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AB" w:rsidRDefault="00860DAB" w:rsidP="00860DAB">
      <w:r>
        <w:t xml:space="preserve">Кодекс этики и служебного поведения муниципальных служащих Администрации </w:t>
      </w:r>
      <w:proofErr w:type="spellStart"/>
      <w:r>
        <w:t>Берегаевского</w:t>
      </w:r>
      <w:proofErr w:type="spellEnd"/>
      <w:r>
        <w:t xml:space="preserve"> сельского поселения</w:t>
      </w:r>
    </w:p>
    <w:p w:rsidR="00860DAB" w:rsidRDefault="00860DAB" w:rsidP="00860DAB"/>
    <w:p w:rsidR="00860DAB" w:rsidRDefault="00860DAB" w:rsidP="00860DAB">
      <w:r>
        <w:t>I. Общие положения</w:t>
      </w:r>
    </w:p>
    <w:p w:rsidR="00860DAB" w:rsidRDefault="00860DAB" w:rsidP="00860DAB"/>
    <w:p w:rsidR="00860DAB" w:rsidRDefault="00860DAB" w:rsidP="00860DAB">
      <w:r>
        <w:t xml:space="preserve">1. </w:t>
      </w:r>
      <w:proofErr w:type="gramStart"/>
      <w:r>
        <w:t xml:space="preserve">Кодекс этики и служебного поведения муниципальных  служащих  Администрации </w:t>
      </w:r>
      <w:proofErr w:type="spellStart"/>
      <w:r>
        <w:t>Берегаевского</w:t>
      </w:r>
      <w:proofErr w:type="spellEnd"/>
      <w:r>
        <w:t xml:space="preserve"> сельского поселения Томской области (далее —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  1996  г.), Модельного кодекса поведения для государственных служащих (приложение к Рекомендации Комитета министров Совета Европы от 11 мая 2000 г. № R(2000</w:t>
      </w:r>
      <w:proofErr w:type="gramEnd"/>
      <w:r>
        <w:t xml:space="preserve">) </w:t>
      </w:r>
      <w:proofErr w:type="gramStart"/>
      <w:r>
        <w:t>10 о кодексах поведения для государственных служащих), федеральных законов от 25 декабря 2008 г. № 273-ФЗ «О противодействии коррупции», от 27 мая 2003 г. № 58-ФЗ «О системе государственной службы Российской Федерации», других федеральных законов, содержащих ограничения, запреты и обязанности для государственных служащих Российской Федерации, Указа Президента Российской Федерации от 12 августа 2002 г. № 885 «Об утверждении общих принципов служебного поведения государственных</w:t>
      </w:r>
      <w:proofErr w:type="gramEnd"/>
      <w:r>
        <w:t xml:space="preserve"> </w:t>
      </w:r>
      <w:proofErr w:type="gramStart"/>
      <w:r>
        <w:t>служащих» и иных нормативных правовых актов Российской Федерации,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№21), а также основан на общепризнанных нравственных принципах и нормах российского общества и государства.</w:t>
      </w:r>
      <w:proofErr w:type="gramEnd"/>
    </w:p>
    <w:p w:rsidR="00860DAB" w:rsidRDefault="00860DAB" w:rsidP="00860DAB"/>
    <w:p w:rsidR="00860DAB" w:rsidRDefault="00860DAB" w:rsidP="00860DAB">
      <w: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proofErr w:type="spellStart"/>
      <w:r>
        <w:t>Берегаевского</w:t>
      </w:r>
      <w:proofErr w:type="spellEnd"/>
      <w:r>
        <w:t xml:space="preserve"> сельского поселени</w:t>
      </w:r>
      <w:proofErr w:type="gramStart"/>
      <w:r>
        <w:t>я(</w:t>
      </w:r>
      <w:proofErr w:type="gramEnd"/>
      <w:r>
        <w:t>далее — муниципальные  служащие) независимо от замещаемой ими должности.</w:t>
      </w:r>
    </w:p>
    <w:p w:rsidR="00860DAB" w:rsidRDefault="00860DAB" w:rsidP="00860DAB"/>
    <w:p w:rsidR="00860DAB" w:rsidRDefault="00860DAB" w:rsidP="00860DAB">
      <w:r>
        <w:t xml:space="preserve">3. Гражданин Российской Федерации, поступающий на муниципальную службу в  органы  местного  самоуправления </w:t>
      </w:r>
      <w:proofErr w:type="spellStart"/>
      <w:r>
        <w:t>Берегаевского</w:t>
      </w:r>
      <w:proofErr w:type="spellEnd"/>
      <w:r>
        <w:t xml:space="preserve"> сельского поселения Томской области (далее — муниципальная  служба), обязан ознакомиться с положениями Кодекса и соблюдать их в процессе своей служебной деятельности.</w:t>
      </w:r>
    </w:p>
    <w:p w:rsidR="00860DAB" w:rsidRDefault="00860DAB" w:rsidP="00860DAB"/>
    <w:p w:rsidR="00860DAB" w:rsidRDefault="00860DAB" w:rsidP="00860DAB">
      <w:r>
        <w:t>4. Каждый муниципальный 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860DAB" w:rsidRDefault="00860DAB" w:rsidP="00860DAB"/>
    <w:p w:rsidR="00860DAB" w:rsidRDefault="00860DAB" w:rsidP="00860DAB">
      <w:r>
        <w:lastRenderedPageBreak/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 местного самоуправления и обеспечение единых норм поведения муниципальных  служащих.</w:t>
      </w:r>
    </w:p>
    <w:p w:rsidR="00860DAB" w:rsidRDefault="00860DAB" w:rsidP="00860DAB"/>
    <w:p w:rsidR="00860DAB" w:rsidRDefault="00860DAB" w:rsidP="00860DAB">
      <w:r>
        <w:t>6. Кодекс призван повысить эффективность выполнения муниципальными  служащими своих должностных обязанностей.</w:t>
      </w:r>
    </w:p>
    <w:p w:rsidR="00860DAB" w:rsidRDefault="00860DAB" w:rsidP="00860DAB"/>
    <w:p w:rsidR="00860DAB" w:rsidRDefault="00860DAB" w:rsidP="00860DAB">
      <w: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 служащих, их самоконтроля.</w:t>
      </w:r>
    </w:p>
    <w:p w:rsidR="00860DAB" w:rsidRDefault="00860DAB" w:rsidP="00860DAB"/>
    <w:p w:rsidR="00860DAB" w:rsidRDefault="00860DAB" w:rsidP="00860DAB">
      <w: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860DAB" w:rsidRDefault="00860DAB" w:rsidP="00860DAB"/>
    <w:p w:rsidR="00860DAB" w:rsidRDefault="00860DAB" w:rsidP="00860DAB">
      <w:r>
        <w:t>II. Основные принципы и правила служебного поведения муниципальных служащих</w:t>
      </w:r>
    </w:p>
    <w:p w:rsidR="00860DAB" w:rsidRDefault="00860DAB" w:rsidP="00860DAB"/>
    <w:p w:rsidR="00860DAB" w:rsidRDefault="00860DAB" w:rsidP="00860DAB">
      <w: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 службе.</w:t>
      </w:r>
    </w:p>
    <w:p w:rsidR="00860DAB" w:rsidRDefault="00860DAB" w:rsidP="00860DAB"/>
    <w:p w:rsidR="00860DAB" w:rsidRDefault="00860DAB" w:rsidP="00860DAB">
      <w:r>
        <w:t>10. Муниципальные  служащие, сознавая ответственность перед государством, обществом и гражданами, призваны:</w:t>
      </w:r>
    </w:p>
    <w:p w:rsidR="00860DAB" w:rsidRDefault="00860DAB" w:rsidP="00860DAB"/>
    <w:p w:rsidR="00860DAB" w:rsidRDefault="00860DAB" w:rsidP="00860DAB">
      <w:r>
        <w:t>а) исполнять должностные обязанности добросовестно и на высоком профессиональном уровне в целях обеспечения эффективной работы  органов местного  самоуправления;</w:t>
      </w:r>
    </w:p>
    <w:p w:rsidR="00860DAB" w:rsidRDefault="00860DAB" w:rsidP="00860DAB"/>
    <w:p w:rsidR="00860DAB" w:rsidRDefault="00860DAB" w:rsidP="00860DAB"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 органов местного  самоуправления, так и  муниципальных  служащих;</w:t>
      </w:r>
    </w:p>
    <w:p w:rsidR="00860DAB" w:rsidRDefault="00860DAB" w:rsidP="00860DAB"/>
    <w:p w:rsidR="00860DAB" w:rsidRDefault="00860DAB" w:rsidP="00860DAB">
      <w:r>
        <w:t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60DAB" w:rsidRDefault="00860DAB" w:rsidP="00860DAB"/>
    <w:p w:rsidR="00860DAB" w:rsidRDefault="00860DAB" w:rsidP="00860DAB">
      <w: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60DAB" w:rsidRDefault="00860DAB" w:rsidP="00860DAB"/>
    <w:p w:rsidR="00860DAB" w:rsidRDefault="00860DAB" w:rsidP="00860DAB">
      <w:r>
        <w:t>д)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860DAB" w:rsidRDefault="00860DAB" w:rsidP="00860DAB"/>
    <w:p w:rsidR="00860DAB" w:rsidRDefault="00860DAB" w:rsidP="00860DAB">
      <w:r>
        <w:t>е)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860DAB" w:rsidRDefault="00860DAB" w:rsidP="00860DAB"/>
    <w:p w:rsidR="00860DAB" w:rsidRDefault="00860DAB" w:rsidP="00860DAB">
      <w:r>
        <w:t>ж)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60DAB" w:rsidRDefault="00860DAB" w:rsidP="00860DAB"/>
    <w:p w:rsidR="00860DAB" w:rsidRDefault="00860DAB" w:rsidP="00860DAB">
      <w:r>
        <w:t>и) соблюдать нормы служебной, профессиональной этики и правила делового поведения;</w:t>
      </w:r>
    </w:p>
    <w:p w:rsidR="00860DAB" w:rsidRDefault="00860DAB" w:rsidP="00860DAB"/>
    <w:p w:rsidR="00860DAB" w:rsidRDefault="00860DAB" w:rsidP="00860DAB">
      <w:r>
        <w:t>з) проявлять корректность и внимательность в обращении с гражданами и должностными лицами;</w:t>
      </w:r>
    </w:p>
    <w:p w:rsidR="00860DAB" w:rsidRDefault="00860DAB" w:rsidP="00860DAB"/>
    <w:p w:rsidR="00860DAB" w:rsidRDefault="00860DAB" w:rsidP="00860DAB">
      <w: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60DAB" w:rsidRDefault="00860DAB" w:rsidP="00860DAB"/>
    <w:p w:rsidR="00860DAB" w:rsidRDefault="00860DAB" w:rsidP="00860DAB">
      <w:r>
        <w:t>к)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 органа местного  самоуправления;</w:t>
      </w:r>
    </w:p>
    <w:p w:rsidR="00860DAB" w:rsidRDefault="00860DAB" w:rsidP="00860DAB"/>
    <w:p w:rsidR="00860DAB" w:rsidRDefault="00860DAB" w:rsidP="00860DAB">
      <w: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60DAB" w:rsidRDefault="00860DAB" w:rsidP="00860DAB"/>
    <w:p w:rsidR="00860DAB" w:rsidRDefault="00860DAB" w:rsidP="00860DAB">
      <w:r>
        <w:t>м) не использовать служебное положение для оказания влияния на деятельность органов местного самоуправления, организаций, должностных лиц,  муниципальных  служащих и граждан при решении вопросов личного характера;</w:t>
      </w:r>
    </w:p>
    <w:p w:rsidR="00860DAB" w:rsidRDefault="00860DAB" w:rsidP="00860DAB"/>
    <w:p w:rsidR="00860DAB" w:rsidRDefault="00860DAB" w:rsidP="00860DAB">
      <w:r>
        <w:t>н)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 служащего;</w:t>
      </w:r>
    </w:p>
    <w:p w:rsidR="00860DAB" w:rsidRDefault="00860DAB" w:rsidP="00860DAB"/>
    <w:p w:rsidR="00860DAB" w:rsidRDefault="00860DAB" w:rsidP="00860DAB">
      <w:r>
        <w:t>о) соблюдать установленные в государственном органе правила публичных выступлений и предоставления служебной информации;</w:t>
      </w:r>
    </w:p>
    <w:p w:rsidR="00860DAB" w:rsidRDefault="00860DAB" w:rsidP="00860DAB"/>
    <w:p w:rsidR="00860DAB" w:rsidRDefault="00860DAB" w:rsidP="00860DAB">
      <w:r>
        <w:t>п)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860DAB" w:rsidRDefault="00860DAB" w:rsidP="00860DAB"/>
    <w:p w:rsidR="00860DAB" w:rsidRDefault="00860DAB" w:rsidP="00860DAB">
      <w:r>
        <w:t xml:space="preserve">р)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60DAB" w:rsidRDefault="00860DAB" w:rsidP="00860DAB"/>
    <w:p w:rsidR="00860DAB" w:rsidRDefault="00860DAB" w:rsidP="00860DAB">
      <w:r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60DAB" w:rsidRDefault="00860DAB" w:rsidP="00860DAB"/>
    <w:p w:rsidR="00860DAB" w:rsidRDefault="00860DAB" w:rsidP="00860DAB">
      <w:r>
        <w:t xml:space="preserve">11. </w:t>
      </w:r>
      <w:proofErr w:type="gramStart"/>
      <w:r>
        <w:t>Муниципальные 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860DAB" w:rsidRDefault="00860DAB" w:rsidP="00860DAB"/>
    <w:p w:rsidR="00860DAB" w:rsidRDefault="00860DAB" w:rsidP="00860DAB">
      <w:r>
        <w:t>12. Муниципальные 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60DAB" w:rsidRDefault="00860DAB" w:rsidP="00860DAB"/>
    <w:p w:rsidR="00860DAB" w:rsidRDefault="00860DAB" w:rsidP="00860DAB">
      <w: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Томской области.</w:t>
      </w:r>
    </w:p>
    <w:p w:rsidR="00860DAB" w:rsidRDefault="00860DAB" w:rsidP="00860DAB"/>
    <w:p w:rsidR="00860DAB" w:rsidRDefault="00860DAB" w:rsidP="00860DAB">
      <w:r>
        <w:lastRenderedPageBreak/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60DAB" w:rsidRDefault="00860DAB" w:rsidP="00860DAB"/>
    <w:p w:rsidR="00860DAB" w:rsidRDefault="00860DAB" w:rsidP="00860DAB">
      <w:r>
        <w:t>При назначении на должность муниципальной 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60DAB" w:rsidRDefault="00860DAB" w:rsidP="00860DAB"/>
    <w:p w:rsidR="00860DAB" w:rsidRDefault="00860DAB" w:rsidP="00860DAB">
      <w:r>
        <w:t>15. Муниципальный 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Томской области.</w:t>
      </w:r>
    </w:p>
    <w:p w:rsidR="00860DAB" w:rsidRDefault="00860DAB" w:rsidP="00860DAB"/>
    <w:p w:rsidR="00860DAB" w:rsidRDefault="00860DAB" w:rsidP="00860DAB">
      <w: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60DAB" w:rsidRDefault="00860DAB" w:rsidP="00860DAB"/>
    <w:p w:rsidR="00860DAB" w:rsidRDefault="00860DAB" w:rsidP="00860DAB"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860DAB" w:rsidRDefault="00860DAB" w:rsidP="00860DAB"/>
    <w:p w:rsidR="00860DAB" w:rsidRDefault="00860DAB" w:rsidP="00860DAB">
      <w:r>
        <w:t xml:space="preserve">17. Муниципальному 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proofErr w:type="spellStart"/>
      <w:r>
        <w:t>Берегаевского</w:t>
      </w:r>
      <w:proofErr w:type="spellEnd"/>
      <w:r>
        <w:t xml:space="preserve"> сельского поселения и передаются муниципальным  служащим по акту в муниципальное образование «</w:t>
      </w:r>
      <w:proofErr w:type="spellStart"/>
      <w:r>
        <w:t>Берегаевское</w:t>
      </w:r>
      <w:proofErr w:type="spellEnd"/>
      <w:r>
        <w:t xml:space="preserve"> сельское поселение»,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860DAB" w:rsidRDefault="00860DAB" w:rsidP="00860DAB"/>
    <w:p w:rsidR="00860DAB" w:rsidRDefault="00860DAB" w:rsidP="00860DAB">
      <w:r>
        <w:t>18. Муниципальный  служащий может обрабатывать и передавать служебную информацию при соблюдении действующих в муниципальном образовании «</w:t>
      </w:r>
      <w:proofErr w:type="spellStart"/>
      <w:r>
        <w:t>Берегаевское</w:t>
      </w:r>
      <w:proofErr w:type="spellEnd"/>
      <w:r>
        <w:t xml:space="preserve"> сельское поселение»  норм и требований, принятых в соответствии с законодательством Российской Федерации.</w:t>
      </w:r>
    </w:p>
    <w:p w:rsidR="00860DAB" w:rsidRDefault="00860DAB" w:rsidP="00860DAB"/>
    <w:p w:rsidR="00860DAB" w:rsidRDefault="00860DAB" w:rsidP="00860DAB">
      <w:r>
        <w:t xml:space="preserve"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</w:t>
      </w:r>
      <w:r>
        <w:lastRenderedPageBreak/>
        <w:t>которой он несет ответственность или (и) которая стала известна ему в связи с исполнением им должностных обязанностей.</w:t>
      </w:r>
    </w:p>
    <w:p w:rsidR="00860DAB" w:rsidRDefault="00860DAB" w:rsidP="00860DAB"/>
    <w:p w:rsidR="00860DAB" w:rsidRDefault="00860DAB" w:rsidP="00860DAB">
      <w:r>
        <w:t>20. Муниципальный 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муниципальном образовании «</w:t>
      </w:r>
      <w:proofErr w:type="spellStart"/>
      <w:r>
        <w:t>Берегаевское</w:t>
      </w:r>
      <w:proofErr w:type="spellEnd"/>
      <w:r>
        <w:t xml:space="preserve"> сельское поселение»  либо его подразделении благоприятного для эффективной работы морально-психологического климата.</w:t>
      </w:r>
    </w:p>
    <w:p w:rsidR="00860DAB" w:rsidRDefault="00860DAB" w:rsidP="00860DAB"/>
    <w:p w:rsidR="00860DAB" w:rsidRDefault="00860DAB" w:rsidP="00860DAB">
      <w:r>
        <w:t>21. Муниципальный  служащий, наделенный организационно-распорядительными полномочиями по отношению к другим муниципальным  служащим, призван:</w:t>
      </w:r>
    </w:p>
    <w:p w:rsidR="00860DAB" w:rsidRDefault="00860DAB" w:rsidP="00860DAB"/>
    <w:p w:rsidR="00860DAB" w:rsidRDefault="00860DAB" w:rsidP="00860DAB">
      <w:r>
        <w:t>а) принимать меры по предотвращению и урегулированию конфликта интересов;</w:t>
      </w:r>
    </w:p>
    <w:p w:rsidR="00860DAB" w:rsidRDefault="00860DAB" w:rsidP="00860DAB"/>
    <w:p w:rsidR="00860DAB" w:rsidRDefault="00860DAB" w:rsidP="00860DAB">
      <w:r>
        <w:t>б) принимать меры по предупреждению коррупции;</w:t>
      </w:r>
    </w:p>
    <w:p w:rsidR="00860DAB" w:rsidRDefault="00860DAB" w:rsidP="00860DAB"/>
    <w:p w:rsidR="00860DAB" w:rsidRDefault="00860DAB" w:rsidP="00860DAB">
      <w:r>
        <w:t>в) не допускать случаев принуждения муниципальных  служащих к участию в деятельности политических партий и общественных объединений.</w:t>
      </w:r>
    </w:p>
    <w:p w:rsidR="00860DAB" w:rsidRDefault="00860DAB" w:rsidP="00860DAB"/>
    <w:p w:rsidR="00860DAB" w:rsidRDefault="00860DAB" w:rsidP="00860DAB">
      <w:r>
        <w:t xml:space="preserve">22. Муниципальный  служащий, наделенный организационно-распорядительными полномочиями по отношению к другим муниципальным  служащим, должен принимать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60DAB" w:rsidRDefault="00860DAB" w:rsidP="00860DAB"/>
    <w:p w:rsidR="00860DAB" w:rsidRDefault="00860DAB" w:rsidP="00860DAB">
      <w:r>
        <w:t>23. Муниципальный  служащий, наделенный организационно-распорядительными полномочиями по отношению к другим муниципальным 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60DAB" w:rsidRDefault="00860DAB" w:rsidP="00860DAB"/>
    <w:p w:rsidR="00860DAB" w:rsidRDefault="00860DAB" w:rsidP="00860DAB">
      <w:r>
        <w:t xml:space="preserve">III. Правила этики муниципальных  служащих </w:t>
      </w:r>
      <w:proofErr w:type="spellStart"/>
      <w:r>
        <w:t>Берегаевского</w:t>
      </w:r>
      <w:proofErr w:type="spellEnd"/>
      <w:r>
        <w:t xml:space="preserve"> сельского поселения.</w:t>
      </w:r>
    </w:p>
    <w:p w:rsidR="00860DAB" w:rsidRDefault="00860DAB" w:rsidP="00860DAB"/>
    <w:p w:rsidR="00860DAB" w:rsidRDefault="00860DAB" w:rsidP="00860DAB">
      <w:r>
        <w:t xml:space="preserve">24.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</w:t>
      </w:r>
      <w: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860DAB" w:rsidRDefault="00860DAB" w:rsidP="00860DAB"/>
    <w:p w:rsidR="00860DAB" w:rsidRDefault="00860DAB" w:rsidP="00860DAB">
      <w:r>
        <w:t xml:space="preserve">25. Муниципальный  служащий при исполнении возложенных на него должностных обязанностей воздерживается </w:t>
      </w:r>
      <w:proofErr w:type="gramStart"/>
      <w:r>
        <w:t>от</w:t>
      </w:r>
      <w:proofErr w:type="gramEnd"/>
      <w:r>
        <w:t>:</w:t>
      </w:r>
    </w:p>
    <w:p w:rsidR="00860DAB" w:rsidRDefault="00860DAB" w:rsidP="00860DAB"/>
    <w:p w:rsidR="00860DAB" w:rsidRDefault="00860DAB" w:rsidP="00860DAB"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60DAB" w:rsidRDefault="00860DAB" w:rsidP="00860DAB"/>
    <w:p w:rsidR="00860DAB" w:rsidRDefault="00860DAB" w:rsidP="00860DAB"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60DAB" w:rsidRDefault="00860DAB" w:rsidP="00860DAB"/>
    <w:p w:rsidR="00860DAB" w:rsidRDefault="00860DAB" w:rsidP="00860DAB"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60DAB" w:rsidRDefault="00860DAB" w:rsidP="00860DAB"/>
    <w:p w:rsidR="00860DAB" w:rsidRDefault="00860DAB" w:rsidP="00860DAB">
      <w:r>
        <w:t>г) курения во время служебных совещаний, бесед, иного служебного общения с гражданами.</w:t>
      </w:r>
    </w:p>
    <w:p w:rsidR="00860DAB" w:rsidRDefault="00860DAB" w:rsidP="00860DAB"/>
    <w:p w:rsidR="00860DAB" w:rsidRDefault="00860DAB" w:rsidP="00860DAB">
      <w: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60DAB" w:rsidRDefault="00860DAB" w:rsidP="00860DAB"/>
    <w:p w:rsidR="00860DAB" w:rsidRDefault="00860DAB" w:rsidP="00860DAB">
      <w:r>
        <w:t>Муниципальные 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60DAB" w:rsidRDefault="00860DAB" w:rsidP="00860DAB"/>
    <w:p w:rsidR="00860DAB" w:rsidRDefault="00860DAB" w:rsidP="00860DAB">
      <w:r>
        <w:t>27.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 к  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60DAB" w:rsidRDefault="00860DAB" w:rsidP="00860DAB"/>
    <w:p w:rsidR="00860DAB" w:rsidRDefault="00860DAB" w:rsidP="00860DAB">
      <w:r>
        <w:t>IV. Ответственность за нарушение положений Кодекса</w:t>
      </w:r>
    </w:p>
    <w:p w:rsidR="00860DAB" w:rsidRDefault="00860DAB" w:rsidP="00860DAB"/>
    <w:p w:rsidR="00860DAB" w:rsidRDefault="00860DAB" w:rsidP="00860DAB">
      <w:r>
        <w:lastRenderedPageBreak/>
        <w:t>28.  Нарушение муниципальным 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созданной в органе местного  самоуправления  в соответствии с Указом</w:t>
      </w:r>
    </w:p>
    <w:p w:rsidR="00860DAB" w:rsidRDefault="00860DAB" w:rsidP="00860DAB">
      <w:r>
        <w:t>Президента Российской Федерации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государственному служащему мер юридической ответственности.</w:t>
      </w:r>
    </w:p>
    <w:p w:rsidR="00860DAB" w:rsidRDefault="00860DAB" w:rsidP="00860DAB"/>
    <w:p w:rsidR="00D129F4" w:rsidRDefault="00860DAB" w:rsidP="00860DAB">
      <w:r>
        <w:t>Соблюдение муниципальными 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bookmarkStart w:id="0" w:name="_GoBack"/>
      <w:bookmarkEnd w:id="0"/>
    </w:p>
    <w:sectPr w:rsidR="00D1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B3"/>
    <w:rsid w:val="00305000"/>
    <w:rsid w:val="004B14B3"/>
    <w:rsid w:val="005D56CC"/>
    <w:rsid w:val="00860DAB"/>
    <w:rsid w:val="00D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2195</Words>
  <Characters>12513</Characters>
  <Application>Microsoft Office Word</Application>
  <DocSecurity>0</DocSecurity>
  <Lines>104</Lines>
  <Paragraphs>29</Paragraphs>
  <ScaleCrop>false</ScaleCrop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2024-07-19T04:35:00Z</dcterms:created>
  <dcterms:modified xsi:type="dcterms:W3CDTF">2024-07-19T04:35:00Z</dcterms:modified>
</cp:coreProperties>
</file>