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815" w:rsidRPr="00304815" w:rsidRDefault="00304815" w:rsidP="00304815">
      <w:pPr>
        <w:shd w:val="clear" w:color="auto" w:fill="FFFFFF"/>
        <w:spacing w:after="150" w:line="240" w:lineRule="auto"/>
        <w:rPr>
          <w:rFonts w:ascii="Times New Roman" w:eastAsia="Times New Roman" w:hAnsi="Times New Roman" w:cs="Times New Roman"/>
          <w:color w:val="000000" w:themeColor="text1"/>
          <w:sz w:val="24"/>
          <w:szCs w:val="21"/>
          <w:lang w:eastAsia="ru-RU"/>
        </w:rPr>
      </w:pPr>
      <w:bookmarkStart w:id="0" w:name="_GoBack"/>
      <w:r w:rsidRPr="00304815">
        <w:rPr>
          <w:rFonts w:ascii="Times New Roman" w:eastAsia="Times New Roman" w:hAnsi="Times New Roman" w:cs="Times New Roman"/>
          <w:b/>
          <w:bCs/>
          <w:color w:val="000000" w:themeColor="text1"/>
          <w:sz w:val="24"/>
          <w:szCs w:val="21"/>
          <w:lang w:eastAsia="ru-RU"/>
        </w:rPr>
        <w:t>Выписки из Закона «О защите прав потребителей»</w:t>
      </w:r>
      <w:r w:rsidRPr="00304815">
        <w:rPr>
          <w:rFonts w:ascii="Times New Roman" w:eastAsia="Times New Roman" w:hAnsi="Times New Roman" w:cs="Times New Roman"/>
          <w:color w:val="000000" w:themeColor="text1"/>
          <w:sz w:val="24"/>
          <w:szCs w:val="21"/>
          <w:lang w:eastAsia="ru-RU"/>
        </w:rPr>
        <w:br/>
      </w:r>
      <w:r w:rsidRPr="00304815">
        <w:rPr>
          <w:rFonts w:ascii="Times New Roman" w:eastAsia="Times New Roman" w:hAnsi="Times New Roman" w:cs="Times New Roman"/>
          <w:b/>
          <w:bCs/>
          <w:color w:val="000000" w:themeColor="text1"/>
          <w:sz w:val="24"/>
          <w:szCs w:val="21"/>
          <w:lang w:eastAsia="ru-RU"/>
        </w:rPr>
        <w:t>Защита прав потребителей при продаже товаров</w:t>
      </w:r>
    </w:p>
    <w:p w:rsidR="00304815" w:rsidRPr="00304815" w:rsidRDefault="00304815" w:rsidP="00304815">
      <w:pPr>
        <w:shd w:val="clear" w:color="auto" w:fill="FFFFFF"/>
        <w:spacing w:after="150" w:line="240" w:lineRule="auto"/>
        <w:rPr>
          <w:rFonts w:ascii="Times New Roman" w:eastAsia="Times New Roman" w:hAnsi="Times New Roman" w:cs="Times New Roman"/>
          <w:color w:val="000000" w:themeColor="text1"/>
          <w:sz w:val="24"/>
          <w:szCs w:val="21"/>
          <w:lang w:eastAsia="ru-RU"/>
        </w:rPr>
      </w:pPr>
      <w:r w:rsidRPr="00304815">
        <w:rPr>
          <w:rFonts w:ascii="Times New Roman" w:eastAsia="Times New Roman" w:hAnsi="Times New Roman" w:cs="Times New Roman"/>
          <w:b/>
          <w:bCs/>
          <w:color w:val="000000" w:themeColor="text1"/>
          <w:sz w:val="24"/>
          <w:szCs w:val="21"/>
          <w:lang w:eastAsia="ru-RU"/>
        </w:rPr>
        <w:t>Доставка</w:t>
      </w:r>
      <w:r w:rsidRPr="00304815">
        <w:rPr>
          <w:rFonts w:ascii="Times New Roman" w:eastAsia="Times New Roman" w:hAnsi="Times New Roman" w:cs="Times New Roman"/>
          <w:color w:val="000000" w:themeColor="text1"/>
          <w:sz w:val="24"/>
          <w:szCs w:val="21"/>
          <w:lang w:eastAsia="ru-RU"/>
        </w:rPr>
        <w:t> крупногабаритного товара весом более 5кг. </w:t>
      </w:r>
      <w:r w:rsidRPr="00304815">
        <w:rPr>
          <w:rFonts w:ascii="Times New Roman" w:eastAsia="Times New Roman" w:hAnsi="Times New Roman" w:cs="Times New Roman"/>
          <w:b/>
          <w:bCs/>
          <w:color w:val="000000" w:themeColor="text1"/>
          <w:sz w:val="24"/>
          <w:szCs w:val="21"/>
          <w:lang w:eastAsia="ru-RU"/>
        </w:rPr>
        <w:t>для ремонта, уценки, замены и возврата</w:t>
      </w:r>
      <w:r w:rsidRPr="00304815">
        <w:rPr>
          <w:rFonts w:ascii="Times New Roman" w:eastAsia="Times New Roman" w:hAnsi="Times New Roman" w:cs="Times New Roman"/>
          <w:color w:val="000000" w:themeColor="text1"/>
          <w:sz w:val="24"/>
          <w:szCs w:val="21"/>
          <w:lang w:eastAsia="ru-RU"/>
        </w:rPr>
        <w:t> осуществляется </w:t>
      </w:r>
      <w:r w:rsidRPr="00304815">
        <w:rPr>
          <w:rFonts w:ascii="Times New Roman" w:eastAsia="Times New Roman" w:hAnsi="Times New Roman" w:cs="Times New Roman"/>
          <w:b/>
          <w:bCs/>
          <w:color w:val="000000" w:themeColor="text1"/>
          <w:sz w:val="24"/>
          <w:szCs w:val="21"/>
          <w:lang w:eastAsia="ru-RU"/>
        </w:rPr>
        <w:t>силами и за счет продавца</w:t>
      </w:r>
      <w:r w:rsidRPr="00304815">
        <w:rPr>
          <w:rFonts w:ascii="Times New Roman" w:eastAsia="Times New Roman" w:hAnsi="Times New Roman" w:cs="Times New Roman"/>
          <w:color w:val="000000" w:themeColor="text1"/>
          <w:sz w:val="24"/>
          <w:szCs w:val="21"/>
          <w:lang w:eastAsia="ru-RU"/>
        </w:rPr>
        <w:t> (ст.18 п.7);</w:t>
      </w:r>
      <w:r w:rsidRPr="00304815">
        <w:rPr>
          <w:rFonts w:ascii="Times New Roman" w:eastAsia="Times New Roman" w:hAnsi="Times New Roman" w:cs="Times New Roman"/>
          <w:color w:val="000000" w:themeColor="text1"/>
          <w:sz w:val="24"/>
          <w:szCs w:val="21"/>
          <w:lang w:eastAsia="ru-RU"/>
        </w:rPr>
        <w:br/>
        <w:t>По товару, на который </w:t>
      </w:r>
      <w:r w:rsidRPr="00304815">
        <w:rPr>
          <w:rFonts w:ascii="Times New Roman" w:eastAsia="Times New Roman" w:hAnsi="Times New Roman" w:cs="Times New Roman"/>
          <w:b/>
          <w:bCs/>
          <w:color w:val="000000" w:themeColor="text1"/>
          <w:sz w:val="24"/>
          <w:szCs w:val="21"/>
          <w:lang w:eastAsia="ru-RU"/>
        </w:rPr>
        <w:t>гарантийный срок не установлен</w:t>
      </w:r>
      <w:r w:rsidRPr="00304815">
        <w:rPr>
          <w:rFonts w:ascii="Times New Roman" w:eastAsia="Times New Roman" w:hAnsi="Times New Roman" w:cs="Times New Roman"/>
          <w:color w:val="000000" w:themeColor="text1"/>
          <w:sz w:val="24"/>
          <w:szCs w:val="21"/>
          <w:lang w:eastAsia="ru-RU"/>
        </w:rPr>
        <w:t>, потребитель вправе предъявить требования к продавцу (изготовителю, уполномоченной организации или уполномоченному индивидуальному предпринимателю, импортеру) </w:t>
      </w:r>
      <w:r w:rsidRPr="00304815">
        <w:rPr>
          <w:rFonts w:ascii="Times New Roman" w:eastAsia="Times New Roman" w:hAnsi="Times New Roman" w:cs="Times New Roman"/>
          <w:b/>
          <w:bCs/>
          <w:color w:val="000000" w:themeColor="text1"/>
          <w:sz w:val="24"/>
          <w:szCs w:val="21"/>
          <w:lang w:eastAsia="ru-RU"/>
        </w:rPr>
        <w:t>в разумный срок, но не более 2-х лет </w:t>
      </w:r>
      <w:r w:rsidRPr="00304815">
        <w:rPr>
          <w:rFonts w:ascii="Times New Roman" w:eastAsia="Times New Roman" w:hAnsi="Times New Roman" w:cs="Times New Roman"/>
          <w:color w:val="000000" w:themeColor="text1"/>
          <w:sz w:val="24"/>
          <w:szCs w:val="21"/>
          <w:lang w:eastAsia="ru-RU"/>
        </w:rPr>
        <w:t>(ст.19</w:t>
      </w:r>
      <w:proofErr w:type="gramStart"/>
      <w:r w:rsidRPr="00304815">
        <w:rPr>
          <w:rFonts w:ascii="Times New Roman" w:eastAsia="Times New Roman" w:hAnsi="Times New Roman" w:cs="Times New Roman"/>
          <w:color w:val="000000" w:themeColor="text1"/>
          <w:sz w:val="24"/>
          <w:szCs w:val="21"/>
          <w:lang w:eastAsia="ru-RU"/>
        </w:rPr>
        <w:t xml:space="preserve"> )</w:t>
      </w:r>
      <w:proofErr w:type="gramEnd"/>
      <w:r w:rsidRPr="00304815">
        <w:rPr>
          <w:rFonts w:ascii="Times New Roman" w:eastAsia="Times New Roman" w:hAnsi="Times New Roman" w:cs="Times New Roman"/>
          <w:color w:val="000000" w:themeColor="text1"/>
          <w:sz w:val="24"/>
          <w:szCs w:val="21"/>
          <w:lang w:eastAsia="ru-RU"/>
        </w:rPr>
        <w:t>;</w:t>
      </w:r>
      <w:r w:rsidRPr="00304815">
        <w:rPr>
          <w:rFonts w:ascii="Times New Roman" w:eastAsia="Times New Roman" w:hAnsi="Times New Roman" w:cs="Times New Roman"/>
          <w:color w:val="000000" w:themeColor="text1"/>
          <w:sz w:val="24"/>
          <w:szCs w:val="21"/>
          <w:lang w:eastAsia="ru-RU"/>
        </w:rPr>
        <w:br/>
        <w:t>Недостатки, обнаруженные в товаре, должны быть устранены в срок, который устанавливается по письменному соглашению сторон, либо незамедлительно, срок устранения недостатков не может превышать 45 дней (ст. 20);</w:t>
      </w:r>
      <w:r w:rsidRPr="00304815">
        <w:rPr>
          <w:rFonts w:ascii="Times New Roman" w:eastAsia="Times New Roman" w:hAnsi="Times New Roman" w:cs="Times New Roman"/>
          <w:color w:val="000000" w:themeColor="text1"/>
          <w:sz w:val="24"/>
          <w:szCs w:val="21"/>
          <w:lang w:eastAsia="ru-RU"/>
        </w:rPr>
        <w:br/>
        <w:t>На период ремонта продавец обязан </w:t>
      </w:r>
      <w:r w:rsidRPr="00304815">
        <w:rPr>
          <w:rFonts w:ascii="Times New Roman" w:eastAsia="Times New Roman" w:hAnsi="Times New Roman" w:cs="Times New Roman"/>
          <w:b/>
          <w:bCs/>
          <w:color w:val="000000" w:themeColor="text1"/>
          <w:sz w:val="24"/>
          <w:szCs w:val="21"/>
          <w:lang w:eastAsia="ru-RU"/>
        </w:rPr>
        <w:t xml:space="preserve">в 3-х </w:t>
      </w:r>
      <w:proofErr w:type="spellStart"/>
      <w:r w:rsidRPr="00304815">
        <w:rPr>
          <w:rFonts w:ascii="Times New Roman" w:eastAsia="Times New Roman" w:hAnsi="Times New Roman" w:cs="Times New Roman"/>
          <w:b/>
          <w:bCs/>
          <w:color w:val="000000" w:themeColor="text1"/>
          <w:sz w:val="24"/>
          <w:szCs w:val="21"/>
          <w:lang w:eastAsia="ru-RU"/>
        </w:rPr>
        <w:t>дневный</w:t>
      </w:r>
      <w:proofErr w:type="spellEnd"/>
      <w:r w:rsidRPr="00304815">
        <w:rPr>
          <w:rFonts w:ascii="Times New Roman" w:eastAsia="Times New Roman" w:hAnsi="Times New Roman" w:cs="Times New Roman"/>
          <w:b/>
          <w:bCs/>
          <w:color w:val="000000" w:themeColor="text1"/>
          <w:sz w:val="24"/>
          <w:szCs w:val="21"/>
          <w:lang w:eastAsia="ru-RU"/>
        </w:rPr>
        <w:t xml:space="preserve"> срок</w:t>
      </w:r>
      <w:r w:rsidRPr="00304815">
        <w:rPr>
          <w:rFonts w:ascii="Times New Roman" w:eastAsia="Times New Roman" w:hAnsi="Times New Roman" w:cs="Times New Roman"/>
          <w:color w:val="000000" w:themeColor="text1"/>
          <w:sz w:val="24"/>
          <w:szCs w:val="21"/>
          <w:lang w:eastAsia="ru-RU"/>
        </w:rPr>
        <w:t> предоставить потребителю товар длительного пользования, обладающий этими же основными потребительскими свойствами (ст.21);</w:t>
      </w:r>
      <w:r w:rsidRPr="00304815">
        <w:rPr>
          <w:rFonts w:ascii="Times New Roman" w:eastAsia="Times New Roman" w:hAnsi="Times New Roman" w:cs="Times New Roman"/>
          <w:color w:val="000000" w:themeColor="text1"/>
          <w:sz w:val="24"/>
          <w:szCs w:val="21"/>
          <w:lang w:eastAsia="ru-RU"/>
        </w:rPr>
        <w:br/>
      </w:r>
      <w:proofErr w:type="gramStart"/>
      <w:r w:rsidRPr="00304815">
        <w:rPr>
          <w:rFonts w:ascii="Times New Roman" w:eastAsia="Times New Roman" w:hAnsi="Times New Roman" w:cs="Times New Roman"/>
          <w:color w:val="000000" w:themeColor="text1"/>
          <w:sz w:val="24"/>
          <w:szCs w:val="21"/>
          <w:lang w:eastAsia="ru-RU"/>
        </w:rPr>
        <w:t>Если нарушается срок передачи предварительно оплаченного товара, установленный договором купли-продажи, то продавец уплачивает покупателю неустойку (пеню) в размере 0,5% суммы предварительной оплаты товара за каждый день просрочки (ст.23.1);</w:t>
      </w:r>
      <w:r w:rsidRPr="00304815">
        <w:rPr>
          <w:rFonts w:ascii="Times New Roman" w:eastAsia="Times New Roman" w:hAnsi="Times New Roman" w:cs="Times New Roman"/>
          <w:color w:val="000000" w:themeColor="text1"/>
          <w:sz w:val="24"/>
          <w:szCs w:val="21"/>
          <w:lang w:eastAsia="ru-RU"/>
        </w:rPr>
        <w:br/>
        <w:t>За нарушение сроков по устранению недостатков, замене товара ненадлежащего качества, проведения независимой экспертизы, а также сроков выплаты денежных средств </w:t>
      </w:r>
      <w:r w:rsidRPr="00304815">
        <w:rPr>
          <w:rFonts w:ascii="Times New Roman" w:eastAsia="Times New Roman" w:hAnsi="Times New Roman" w:cs="Times New Roman"/>
          <w:b/>
          <w:bCs/>
          <w:color w:val="000000" w:themeColor="text1"/>
          <w:sz w:val="24"/>
          <w:szCs w:val="21"/>
          <w:lang w:eastAsia="ru-RU"/>
        </w:rPr>
        <w:t>неустойка в размере 1%</w:t>
      </w:r>
      <w:r w:rsidRPr="00304815">
        <w:rPr>
          <w:rFonts w:ascii="Times New Roman" w:eastAsia="Times New Roman" w:hAnsi="Times New Roman" w:cs="Times New Roman"/>
          <w:color w:val="000000" w:themeColor="text1"/>
          <w:sz w:val="24"/>
          <w:szCs w:val="21"/>
          <w:lang w:eastAsia="ru-RU"/>
        </w:rPr>
        <w:t> стоимости товара за каждый день просрочки;</w:t>
      </w:r>
      <w:proofErr w:type="gramEnd"/>
      <w:r w:rsidRPr="00304815">
        <w:rPr>
          <w:rFonts w:ascii="Times New Roman" w:eastAsia="Times New Roman" w:hAnsi="Times New Roman" w:cs="Times New Roman"/>
          <w:color w:val="000000" w:themeColor="text1"/>
          <w:sz w:val="24"/>
          <w:szCs w:val="21"/>
          <w:lang w:eastAsia="ru-RU"/>
        </w:rPr>
        <w:br/>
        <w:t>Замена некачественного товара </w:t>
      </w:r>
      <w:r w:rsidRPr="00304815">
        <w:rPr>
          <w:rFonts w:ascii="Times New Roman" w:eastAsia="Times New Roman" w:hAnsi="Times New Roman" w:cs="Times New Roman"/>
          <w:b/>
          <w:bCs/>
          <w:color w:val="000000" w:themeColor="text1"/>
          <w:sz w:val="24"/>
          <w:szCs w:val="21"/>
          <w:lang w:eastAsia="ru-RU"/>
        </w:rPr>
        <w:t xml:space="preserve">производится в 7-и </w:t>
      </w:r>
      <w:proofErr w:type="spellStart"/>
      <w:r w:rsidRPr="00304815">
        <w:rPr>
          <w:rFonts w:ascii="Times New Roman" w:eastAsia="Times New Roman" w:hAnsi="Times New Roman" w:cs="Times New Roman"/>
          <w:b/>
          <w:bCs/>
          <w:color w:val="000000" w:themeColor="text1"/>
          <w:sz w:val="24"/>
          <w:szCs w:val="21"/>
          <w:lang w:eastAsia="ru-RU"/>
        </w:rPr>
        <w:t>дневный</w:t>
      </w:r>
      <w:proofErr w:type="spellEnd"/>
      <w:r w:rsidRPr="00304815">
        <w:rPr>
          <w:rFonts w:ascii="Times New Roman" w:eastAsia="Times New Roman" w:hAnsi="Times New Roman" w:cs="Times New Roman"/>
          <w:b/>
          <w:bCs/>
          <w:color w:val="000000" w:themeColor="text1"/>
          <w:sz w:val="24"/>
          <w:szCs w:val="21"/>
          <w:lang w:eastAsia="ru-RU"/>
        </w:rPr>
        <w:t xml:space="preserve"> срок</w:t>
      </w:r>
      <w:r w:rsidRPr="00304815">
        <w:rPr>
          <w:rFonts w:ascii="Times New Roman" w:eastAsia="Times New Roman" w:hAnsi="Times New Roman" w:cs="Times New Roman"/>
          <w:color w:val="000000" w:themeColor="text1"/>
          <w:sz w:val="24"/>
          <w:szCs w:val="21"/>
          <w:lang w:eastAsia="ru-RU"/>
        </w:rPr>
        <w:t>, а при необходимости дополнительной проверки по качеству не более </w:t>
      </w:r>
      <w:r w:rsidRPr="00304815">
        <w:rPr>
          <w:rFonts w:ascii="Times New Roman" w:eastAsia="Times New Roman" w:hAnsi="Times New Roman" w:cs="Times New Roman"/>
          <w:b/>
          <w:bCs/>
          <w:color w:val="000000" w:themeColor="text1"/>
          <w:sz w:val="24"/>
          <w:szCs w:val="21"/>
          <w:lang w:eastAsia="ru-RU"/>
        </w:rPr>
        <w:t>20 дней</w:t>
      </w:r>
      <w:r w:rsidRPr="00304815">
        <w:rPr>
          <w:rFonts w:ascii="Times New Roman" w:eastAsia="Times New Roman" w:hAnsi="Times New Roman" w:cs="Times New Roman"/>
          <w:color w:val="000000" w:themeColor="text1"/>
          <w:sz w:val="24"/>
          <w:szCs w:val="21"/>
          <w:lang w:eastAsia="ru-RU"/>
        </w:rPr>
        <w:t> (ст.21);</w:t>
      </w:r>
      <w:r w:rsidRPr="00304815">
        <w:rPr>
          <w:rFonts w:ascii="Times New Roman" w:eastAsia="Times New Roman" w:hAnsi="Times New Roman" w:cs="Times New Roman"/>
          <w:color w:val="000000" w:themeColor="text1"/>
          <w:sz w:val="24"/>
          <w:szCs w:val="21"/>
          <w:lang w:eastAsia="ru-RU"/>
        </w:rPr>
        <w:b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подлежат удовлетворению продавцом (изготовителю, уполномоченной организации или уполномоченному индивидуальному предпринимателю, импортеру) </w:t>
      </w:r>
      <w:r w:rsidRPr="00304815">
        <w:rPr>
          <w:rFonts w:ascii="Times New Roman" w:eastAsia="Times New Roman" w:hAnsi="Times New Roman" w:cs="Times New Roman"/>
          <w:b/>
          <w:bCs/>
          <w:color w:val="000000" w:themeColor="text1"/>
          <w:sz w:val="24"/>
          <w:szCs w:val="21"/>
          <w:lang w:eastAsia="ru-RU"/>
        </w:rPr>
        <w:t>в течение 10 дней со дня предъявления соответствующего требования</w:t>
      </w:r>
      <w:r w:rsidRPr="00304815">
        <w:rPr>
          <w:rFonts w:ascii="Times New Roman" w:eastAsia="Times New Roman" w:hAnsi="Times New Roman" w:cs="Times New Roman"/>
          <w:color w:val="000000" w:themeColor="text1"/>
          <w:sz w:val="24"/>
          <w:szCs w:val="21"/>
          <w:lang w:eastAsia="ru-RU"/>
        </w:rPr>
        <w:t> (ст.22</w:t>
      </w:r>
      <w:proofErr w:type="gramStart"/>
      <w:r w:rsidRPr="00304815">
        <w:rPr>
          <w:rFonts w:ascii="Times New Roman" w:eastAsia="Times New Roman" w:hAnsi="Times New Roman" w:cs="Times New Roman"/>
          <w:color w:val="000000" w:themeColor="text1"/>
          <w:sz w:val="24"/>
          <w:szCs w:val="21"/>
          <w:lang w:eastAsia="ru-RU"/>
        </w:rPr>
        <w:t xml:space="preserve"> )</w:t>
      </w:r>
      <w:proofErr w:type="gramEnd"/>
      <w:r w:rsidRPr="00304815">
        <w:rPr>
          <w:rFonts w:ascii="Times New Roman" w:eastAsia="Times New Roman" w:hAnsi="Times New Roman" w:cs="Times New Roman"/>
          <w:color w:val="000000" w:themeColor="text1"/>
          <w:sz w:val="24"/>
          <w:szCs w:val="21"/>
          <w:lang w:eastAsia="ru-RU"/>
        </w:rPr>
        <w:t>;</w:t>
      </w:r>
      <w:r w:rsidRPr="00304815">
        <w:rPr>
          <w:rFonts w:ascii="Times New Roman" w:eastAsia="Times New Roman" w:hAnsi="Times New Roman" w:cs="Times New Roman"/>
          <w:color w:val="000000" w:themeColor="text1"/>
          <w:sz w:val="24"/>
          <w:szCs w:val="21"/>
          <w:lang w:eastAsia="ru-RU"/>
        </w:rPr>
        <w:br/>
        <w:t>При замене товара ненадлежащего качества на товар аналогичной марки (модели, артикула) перерасчет цены не производится (ст.24).</w:t>
      </w:r>
      <w:r w:rsidRPr="00304815">
        <w:rPr>
          <w:rFonts w:ascii="Times New Roman" w:eastAsia="Times New Roman" w:hAnsi="Times New Roman" w:cs="Times New Roman"/>
          <w:color w:val="000000" w:themeColor="text1"/>
          <w:sz w:val="24"/>
          <w:szCs w:val="21"/>
          <w:lang w:eastAsia="ru-RU"/>
        </w:rPr>
        <w:br/>
        <w:t>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доплачивать разницу в ценах, если цена товара, подлежащего замене, выше цены товара, предоставленного взамен, разница в ценах выплачивается потребителю.</w:t>
      </w:r>
      <w:r w:rsidRPr="00304815">
        <w:rPr>
          <w:rFonts w:ascii="Times New Roman" w:eastAsia="Times New Roman" w:hAnsi="Times New Roman" w:cs="Times New Roman"/>
          <w:color w:val="000000" w:themeColor="text1"/>
          <w:sz w:val="24"/>
          <w:szCs w:val="21"/>
          <w:lang w:eastAsia="ru-RU"/>
        </w:rPr>
        <w:br/>
        <w:t>Цена товара определяется на момент его замены (ст.24).</w:t>
      </w:r>
      <w:r w:rsidRPr="00304815">
        <w:rPr>
          <w:rFonts w:ascii="Times New Roman" w:eastAsia="Times New Roman" w:hAnsi="Times New Roman" w:cs="Times New Roman"/>
          <w:color w:val="000000" w:themeColor="text1"/>
          <w:sz w:val="24"/>
          <w:szCs w:val="21"/>
          <w:lang w:eastAsia="ru-RU"/>
        </w:rPr>
        <w:br/>
        <w:t>Потребитель имеет право на обмен непродовольственного товара надлежащего качества в течение 14 дней. Требование потребителя о возврате денежной суммы подлежит удовлетворению в течение 3-х дней со дня возврата товара продавцу (ст.25).</w:t>
      </w:r>
      <w:r w:rsidRPr="00304815">
        <w:rPr>
          <w:rFonts w:ascii="Times New Roman" w:eastAsia="Times New Roman" w:hAnsi="Times New Roman" w:cs="Times New Roman"/>
          <w:color w:val="000000" w:themeColor="text1"/>
          <w:sz w:val="24"/>
          <w:szCs w:val="21"/>
          <w:lang w:eastAsia="ru-RU"/>
        </w:rPr>
        <w:br/>
        <w:t>Защита прав потребителей осуществляется судом (ст.17).</w:t>
      </w:r>
      <w:r w:rsidRPr="00304815">
        <w:rPr>
          <w:rFonts w:ascii="Times New Roman" w:eastAsia="Times New Roman" w:hAnsi="Times New Roman" w:cs="Times New Roman"/>
          <w:color w:val="000000" w:themeColor="text1"/>
          <w:sz w:val="24"/>
          <w:szCs w:val="21"/>
          <w:lang w:eastAsia="ru-RU"/>
        </w:rPr>
        <w:br/>
        <w:t>Иски о защите прав потребителей могут быть предъявлены по выбору истца в суд по месту:</w:t>
      </w:r>
    </w:p>
    <w:p w:rsidR="00304815" w:rsidRPr="00304815" w:rsidRDefault="00304815" w:rsidP="00304815">
      <w:pPr>
        <w:numPr>
          <w:ilvl w:val="0"/>
          <w:numId w:val="1"/>
        </w:numPr>
        <w:shd w:val="clear" w:color="auto" w:fill="FFFFFF"/>
        <w:spacing w:after="0" w:line="240" w:lineRule="auto"/>
        <w:ind w:left="1440"/>
        <w:rPr>
          <w:rFonts w:ascii="Times New Roman" w:eastAsia="Times New Roman" w:hAnsi="Times New Roman" w:cs="Times New Roman"/>
          <w:color w:val="000000" w:themeColor="text1"/>
          <w:sz w:val="24"/>
          <w:szCs w:val="21"/>
          <w:lang w:eastAsia="ru-RU"/>
        </w:rPr>
      </w:pPr>
    </w:p>
    <w:p w:rsidR="00304815" w:rsidRPr="00304815" w:rsidRDefault="00304815" w:rsidP="00304815">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1"/>
          <w:lang w:eastAsia="ru-RU"/>
        </w:rPr>
      </w:pPr>
      <w:r w:rsidRPr="00304815">
        <w:rPr>
          <w:rFonts w:ascii="Times New Roman" w:eastAsia="Times New Roman" w:hAnsi="Times New Roman" w:cs="Times New Roman"/>
          <w:color w:val="000000" w:themeColor="text1"/>
          <w:sz w:val="24"/>
          <w:szCs w:val="21"/>
          <w:lang w:eastAsia="ru-RU"/>
        </w:rPr>
        <w:t>нахождения организации, а если ответчиком является индивидуальный предприниматель, – его жительства;</w:t>
      </w:r>
    </w:p>
    <w:p w:rsidR="00304815" w:rsidRPr="00304815" w:rsidRDefault="00304815" w:rsidP="00304815">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1"/>
          <w:lang w:eastAsia="ru-RU"/>
        </w:rPr>
      </w:pPr>
      <w:r w:rsidRPr="00304815">
        <w:rPr>
          <w:rFonts w:ascii="Times New Roman" w:eastAsia="Times New Roman" w:hAnsi="Times New Roman" w:cs="Times New Roman"/>
          <w:color w:val="000000" w:themeColor="text1"/>
          <w:sz w:val="24"/>
          <w:szCs w:val="21"/>
          <w:lang w:eastAsia="ru-RU"/>
        </w:rPr>
        <w:t>жительства или пребывания истца;</w:t>
      </w:r>
    </w:p>
    <w:p w:rsidR="00304815" w:rsidRPr="00304815" w:rsidRDefault="00304815" w:rsidP="00304815">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1"/>
          <w:lang w:eastAsia="ru-RU"/>
        </w:rPr>
      </w:pPr>
      <w:r w:rsidRPr="00304815">
        <w:rPr>
          <w:rFonts w:ascii="Times New Roman" w:eastAsia="Times New Roman" w:hAnsi="Times New Roman" w:cs="Times New Roman"/>
          <w:color w:val="000000" w:themeColor="text1"/>
          <w:sz w:val="24"/>
          <w:szCs w:val="21"/>
          <w:lang w:eastAsia="ru-RU"/>
        </w:rPr>
        <w:t>заключения или исполнения договора;</w:t>
      </w:r>
    </w:p>
    <w:p w:rsidR="00304815" w:rsidRPr="00304815" w:rsidRDefault="00304815" w:rsidP="00304815">
      <w:pPr>
        <w:shd w:val="clear" w:color="auto" w:fill="FFFFFF"/>
        <w:spacing w:after="150" w:line="240" w:lineRule="auto"/>
        <w:rPr>
          <w:rFonts w:ascii="Times New Roman" w:eastAsia="Times New Roman" w:hAnsi="Times New Roman" w:cs="Times New Roman"/>
          <w:color w:val="000000" w:themeColor="text1"/>
          <w:sz w:val="24"/>
          <w:szCs w:val="21"/>
          <w:lang w:eastAsia="ru-RU"/>
        </w:rPr>
      </w:pPr>
      <w:r w:rsidRPr="00304815">
        <w:rPr>
          <w:rFonts w:ascii="Times New Roman" w:eastAsia="Times New Roman" w:hAnsi="Times New Roman" w:cs="Times New Roman"/>
          <w:color w:val="000000" w:themeColor="text1"/>
          <w:sz w:val="24"/>
          <w:szCs w:val="21"/>
          <w:lang w:eastAsia="ru-RU"/>
        </w:rPr>
        <w:t xml:space="preserve">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 </w:t>
      </w:r>
      <w:r w:rsidRPr="00304815">
        <w:rPr>
          <w:rFonts w:ascii="Times New Roman" w:eastAsia="Times New Roman" w:hAnsi="Times New Roman" w:cs="Times New Roman"/>
          <w:color w:val="000000" w:themeColor="text1"/>
          <w:sz w:val="24"/>
          <w:szCs w:val="21"/>
          <w:lang w:eastAsia="ru-RU"/>
        </w:rPr>
        <w:lastRenderedPageBreak/>
        <w:t>(ст.17).</w:t>
      </w:r>
      <w:r w:rsidRPr="00304815">
        <w:rPr>
          <w:rFonts w:ascii="Times New Roman" w:eastAsia="Times New Roman" w:hAnsi="Times New Roman" w:cs="Times New Roman"/>
          <w:color w:val="000000" w:themeColor="text1"/>
          <w:sz w:val="24"/>
          <w:szCs w:val="21"/>
          <w:lang w:eastAsia="ru-RU"/>
        </w:rPr>
        <w:br/>
        <w:t>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 (ст.18).</w:t>
      </w:r>
      <w:r w:rsidRPr="00304815">
        <w:rPr>
          <w:rFonts w:ascii="Times New Roman" w:eastAsia="Times New Roman" w:hAnsi="Times New Roman" w:cs="Times New Roman"/>
          <w:color w:val="000000" w:themeColor="text1"/>
          <w:sz w:val="24"/>
          <w:szCs w:val="21"/>
          <w:lang w:eastAsia="ru-RU"/>
        </w:rPr>
        <w:br/>
        <w:t>При возникновении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либо экспертизу. Потребитель вправе участвовать в проверке качества товара и в проведении экспертизы (ст.18).</w:t>
      </w:r>
      <w:r w:rsidRPr="00304815">
        <w:rPr>
          <w:rFonts w:ascii="Times New Roman" w:eastAsia="Times New Roman" w:hAnsi="Times New Roman" w:cs="Times New Roman"/>
          <w:color w:val="000000" w:themeColor="text1"/>
          <w:sz w:val="24"/>
          <w:szCs w:val="21"/>
          <w:lang w:eastAsia="ru-RU"/>
        </w:rPr>
        <w:br/>
        <w:t>При возникновении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Потребитель вправе оспорить заключение такой экспертизы в судебном порядке (ст.18).</w:t>
      </w:r>
      <w:r w:rsidRPr="00304815">
        <w:rPr>
          <w:rFonts w:ascii="Times New Roman" w:eastAsia="Times New Roman" w:hAnsi="Times New Roman" w:cs="Times New Roman"/>
          <w:color w:val="000000" w:themeColor="text1"/>
          <w:sz w:val="24"/>
          <w:szCs w:val="21"/>
          <w:lang w:eastAsia="ru-RU"/>
        </w:rPr>
        <w:b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 (ст.18).</w:t>
      </w:r>
    </w:p>
    <w:p w:rsidR="00304815" w:rsidRPr="00304815" w:rsidRDefault="00304815" w:rsidP="00304815">
      <w:pPr>
        <w:shd w:val="clear" w:color="auto" w:fill="FFFFFF"/>
        <w:spacing w:after="150" w:line="240" w:lineRule="auto"/>
        <w:rPr>
          <w:rFonts w:ascii="Times New Roman" w:eastAsia="Times New Roman" w:hAnsi="Times New Roman" w:cs="Times New Roman"/>
          <w:color w:val="000000" w:themeColor="text1"/>
          <w:sz w:val="24"/>
          <w:szCs w:val="21"/>
          <w:lang w:eastAsia="ru-RU"/>
        </w:rPr>
      </w:pPr>
      <w:r w:rsidRPr="00304815">
        <w:rPr>
          <w:rFonts w:ascii="Times New Roman" w:eastAsia="Times New Roman" w:hAnsi="Times New Roman" w:cs="Times New Roman"/>
          <w:b/>
          <w:bCs/>
          <w:color w:val="000000" w:themeColor="text1"/>
          <w:sz w:val="24"/>
          <w:szCs w:val="21"/>
          <w:lang w:eastAsia="ru-RU"/>
        </w:rPr>
        <w:t>Защита прав потребителей при выполнении работы, оказании услуг</w:t>
      </w:r>
    </w:p>
    <w:p w:rsidR="00304815" w:rsidRPr="00304815" w:rsidRDefault="00304815" w:rsidP="00304815">
      <w:pPr>
        <w:shd w:val="clear" w:color="auto" w:fill="FFFFFF"/>
        <w:spacing w:after="150" w:line="240" w:lineRule="auto"/>
        <w:rPr>
          <w:rFonts w:ascii="Times New Roman" w:eastAsia="Times New Roman" w:hAnsi="Times New Roman" w:cs="Times New Roman"/>
          <w:color w:val="000000" w:themeColor="text1"/>
          <w:sz w:val="24"/>
          <w:szCs w:val="21"/>
          <w:lang w:eastAsia="ru-RU"/>
        </w:rPr>
      </w:pPr>
      <w:r w:rsidRPr="00304815">
        <w:rPr>
          <w:rFonts w:ascii="Times New Roman" w:eastAsia="Times New Roman" w:hAnsi="Times New Roman" w:cs="Times New Roman"/>
          <w:color w:val="000000" w:themeColor="text1"/>
          <w:sz w:val="24"/>
          <w:szCs w:val="21"/>
          <w:lang w:eastAsia="ru-RU"/>
        </w:rPr>
        <w:t>— В случае нарушения исполнителем сроков выполнения работ (оказания услуг) потребитель вправе по своему выбору:</w:t>
      </w:r>
    </w:p>
    <w:p w:rsidR="00304815" w:rsidRPr="00304815" w:rsidRDefault="00304815" w:rsidP="0030481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1"/>
          <w:lang w:eastAsia="ru-RU"/>
        </w:rPr>
      </w:pPr>
      <w:r w:rsidRPr="00304815">
        <w:rPr>
          <w:rFonts w:ascii="Times New Roman" w:eastAsia="Times New Roman" w:hAnsi="Times New Roman" w:cs="Times New Roman"/>
          <w:color w:val="000000" w:themeColor="text1"/>
          <w:sz w:val="24"/>
          <w:szCs w:val="21"/>
          <w:lang w:eastAsia="ru-RU"/>
        </w:rPr>
        <w:t>назначить исполнителю новый срок;</w:t>
      </w:r>
    </w:p>
    <w:p w:rsidR="00304815" w:rsidRPr="00304815" w:rsidRDefault="00304815" w:rsidP="0030481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1"/>
          <w:lang w:eastAsia="ru-RU"/>
        </w:rPr>
      </w:pPr>
      <w:r w:rsidRPr="00304815">
        <w:rPr>
          <w:rFonts w:ascii="Times New Roman" w:eastAsia="Times New Roman" w:hAnsi="Times New Roman" w:cs="Times New Roman"/>
          <w:color w:val="000000" w:themeColor="text1"/>
          <w:sz w:val="24"/>
          <w:szCs w:val="21"/>
          <w:lang w:eastAsia="ru-RU"/>
        </w:rPr>
        <w:t>поручить выполнение работы (оказание услуги) третьим лицам;</w:t>
      </w:r>
    </w:p>
    <w:p w:rsidR="00304815" w:rsidRPr="00304815" w:rsidRDefault="00304815" w:rsidP="0030481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1"/>
          <w:lang w:eastAsia="ru-RU"/>
        </w:rPr>
      </w:pPr>
      <w:r w:rsidRPr="00304815">
        <w:rPr>
          <w:rFonts w:ascii="Times New Roman" w:eastAsia="Times New Roman" w:hAnsi="Times New Roman" w:cs="Times New Roman"/>
          <w:color w:val="000000" w:themeColor="text1"/>
          <w:sz w:val="24"/>
          <w:szCs w:val="21"/>
          <w:lang w:eastAsia="ru-RU"/>
        </w:rPr>
        <w:t>потребовать уменьшения цены за выполнение работы (оказание услуги);</w:t>
      </w:r>
    </w:p>
    <w:p w:rsidR="00304815" w:rsidRPr="00304815" w:rsidRDefault="00304815" w:rsidP="0030481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1"/>
          <w:lang w:eastAsia="ru-RU"/>
        </w:rPr>
      </w:pPr>
      <w:r w:rsidRPr="00304815">
        <w:rPr>
          <w:rFonts w:ascii="Times New Roman" w:eastAsia="Times New Roman" w:hAnsi="Times New Roman" w:cs="Times New Roman"/>
          <w:color w:val="000000" w:themeColor="text1"/>
          <w:sz w:val="24"/>
          <w:szCs w:val="21"/>
          <w:lang w:eastAsia="ru-RU"/>
        </w:rPr>
        <w:t>отказаться от исполнения договора о выполнении работы (оказание услуги) (ст.28).</w:t>
      </w:r>
    </w:p>
    <w:p w:rsidR="00304815" w:rsidRPr="00304815" w:rsidRDefault="00304815" w:rsidP="00304815">
      <w:pPr>
        <w:shd w:val="clear" w:color="auto" w:fill="FFFFFF"/>
        <w:spacing w:after="150" w:line="240" w:lineRule="auto"/>
        <w:rPr>
          <w:rFonts w:ascii="Times New Roman" w:eastAsia="Times New Roman" w:hAnsi="Times New Roman" w:cs="Times New Roman"/>
          <w:color w:val="000000" w:themeColor="text1"/>
          <w:sz w:val="24"/>
          <w:szCs w:val="21"/>
          <w:lang w:eastAsia="ru-RU"/>
        </w:rPr>
      </w:pPr>
      <w:r w:rsidRPr="00304815">
        <w:rPr>
          <w:rFonts w:ascii="Times New Roman" w:eastAsia="Times New Roman" w:hAnsi="Times New Roman" w:cs="Times New Roman"/>
          <w:color w:val="000000" w:themeColor="text1"/>
          <w:sz w:val="24"/>
          <w:szCs w:val="21"/>
          <w:lang w:eastAsia="ru-RU"/>
        </w:rPr>
        <w:t>— За нарушение установленных сроков выполнения работы (оказания услуги) исполнитель уплачивает потребителю за каждый день просрочки неустойку </w:t>
      </w:r>
      <w:r w:rsidRPr="00304815">
        <w:rPr>
          <w:rFonts w:ascii="Times New Roman" w:eastAsia="Times New Roman" w:hAnsi="Times New Roman" w:cs="Times New Roman"/>
          <w:b/>
          <w:bCs/>
          <w:color w:val="000000" w:themeColor="text1"/>
          <w:sz w:val="24"/>
          <w:szCs w:val="21"/>
          <w:lang w:eastAsia="ru-RU"/>
        </w:rPr>
        <w:t>в размере 3-х процентов цены выполнения работы (оказания услуги)</w:t>
      </w:r>
      <w:r w:rsidRPr="00304815">
        <w:rPr>
          <w:rFonts w:ascii="Times New Roman" w:eastAsia="Times New Roman" w:hAnsi="Times New Roman" w:cs="Times New Roman"/>
          <w:color w:val="000000" w:themeColor="text1"/>
          <w:sz w:val="24"/>
          <w:szCs w:val="21"/>
          <w:lang w:eastAsia="ru-RU"/>
        </w:rPr>
        <w:t>, а если цена работы не определена, то общей цены заказа. Сумма неустойки не может превышать цену отдельного вида выполнения работы или общую цену заказа (ст.28.п.5).</w:t>
      </w:r>
      <w:r w:rsidRPr="00304815">
        <w:rPr>
          <w:rFonts w:ascii="Times New Roman" w:eastAsia="Times New Roman" w:hAnsi="Times New Roman" w:cs="Times New Roman"/>
          <w:color w:val="000000" w:themeColor="text1"/>
          <w:sz w:val="24"/>
          <w:szCs w:val="21"/>
          <w:lang w:eastAsia="ru-RU"/>
        </w:rPr>
        <w:br/>
        <w:t>— При обнаружении недостатков выполненной работы (оказанной услуги) потребитель вправе потребовать:</w:t>
      </w:r>
    </w:p>
    <w:p w:rsidR="00304815" w:rsidRPr="00304815" w:rsidRDefault="00304815" w:rsidP="0030481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1"/>
          <w:lang w:eastAsia="ru-RU"/>
        </w:rPr>
      </w:pPr>
      <w:r w:rsidRPr="00304815">
        <w:rPr>
          <w:rFonts w:ascii="Times New Roman" w:eastAsia="Times New Roman" w:hAnsi="Times New Roman" w:cs="Times New Roman"/>
          <w:color w:val="000000" w:themeColor="text1"/>
          <w:sz w:val="24"/>
          <w:szCs w:val="21"/>
          <w:lang w:eastAsia="ru-RU"/>
        </w:rPr>
        <w:t>безвозмездного устранения недостатков выполненной работы (оказанной услуги);</w:t>
      </w:r>
    </w:p>
    <w:p w:rsidR="00304815" w:rsidRPr="00304815" w:rsidRDefault="00304815" w:rsidP="0030481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1"/>
          <w:lang w:eastAsia="ru-RU"/>
        </w:rPr>
      </w:pPr>
      <w:r w:rsidRPr="00304815">
        <w:rPr>
          <w:rFonts w:ascii="Times New Roman" w:eastAsia="Times New Roman" w:hAnsi="Times New Roman" w:cs="Times New Roman"/>
          <w:color w:val="000000" w:themeColor="text1"/>
          <w:sz w:val="24"/>
          <w:szCs w:val="21"/>
          <w:lang w:eastAsia="ru-RU"/>
        </w:rPr>
        <w:t>соответствующего уменьшения цены выполненной работы (оказанной услуги);</w:t>
      </w:r>
    </w:p>
    <w:p w:rsidR="00304815" w:rsidRPr="00304815" w:rsidRDefault="00304815" w:rsidP="0030481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1"/>
          <w:lang w:eastAsia="ru-RU"/>
        </w:rPr>
      </w:pPr>
      <w:r w:rsidRPr="00304815">
        <w:rPr>
          <w:rFonts w:ascii="Times New Roman" w:eastAsia="Times New Roman" w:hAnsi="Times New Roman" w:cs="Times New Roman"/>
          <w:color w:val="000000" w:themeColor="text1"/>
          <w:sz w:val="24"/>
          <w:szCs w:val="21"/>
          <w:lang w:eastAsia="ru-RU"/>
        </w:rPr>
        <w:t>безвозмездного изготовления другой вещи;</w:t>
      </w:r>
    </w:p>
    <w:p w:rsidR="00304815" w:rsidRPr="00304815" w:rsidRDefault="00304815" w:rsidP="0030481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1"/>
          <w:lang w:eastAsia="ru-RU"/>
        </w:rPr>
      </w:pPr>
      <w:r w:rsidRPr="00304815">
        <w:rPr>
          <w:rFonts w:ascii="Times New Roman" w:eastAsia="Times New Roman" w:hAnsi="Times New Roman" w:cs="Times New Roman"/>
          <w:color w:val="000000" w:themeColor="text1"/>
          <w:sz w:val="24"/>
          <w:szCs w:val="21"/>
          <w:lang w:eastAsia="ru-RU"/>
        </w:rPr>
        <w:t>возмещения понесенных им расходов по устранению недостатков выполненной работы (оказанной услуги) своими силами или третьими лицами;</w:t>
      </w:r>
    </w:p>
    <w:p w:rsidR="00304815" w:rsidRPr="00304815" w:rsidRDefault="00304815" w:rsidP="0030481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1"/>
          <w:lang w:eastAsia="ru-RU"/>
        </w:rPr>
      </w:pPr>
      <w:r w:rsidRPr="00304815">
        <w:rPr>
          <w:rFonts w:ascii="Times New Roman" w:eastAsia="Times New Roman" w:hAnsi="Times New Roman" w:cs="Times New Roman"/>
          <w:color w:val="000000" w:themeColor="text1"/>
          <w:sz w:val="24"/>
          <w:szCs w:val="21"/>
          <w:lang w:eastAsia="ru-RU"/>
        </w:rPr>
        <w:t>отказаться от исполнения договора о выполнении работы (оказании услуги) (ст.29).</w:t>
      </w:r>
    </w:p>
    <w:p w:rsidR="00304815" w:rsidRPr="00304815" w:rsidRDefault="00304815" w:rsidP="00304815">
      <w:pPr>
        <w:shd w:val="clear" w:color="auto" w:fill="FFFFFF"/>
        <w:spacing w:after="150" w:line="240" w:lineRule="auto"/>
        <w:rPr>
          <w:rFonts w:ascii="Times New Roman" w:eastAsia="Times New Roman" w:hAnsi="Times New Roman" w:cs="Times New Roman"/>
          <w:color w:val="000000" w:themeColor="text1"/>
          <w:sz w:val="24"/>
          <w:szCs w:val="21"/>
          <w:lang w:eastAsia="ru-RU"/>
        </w:rPr>
      </w:pPr>
      <w:r w:rsidRPr="00304815">
        <w:rPr>
          <w:rFonts w:ascii="Times New Roman" w:eastAsia="Times New Roman" w:hAnsi="Times New Roman" w:cs="Times New Roman"/>
          <w:color w:val="000000" w:themeColor="text1"/>
          <w:sz w:val="24"/>
          <w:szCs w:val="21"/>
          <w:lang w:eastAsia="ru-RU"/>
        </w:rPr>
        <w:t>— Недостатки работы (услуги) должны быть устранены исполнителем в разумный срок, назначенный потребителем. Назначенный потребителем срок устранения недостатков указывается в договоре или ином документе, подписываемом сторонами (ст.30).</w:t>
      </w:r>
      <w:r w:rsidRPr="00304815">
        <w:rPr>
          <w:rFonts w:ascii="Times New Roman" w:eastAsia="Times New Roman" w:hAnsi="Times New Roman" w:cs="Times New Roman"/>
          <w:color w:val="000000" w:themeColor="text1"/>
          <w:sz w:val="24"/>
          <w:szCs w:val="21"/>
          <w:lang w:eastAsia="ru-RU"/>
        </w:rPr>
        <w:br/>
        <w:t>— Требования об уменьшении цены за работу (услугу), о возмещении расходов по устранению недостатков своими силами или третьими лицами, о возврате уплаченной за работу (услугу) денежной, подлежат удовлетворению в </w:t>
      </w:r>
      <w:r w:rsidRPr="00304815">
        <w:rPr>
          <w:rFonts w:ascii="Times New Roman" w:eastAsia="Times New Roman" w:hAnsi="Times New Roman" w:cs="Times New Roman"/>
          <w:b/>
          <w:bCs/>
          <w:color w:val="000000" w:themeColor="text1"/>
          <w:sz w:val="24"/>
          <w:szCs w:val="21"/>
          <w:lang w:eastAsia="ru-RU"/>
        </w:rPr>
        <w:t xml:space="preserve">10-и </w:t>
      </w:r>
      <w:proofErr w:type="spellStart"/>
      <w:r w:rsidRPr="00304815">
        <w:rPr>
          <w:rFonts w:ascii="Times New Roman" w:eastAsia="Times New Roman" w:hAnsi="Times New Roman" w:cs="Times New Roman"/>
          <w:b/>
          <w:bCs/>
          <w:color w:val="000000" w:themeColor="text1"/>
          <w:sz w:val="24"/>
          <w:szCs w:val="21"/>
          <w:lang w:eastAsia="ru-RU"/>
        </w:rPr>
        <w:t>дневный</w:t>
      </w:r>
      <w:proofErr w:type="spellEnd"/>
      <w:r w:rsidRPr="00304815">
        <w:rPr>
          <w:rFonts w:ascii="Times New Roman" w:eastAsia="Times New Roman" w:hAnsi="Times New Roman" w:cs="Times New Roman"/>
          <w:b/>
          <w:bCs/>
          <w:color w:val="000000" w:themeColor="text1"/>
          <w:sz w:val="24"/>
          <w:szCs w:val="21"/>
          <w:lang w:eastAsia="ru-RU"/>
        </w:rPr>
        <w:t xml:space="preserve"> срок со дня предъявления соответствующего требования</w:t>
      </w:r>
      <w:r w:rsidRPr="00304815">
        <w:rPr>
          <w:rFonts w:ascii="Times New Roman" w:eastAsia="Times New Roman" w:hAnsi="Times New Roman" w:cs="Times New Roman"/>
          <w:color w:val="000000" w:themeColor="text1"/>
          <w:sz w:val="24"/>
          <w:szCs w:val="21"/>
          <w:lang w:eastAsia="ru-RU"/>
        </w:rPr>
        <w:t> (ст.31).</w:t>
      </w:r>
      <w:r w:rsidRPr="00304815">
        <w:rPr>
          <w:rFonts w:ascii="Times New Roman" w:eastAsia="Times New Roman" w:hAnsi="Times New Roman" w:cs="Times New Roman"/>
          <w:color w:val="000000" w:themeColor="text1"/>
          <w:sz w:val="24"/>
          <w:szCs w:val="21"/>
          <w:lang w:eastAsia="ru-RU"/>
        </w:rPr>
        <w:br/>
      </w:r>
      <w:r w:rsidRPr="00304815">
        <w:rPr>
          <w:rFonts w:ascii="Times New Roman" w:eastAsia="Times New Roman" w:hAnsi="Times New Roman" w:cs="Times New Roman"/>
          <w:color w:val="000000" w:themeColor="text1"/>
          <w:sz w:val="24"/>
          <w:szCs w:val="21"/>
          <w:lang w:eastAsia="ru-RU"/>
        </w:rPr>
        <w:lastRenderedPageBreak/>
        <w:t>Потребитель вправе отказаться от исполнения договора о выполнении работ (оказании услуг) в любое время </w:t>
      </w:r>
      <w:r w:rsidRPr="00304815">
        <w:rPr>
          <w:rFonts w:ascii="Times New Roman" w:eastAsia="Times New Roman" w:hAnsi="Times New Roman" w:cs="Times New Roman"/>
          <w:b/>
          <w:bCs/>
          <w:color w:val="000000" w:themeColor="text1"/>
          <w:sz w:val="24"/>
          <w:szCs w:val="21"/>
          <w:lang w:eastAsia="ru-RU"/>
        </w:rPr>
        <w:t>при условии оплаты исполнителю фактически понесенных им расходов</w:t>
      </w:r>
      <w:r w:rsidRPr="00304815">
        <w:rPr>
          <w:rFonts w:ascii="Times New Roman" w:eastAsia="Times New Roman" w:hAnsi="Times New Roman" w:cs="Times New Roman"/>
          <w:color w:val="000000" w:themeColor="text1"/>
          <w:sz w:val="24"/>
          <w:szCs w:val="21"/>
          <w:lang w:eastAsia="ru-RU"/>
        </w:rPr>
        <w:t>, связанных с исполнением обязательств по данному договору ст.32.</w:t>
      </w:r>
      <w:r w:rsidRPr="00304815">
        <w:rPr>
          <w:rFonts w:ascii="Times New Roman" w:eastAsia="Times New Roman" w:hAnsi="Times New Roman" w:cs="Times New Roman"/>
          <w:color w:val="000000" w:themeColor="text1"/>
          <w:sz w:val="24"/>
          <w:szCs w:val="21"/>
          <w:lang w:eastAsia="ru-RU"/>
        </w:rPr>
        <w:br/>
        <w:t>— В случае полной или частичной утраты (повреждения) материала (вещи) исполнитель обязан </w:t>
      </w:r>
      <w:r w:rsidRPr="00304815">
        <w:rPr>
          <w:rFonts w:ascii="Times New Roman" w:eastAsia="Times New Roman" w:hAnsi="Times New Roman" w:cs="Times New Roman"/>
          <w:b/>
          <w:bCs/>
          <w:color w:val="000000" w:themeColor="text1"/>
          <w:sz w:val="24"/>
          <w:szCs w:val="21"/>
          <w:lang w:eastAsia="ru-RU"/>
        </w:rPr>
        <w:t xml:space="preserve">в 3-х </w:t>
      </w:r>
      <w:proofErr w:type="spellStart"/>
      <w:r w:rsidRPr="00304815">
        <w:rPr>
          <w:rFonts w:ascii="Times New Roman" w:eastAsia="Times New Roman" w:hAnsi="Times New Roman" w:cs="Times New Roman"/>
          <w:b/>
          <w:bCs/>
          <w:color w:val="000000" w:themeColor="text1"/>
          <w:sz w:val="24"/>
          <w:szCs w:val="21"/>
          <w:lang w:eastAsia="ru-RU"/>
        </w:rPr>
        <w:t>дневный</w:t>
      </w:r>
      <w:proofErr w:type="spellEnd"/>
      <w:r w:rsidRPr="00304815">
        <w:rPr>
          <w:rFonts w:ascii="Times New Roman" w:eastAsia="Times New Roman" w:hAnsi="Times New Roman" w:cs="Times New Roman"/>
          <w:b/>
          <w:bCs/>
          <w:color w:val="000000" w:themeColor="text1"/>
          <w:sz w:val="24"/>
          <w:szCs w:val="21"/>
          <w:lang w:eastAsia="ru-RU"/>
        </w:rPr>
        <w:t xml:space="preserve"> срок </w:t>
      </w:r>
      <w:r w:rsidRPr="00304815">
        <w:rPr>
          <w:rFonts w:ascii="Times New Roman" w:eastAsia="Times New Roman" w:hAnsi="Times New Roman" w:cs="Times New Roman"/>
          <w:color w:val="000000" w:themeColor="text1"/>
          <w:sz w:val="24"/>
          <w:szCs w:val="21"/>
          <w:lang w:eastAsia="ru-RU"/>
        </w:rPr>
        <w:t>заменить его однородным материалом (вещью), либо возместить </w:t>
      </w:r>
      <w:r w:rsidRPr="00304815">
        <w:rPr>
          <w:rFonts w:ascii="Times New Roman" w:eastAsia="Times New Roman" w:hAnsi="Times New Roman" w:cs="Times New Roman"/>
          <w:b/>
          <w:bCs/>
          <w:color w:val="000000" w:themeColor="text1"/>
          <w:sz w:val="24"/>
          <w:szCs w:val="21"/>
          <w:lang w:eastAsia="ru-RU"/>
        </w:rPr>
        <w:t>двукратную цену</w:t>
      </w:r>
      <w:r w:rsidRPr="00304815">
        <w:rPr>
          <w:rFonts w:ascii="Times New Roman" w:eastAsia="Times New Roman" w:hAnsi="Times New Roman" w:cs="Times New Roman"/>
          <w:color w:val="000000" w:themeColor="text1"/>
          <w:sz w:val="24"/>
          <w:szCs w:val="21"/>
          <w:lang w:eastAsia="ru-RU"/>
        </w:rPr>
        <w:t> утраченного материала (вещи) (ст.35).</w:t>
      </w:r>
    </w:p>
    <w:bookmarkEnd w:id="0"/>
    <w:p w:rsidR="00E22292" w:rsidRPr="00304815" w:rsidRDefault="00E22292">
      <w:pPr>
        <w:rPr>
          <w:rFonts w:ascii="Times New Roman" w:hAnsi="Times New Roman" w:cs="Times New Roman"/>
          <w:color w:val="000000" w:themeColor="text1"/>
          <w:sz w:val="28"/>
        </w:rPr>
      </w:pPr>
    </w:p>
    <w:sectPr w:rsidR="00E22292" w:rsidRPr="003048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F28C7"/>
    <w:multiLevelType w:val="multilevel"/>
    <w:tmpl w:val="33FA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935B15"/>
    <w:multiLevelType w:val="multilevel"/>
    <w:tmpl w:val="F7368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2D048E"/>
    <w:multiLevelType w:val="multilevel"/>
    <w:tmpl w:val="D3CCD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C3A"/>
    <w:rsid w:val="00141C3A"/>
    <w:rsid w:val="00304815"/>
    <w:rsid w:val="00305000"/>
    <w:rsid w:val="005D56CC"/>
    <w:rsid w:val="00E22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48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0481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48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048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4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1028</Words>
  <Characters>5863</Characters>
  <Application>Microsoft Office Word</Application>
  <DocSecurity>0</DocSecurity>
  <Lines>48</Lines>
  <Paragraphs>13</Paragraphs>
  <ScaleCrop>false</ScaleCrop>
  <Company/>
  <LinksUpToDate>false</LinksUpToDate>
  <CharactersWithSpaces>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AlpUfa1</dc:creator>
  <cp:keywords/>
  <dc:description/>
  <cp:lastModifiedBy>AlpUfa1</cp:lastModifiedBy>
  <cp:revision>3</cp:revision>
  <dcterms:created xsi:type="dcterms:W3CDTF">2024-07-18T05:53:00Z</dcterms:created>
  <dcterms:modified xsi:type="dcterms:W3CDTF">2024-07-18T05:53:00Z</dcterms:modified>
</cp:coreProperties>
</file>