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BB" w:rsidRPr="002A33BB" w:rsidRDefault="002A33BB" w:rsidP="002A33B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en-US"/>
        </w:rPr>
      </w:pPr>
      <w:bookmarkStart w:id="0" w:name="_GoBack"/>
      <w:bookmarkEnd w:id="0"/>
      <w:r w:rsidRPr="002A33BB">
        <w:rPr>
          <w:rFonts w:ascii="Times New Roman" w:hAnsi="Times New Roman" w:cs="Times New Roman"/>
          <w:b/>
          <w:lang w:eastAsia="en-US"/>
        </w:rPr>
        <w:t>СОВЕТ</w:t>
      </w:r>
      <w:r w:rsidR="00062725">
        <w:rPr>
          <w:rFonts w:ascii="Times New Roman" w:hAnsi="Times New Roman" w:cs="Times New Roman"/>
          <w:b/>
          <w:lang w:eastAsia="en-US"/>
        </w:rPr>
        <w:t xml:space="preserve"> </w:t>
      </w:r>
      <w:r w:rsidRPr="002A33BB">
        <w:rPr>
          <w:rFonts w:ascii="Times New Roman" w:hAnsi="Times New Roman" w:cs="Times New Roman"/>
          <w:b/>
          <w:lang w:eastAsia="en-US"/>
        </w:rPr>
        <w:t xml:space="preserve">БЕРЕГАЕВСКОГО СЕЛЬСКОГО ПОСЕЛЕНИЯ </w:t>
      </w:r>
    </w:p>
    <w:p w:rsidR="00062725" w:rsidRDefault="00062725" w:rsidP="002E74A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en-US"/>
        </w:rPr>
      </w:pPr>
    </w:p>
    <w:p w:rsidR="002E74A6" w:rsidRPr="00A044F3" w:rsidRDefault="002E74A6" w:rsidP="002E74A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en-US"/>
        </w:rPr>
      </w:pPr>
      <w:r w:rsidRPr="00A044F3">
        <w:rPr>
          <w:rFonts w:ascii="Times New Roman" w:hAnsi="Times New Roman" w:cs="Times New Roman"/>
          <w:b/>
          <w:lang w:eastAsia="en-US"/>
        </w:rPr>
        <w:t>РЕШЕНИЕ</w:t>
      </w:r>
    </w:p>
    <w:p w:rsidR="002E74A6" w:rsidRPr="00B62937" w:rsidRDefault="002E74A6" w:rsidP="002E74A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2E74A6" w:rsidRPr="00B62937" w:rsidRDefault="00EB003A" w:rsidP="002E74A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2E74A6" w:rsidRPr="00B62937">
        <w:rPr>
          <w:rFonts w:ascii="Times New Roman" w:hAnsi="Times New Roman" w:cs="Times New Roman"/>
        </w:rPr>
        <w:t>.</w:t>
      </w:r>
      <w:r w:rsidR="00317C48" w:rsidRPr="00B6293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2</w:t>
      </w:r>
      <w:r w:rsidR="002E74A6" w:rsidRPr="00B62937">
        <w:rPr>
          <w:rFonts w:ascii="Times New Roman" w:hAnsi="Times New Roman" w:cs="Times New Roman"/>
        </w:rPr>
        <w:t>.202</w:t>
      </w:r>
      <w:r w:rsidR="005A1C87" w:rsidRPr="00B62937">
        <w:rPr>
          <w:rFonts w:ascii="Times New Roman" w:hAnsi="Times New Roman" w:cs="Times New Roman"/>
        </w:rPr>
        <w:t>6</w:t>
      </w:r>
      <w:r w:rsidR="002E74A6" w:rsidRPr="00B629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№</w:t>
      </w:r>
      <w:r w:rsidR="002E74A6" w:rsidRPr="00B62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79</w:t>
      </w:r>
    </w:p>
    <w:p w:rsidR="00266D92" w:rsidRPr="00B62937" w:rsidRDefault="00965DD1" w:rsidP="00965DD1">
      <w:pPr>
        <w:pStyle w:val="af0"/>
        <w:shd w:val="clear" w:color="auto" w:fill="FFFFFF"/>
        <w:spacing w:before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 w:rsidRPr="00B62937">
        <w:rPr>
          <w:rFonts w:ascii="Times New Roman" w:hAnsi="Times New Roman"/>
          <w:sz w:val="24"/>
          <w:szCs w:val="24"/>
        </w:rPr>
        <w:t>п. Берегаево</w:t>
      </w:r>
    </w:p>
    <w:p w:rsidR="00266D92" w:rsidRPr="00B62937" w:rsidRDefault="00266D92" w:rsidP="00266D92">
      <w:pPr>
        <w:pStyle w:val="af0"/>
        <w:shd w:val="clear" w:color="auto" w:fill="FFFFFF"/>
        <w:spacing w:before="0" w:after="0" w:afterAutospacing="0"/>
        <w:jc w:val="center"/>
        <w:rPr>
          <w:sz w:val="24"/>
          <w:szCs w:val="24"/>
        </w:rPr>
      </w:pPr>
    </w:p>
    <w:p w:rsidR="002A33BB" w:rsidRPr="00B62937" w:rsidRDefault="007A2CE6" w:rsidP="00266D92">
      <w:pPr>
        <w:ind w:firstLine="0"/>
        <w:jc w:val="center"/>
        <w:rPr>
          <w:rFonts w:ascii="Times New Roman" w:hAnsi="Times New Roman"/>
        </w:rPr>
      </w:pPr>
      <w:r w:rsidRPr="00B62937">
        <w:rPr>
          <w:rFonts w:ascii="Times New Roman" w:hAnsi="Times New Roman"/>
        </w:rPr>
        <w:t xml:space="preserve">О внесение изменений в </w:t>
      </w:r>
      <w:r w:rsidR="00083AE1" w:rsidRPr="00B62937">
        <w:rPr>
          <w:rFonts w:ascii="Times New Roman" w:hAnsi="Times New Roman"/>
        </w:rPr>
        <w:t>решение Совета</w:t>
      </w:r>
      <w:r w:rsidR="002A33BB" w:rsidRPr="00B62937">
        <w:rPr>
          <w:rFonts w:ascii="Times New Roman" w:hAnsi="Times New Roman"/>
        </w:rPr>
        <w:t xml:space="preserve"> </w:t>
      </w:r>
    </w:p>
    <w:p w:rsidR="00965DD1" w:rsidRPr="00B62937" w:rsidRDefault="002A33BB" w:rsidP="00965DD1">
      <w:pPr>
        <w:ind w:firstLine="0"/>
        <w:jc w:val="center"/>
        <w:rPr>
          <w:rFonts w:ascii="Times New Roman" w:hAnsi="Times New Roman"/>
        </w:rPr>
      </w:pPr>
      <w:r w:rsidRPr="00B62937">
        <w:rPr>
          <w:rFonts w:ascii="Times New Roman" w:hAnsi="Times New Roman"/>
        </w:rPr>
        <w:t>Берегаевского сельского поселения</w:t>
      </w:r>
      <w:r w:rsidR="00965DD1" w:rsidRPr="00B62937">
        <w:rPr>
          <w:rFonts w:ascii="Times New Roman" w:hAnsi="Times New Roman"/>
        </w:rPr>
        <w:t xml:space="preserve"> </w:t>
      </w:r>
      <w:r w:rsidR="007A2CE6" w:rsidRPr="00B62937">
        <w:rPr>
          <w:rFonts w:ascii="Times New Roman" w:hAnsi="Times New Roman"/>
        </w:rPr>
        <w:t xml:space="preserve">от </w:t>
      </w:r>
      <w:r w:rsidR="00965DD1" w:rsidRPr="00B62937">
        <w:rPr>
          <w:rFonts w:ascii="Times New Roman" w:hAnsi="Times New Roman"/>
        </w:rPr>
        <w:t>20</w:t>
      </w:r>
      <w:r w:rsidR="007A2CE6" w:rsidRPr="00B62937">
        <w:rPr>
          <w:rFonts w:ascii="Times New Roman" w:hAnsi="Times New Roman"/>
        </w:rPr>
        <w:t>.</w:t>
      </w:r>
      <w:r w:rsidR="00965DD1" w:rsidRPr="00B62937">
        <w:rPr>
          <w:rFonts w:ascii="Times New Roman" w:hAnsi="Times New Roman"/>
        </w:rPr>
        <w:t>11</w:t>
      </w:r>
      <w:r w:rsidR="007A2CE6" w:rsidRPr="00B62937">
        <w:rPr>
          <w:rFonts w:ascii="Times New Roman" w:hAnsi="Times New Roman"/>
        </w:rPr>
        <w:t>.20</w:t>
      </w:r>
      <w:r w:rsidR="00035861" w:rsidRPr="00B62937">
        <w:rPr>
          <w:rFonts w:ascii="Times New Roman" w:hAnsi="Times New Roman"/>
        </w:rPr>
        <w:t>19</w:t>
      </w:r>
      <w:r w:rsidR="007A2CE6" w:rsidRPr="00B62937">
        <w:rPr>
          <w:rFonts w:ascii="Times New Roman" w:hAnsi="Times New Roman"/>
        </w:rPr>
        <w:t xml:space="preserve"> № </w:t>
      </w:r>
      <w:r w:rsidR="00965DD1" w:rsidRPr="00B62937">
        <w:rPr>
          <w:rFonts w:ascii="Times New Roman" w:hAnsi="Times New Roman"/>
        </w:rPr>
        <w:t>19</w:t>
      </w:r>
    </w:p>
    <w:p w:rsidR="00965DD1" w:rsidRPr="00B62937" w:rsidRDefault="00062725" w:rsidP="00965DD1">
      <w:pPr>
        <w:ind w:firstLine="0"/>
        <w:jc w:val="center"/>
        <w:rPr>
          <w:rFonts w:ascii="Times New Roman" w:hAnsi="Times New Roman"/>
          <w:bCs/>
        </w:rPr>
      </w:pPr>
      <w:r w:rsidRPr="00B62937">
        <w:rPr>
          <w:rFonts w:ascii="Times New Roman" w:hAnsi="Times New Roman"/>
        </w:rPr>
        <w:t>«</w:t>
      </w:r>
      <w:r w:rsidR="00965DD1" w:rsidRPr="00B62937">
        <w:rPr>
          <w:rFonts w:ascii="Times New Roman" w:hAnsi="Times New Roman"/>
          <w:bCs/>
        </w:rPr>
        <w:t>Об установлении на территории муниципального</w:t>
      </w:r>
    </w:p>
    <w:p w:rsidR="00965DD1" w:rsidRPr="00B62937" w:rsidRDefault="00965DD1" w:rsidP="00965DD1">
      <w:pPr>
        <w:ind w:firstLine="0"/>
        <w:jc w:val="center"/>
        <w:rPr>
          <w:rFonts w:ascii="Times New Roman" w:hAnsi="Times New Roman"/>
          <w:bCs/>
        </w:rPr>
      </w:pPr>
      <w:r w:rsidRPr="00B62937">
        <w:rPr>
          <w:rFonts w:ascii="Times New Roman" w:hAnsi="Times New Roman"/>
          <w:bCs/>
        </w:rPr>
        <w:t>образования Берегаевское сельское поселение</w:t>
      </w:r>
    </w:p>
    <w:p w:rsidR="00266D92" w:rsidRPr="00B62937" w:rsidRDefault="00965DD1" w:rsidP="00965DD1">
      <w:pPr>
        <w:ind w:firstLine="0"/>
        <w:jc w:val="center"/>
        <w:rPr>
          <w:rFonts w:ascii="Times New Roman" w:hAnsi="Times New Roman"/>
        </w:rPr>
      </w:pPr>
      <w:r w:rsidRPr="00B62937">
        <w:rPr>
          <w:rFonts w:ascii="Times New Roman" w:hAnsi="Times New Roman"/>
          <w:bCs/>
        </w:rPr>
        <w:t>налога на имущество физических лиц</w:t>
      </w:r>
      <w:r w:rsidR="00062725" w:rsidRPr="00B62937">
        <w:rPr>
          <w:rFonts w:ascii="Times New Roman" w:hAnsi="Times New Roman"/>
          <w:bCs/>
        </w:rPr>
        <w:t>»</w:t>
      </w:r>
    </w:p>
    <w:p w:rsidR="00266D92" w:rsidRDefault="00266D92" w:rsidP="00266D92">
      <w:pPr>
        <w:jc w:val="center"/>
        <w:rPr>
          <w:rFonts w:ascii="Times New Roman" w:hAnsi="Times New Roman"/>
          <w:b/>
        </w:rPr>
      </w:pPr>
    </w:p>
    <w:p w:rsidR="00266D92" w:rsidRDefault="00266D92" w:rsidP="00266D92">
      <w:pPr>
        <w:ind w:firstLine="708"/>
        <w:jc w:val="center"/>
        <w:rPr>
          <w:rFonts w:ascii="Times New Roman" w:hAnsi="Times New Roman"/>
          <w:b/>
        </w:rPr>
      </w:pPr>
    </w:p>
    <w:p w:rsidR="00B14D09" w:rsidRPr="00EB003A" w:rsidRDefault="00AE5169" w:rsidP="00A33C87">
      <w:pPr>
        <w:ind w:firstLine="709"/>
        <w:outlineLvl w:val="0"/>
        <w:rPr>
          <w:rFonts w:ascii="Times New Roman" w:hAnsi="Times New Roman" w:cs="Times New Roman"/>
        </w:rPr>
      </w:pPr>
      <w:r w:rsidRPr="00EB003A">
        <w:rPr>
          <w:rFonts w:ascii="Times New Roman" w:hAnsi="Times New Roman" w:cs="Times New Roman"/>
          <w:color w:val="000000"/>
        </w:rPr>
        <w:t xml:space="preserve">На основании </w:t>
      </w:r>
      <w:r w:rsidRPr="00EB003A">
        <w:rPr>
          <w:rFonts w:ascii="Times New Roman" w:hAnsi="Times New Roman" w:cs="Times New Roman"/>
        </w:rPr>
        <w:t>пункта 130 статьи 2 Федерального закона от 28 ноября 2025 г.</w:t>
      </w:r>
      <w:r w:rsidR="00EB003A">
        <w:rPr>
          <w:rFonts w:ascii="Times New Roman" w:hAnsi="Times New Roman" w:cs="Times New Roman"/>
        </w:rPr>
        <w:t xml:space="preserve">              </w:t>
      </w:r>
      <w:r w:rsidRPr="00EB003A">
        <w:rPr>
          <w:rFonts w:ascii="Times New Roman" w:hAnsi="Times New Roman" w:cs="Times New Roman"/>
        </w:rPr>
        <w:t xml:space="preserve">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 </w:t>
      </w:r>
      <w:r w:rsidR="00597FE8" w:rsidRPr="00EB003A">
        <w:rPr>
          <w:rFonts w:ascii="Times New Roman" w:hAnsi="Times New Roman" w:cs="Times New Roman"/>
          <w:color w:val="000000"/>
        </w:rPr>
        <w:t>и</w:t>
      </w:r>
      <w:r w:rsidR="00062725" w:rsidRPr="00EB003A">
        <w:rPr>
          <w:rFonts w:ascii="Times New Roman" w:hAnsi="Times New Roman" w:cs="Times New Roman"/>
          <w:color w:val="000000"/>
        </w:rPr>
        <w:t xml:space="preserve"> в</w:t>
      </w:r>
      <w:r w:rsidR="00B14D09" w:rsidRPr="00EB003A">
        <w:rPr>
          <w:rFonts w:ascii="Times New Roman" w:hAnsi="Times New Roman" w:cs="Times New Roman"/>
        </w:rPr>
        <w:t xml:space="preserve"> целях совершенствования нормативного правового акта</w:t>
      </w:r>
      <w:r w:rsidR="00547154" w:rsidRPr="00EB003A">
        <w:rPr>
          <w:rFonts w:ascii="Times New Roman" w:hAnsi="Times New Roman" w:cs="Times New Roman"/>
        </w:rPr>
        <w:t xml:space="preserve"> и приведени</w:t>
      </w:r>
      <w:r w:rsidR="00F014BA" w:rsidRPr="00EB003A">
        <w:rPr>
          <w:rFonts w:ascii="Times New Roman" w:hAnsi="Times New Roman" w:cs="Times New Roman"/>
        </w:rPr>
        <w:t>я</w:t>
      </w:r>
      <w:r w:rsidR="00547154" w:rsidRPr="00EB003A">
        <w:rPr>
          <w:rFonts w:ascii="Times New Roman" w:hAnsi="Times New Roman" w:cs="Times New Roman"/>
        </w:rPr>
        <w:t xml:space="preserve"> в соответствие с действующим законодательством</w:t>
      </w:r>
      <w:r w:rsidR="00B14D09" w:rsidRPr="00EB003A">
        <w:rPr>
          <w:rFonts w:ascii="Times New Roman" w:hAnsi="Times New Roman" w:cs="Times New Roman"/>
        </w:rPr>
        <w:t>,</w:t>
      </w:r>
    </w:p>
    <w:p w:rsidR="00266D92" w:rsidRDefault="00266D92" w:rsidP="00A33C87">
      <w:pPr>
        <w:ind w:firstLine="709"/>
        <w:rPr>
          <w:rFonts w:ascii="Times New Roman" w:hAnsi="Times New Roman"/>
          <w:b/>
        </w:rPr>
      </w:pPr>
    </w:p>
    <w:p w:rsidR="00A044F3" w:rsidRPr="00A044F3" w:rsidRDefault="00A044F3" w:rsidP="00A33C87">
      <w:pPr>
        <w:adjustRightInd/>
        <w:ind w:firstLine="709"/>
        <w:jc w:val="center"/>
        <w:rPr>
          <w:rFonts w:ascii="Times New Roman" w:hAnsi="Times New Roman" w:cs="Times New Roman"/>
          <w:color w:val="000000"/>
        </w:rPr>
      </w:pPr>
      <w:r w:rsidRPr="00A044F3">
        <w:rPr>
          <w:rFonts w:ascii="Times New Roman" w:hAnsi="Times New Roman" w:cs="Times New Roman"/>
          <w:b/>
          <w:color w:val="000000"/>
        </w:rPr>
        <w:t>Совет Берегаевского сельского поселения решил</w:t>
      </w:r>
      <w:r w:rsidRPr="00A044F3">
        <w:rPr>
          <w:rFonts w:ascii="Times New Roman" w:hAnsi="Times New Roman" w:cs="Times New Roman"/>
          <w:color w:val="000000"/>
        </w:rPr>
        <w:t>:</w:t>
      </w:r>
    </w:p>
    <w:p w:rsidR="00266D92" w:rsidRDefault="00266D92" w:rsidP="00A33C87">
      <w:pPr>
        <w:ind w:firstLine="709"/>
        <w:rPr>
          <w:rFonts w:ascii="Times New Roman" w:hAnsi="Times New Roman"/>
          <w:b/>
        </w:rPr>
      </w:pPr>
    </w:p>
    <w:p w:rsidR="00BE4EFC" w:rsidRPr="00BE4EFC" w:rsidRDefault="00B557B7" w:rsidP="00597FE8">
      <w:pPr>
        <w:ind w:firstLine="709"/>
        <w:rPr>
          <w:rFonts w:ascii="Times New Roman" w:hAnsi="Times New Roman" w:cs="Times New Roman"/>
        </w:rPr>
      </w:pPr>
      <w:r w:rsidRPr="00B557B7">
        <w:t>1.</w:t>
      </w:r>
      <w:r>
        <w:t xml:space="preserve"> </w:t>
      </w:r>
      <w:r w:rsidR="00BE4EFC" w:rsidRPr="00BE4EFC">
        <w:rPr>
          <w:rFonts w:ascii="Times New Roman" w:hAnsi="Times New Roman" w:cs="Times New Roman"/>
        </w:rPr>
        <w:t xml:space="preserve">Внести в </w:t>
      </w:r>
      <w:r w:rsidR="00245399">
        <w:rPr>
          <w:rFonts w:ascii="Times New Roman" w:hAnsi="Times New Roman" w:cs="Times New Roman"/>
        </w:rPr>
        <w:t xml:space="preserve">решение Совета Берегаевского сельского поселения </w:t>
      </w:r>
      <w:r w:rsidR="00245399" w:rsidRPr="00BE4EFC">
        <w:rPr>
          <w:rFonts w:ascii="Times New Roman" w:hAnsi="Times New Roman" w:cs="Times New Roman"/>
        </w:rPr>
        <w:t xml:space="preserve">от </w:t>
      </w:r>
      <w:r w:rsidR="00245399">
        <w:rPr>
          <w:rFonts w:ascii="Times New Roman" w:hAnsi="Times New Roman" w:cs="Times New Roman"/>
        </w:rPr>
        <w:t>20</w:t>
      </w:r>
      <w:r w:rsidR="00245399" w:rsidRPr="00BE4EFC">
        <w:rPr>
          <w:rFonts w:ascii="Times New Roman" w:hAnsi="Times New Roman" w:cs="Times New Roman"/>
        </w:rPr>
        <w:t>.</w:t>
      </w:r>
      <w:r w:rsidR="00245399">
        <w:rPr>
          <w:rFonts w:ascii="Times New Roman" w:hAnsi="Times New Roman" w:cs="Times New Roman"/>
        </w:rPr>
        <w:t>11</w:t>
      </w:r>
      <w:r w:rsidR="00245399" w:rsidRPr="00BE4EFC">
        <w:rPr>
          <w:rFonts w:ascii="Times New Roman" w:hAnsi="Times New Roman" w:cs="Times New Roman"/>
        </w:rPr>
        <w:t>.201</w:t>
      </w:r>
      <w:r w:rsidR="00245399">
        <w:rPr>
          <w:rFonts w:ascii="Times New Roman" w:hAnsi="Times New Roman" w:cs="Times New Roman"/>
        </w:rPr>
        <w:t>9</w:t>
      </w:r>
      <w:r w:rsidR="00245399" w:rsidRPr="00BE4EFC">
        <w:rPr>
          <w:rFonts w:ascii="Times New Roman" w:hAnsi="Times New Roman" w:cs="Times New Roman"/>
        </w:rPr>
        <w:t xml:space="preserve"> № </w:t>
      </w:r>
      <w:r w:rsidR="00245399">
        <w:rPr>
          <w:rFonts w:ascii="Times New Roman" w:hAnsi="Times New Roman" w:cs="Times New Roman"/>
        </w:rPr>
        <w:t>19 «</w:t>
      </w:r>
      <w:r w:rsidR="00245399" w:rsidRPr="00245399">
        <w:rPr>
          <w:rFonts w:ascii="Times New Roman" w:hAnsi="Times New Roman" w:cs="Times New Roman"/>
        </w:rPr>
        <w:t>Об установлении на территории муниципального</w:t>
      </w:r>
      <w:r w:rsidR="00245399">
        <w:rPr>
          <w:rFonts w:ascii="Times New Roman" w:hAnsi="Times New Roman" w:cs="Times New Roman"/>
        </w:rPr>
        <w:t xml:space="preserve"> </w:t>
      </w:r>
      <w:r w:rsidR="00245399" w:rsidRPr="00245399">
        <w:rPr>
          <w:rFonts w:ascii="Times New Roman" w:hAnsi="Times New Roman" w:cs="Times New Roman"/>
        </w:rPr>
        <w:t>образования Берегаевское сельское поселение</w:t>
      </w:r>
      <w:r w:rsidR="00245399">
        <w:rPr>
          <w:rFonts w:ascii="Times New Roman" w:hAnsi="Times New Roman" w:cs="Times New Roman"/>
        </w:rPr>
        <w:t xml:space="preserve"> </w:t>
      </w:r>
      <w:r w:rsidR="00245399" w:rsidRPr="00245399">
        <w:rPr>
          <w:rFonts w:ascii="Times New Roman" w:hAnsi="Times New Roman" w:cs="Times New Roman"/>
        </w:rPr>
        <w:t>нал</w:t>
      </w:r>
      <w:r w:rsidR="00245399">
        <w:rPr>
          <w:rFonts w:ascii="Times New Roman" w:hAnsi="Times New Roman" w:cs="Times New Roman"/>
        </w:rPr>
        <w:t>ога на имущество физических лиц»</w:t>
      </w:r>
      <w:r w:rsidR="00BE4EFC" w:rsidRPr="00BE4EFC">
        <w:rPr>
          <w:rFonts w:ascii="Times New Roman" w:hAnsi="Times New Roman" w:cs="Times New Roman"/>
        </w:rPr>
        <w:t xml:space="preserve"> </w:t>
      </w:r>
      <w:r w:rsidR="00245399" w:rsidRPr="00BE4EFC">
        <w:rPr>
          <w:rFonts w:ascii="Times New Roman" w:hAnsi="Times New Roman" w:cs="Times New Roman"/>
        </w:rPr>
        <w:t>следующие изменения</w:t>
      </w:r>
      <w:r w:rsidR="00245399">
        <w:rPr>
          <w:rFonts w:ascii="Times New Roman" w:hAnsi="Times New Roman" w:cs="Times New Roman"/>
        </w:rPr>
        <w:t>:</w:t>
      </w:r>
    </w:p>
    <w:p w:rsidR="00965DD1" w:rsidRPr="00965DD1" w:rsidRDefault="00965DD1" w:rsidP="00965DD1">
      <w:pPr>
        <w:widowControl/>
        <w:ind w:firstLine="709"/>
        <w:rPr>
          <w:rFonts w:ascii="Times New Roman" w:hAnsi="Times New Roman" w:cs="Times New Roman"/>
          <w:bCs/>
          <w:spacing w:val="-1"/>
        </w:rPr>
      </w:pPr>
      <w:r w:rsidRPr="00965DD1">
        <w:rPr>
          <w:rFonts w:ascii="Times New Roman" w:hAnsi="Times New Roman" w:cs="Times New Roman"/>
          <w:bCs/>
          <w:spacing w:val="-1"/>
        </w:rPr>
        <w:t>1.</w:t>
      </w:r>
      <w:r w:rsidR="00317C48">
        <w:rPr>
          <w:rFonts w:ascii="Times New Roman" w:hAnsi="Times New Roman" w:cs="Times New Roman"/>
          <w:bCs/>
          <w:spacing w:val="-1"/>
        </w:rPr>
        <w:t>1</w:t>
      </w:r>
      <w:r w:rsidRPr="00965DD1">
        <w:rPr>
          <w:rFonts w:ascii="Times New Roman" w:hAnsi="Times New Roman" w:cs="Times New Roman"/>
          <w:bCs/>
          <w:spacing w:val="-1"/>
        </w:rPr>
        <w:t xml:space="preserve">. </w:t>
      </w:r>
      <w:r w:rsidR="00317C48">
        <w:rPr>
          <w:rFonts w:ascii="Times New Roman" w:hAnsi="Times New Roman" w:cs="Times New Roman"/>
          <w:bCs/>
          <w:spacing w:val="-1"/>
        </w:rPr>
        <w:t>пункт</w:t>
      </w:r>
      <w:r w:rsidR="00317C48" w:rsidRPr="00965DD1">
        <w:rPr>
          <w:rFonts w:ascii="Times New Roman" w:hAnsi="Times New Roman" w:cs="Times New Roman"/>
          <w:bCs/>
          <w:spacing w:val="-1"/>
        </w:rPr>
        <w:t xml:space="preserve"> 2.1 </w:t>
      </w:r>
      <w:r w:rsidRPr="00965DD1">
        <w:rPr>
          <w:rFonts w:ascii="Times New Roman" w:hAnsi="Times New Roman" w:cs="Times New Roman"/>
          <w:bCs/>
          <w:spacing w:val="-1"/>
        </w:rPr>
        <w:t>част</w:t>
      </w:r>
      <w:r w:rsidR="00317C48">
        <w:rPr>
          <w:rFonts w:ascii="Times New Roman" w:hAnsi="Times New Roman" w:cs="Times New Roman"/>
          <w:bCs/>
          <w:spacing w:val="-1"/>
        </w:rPr>
        <w:t>и</w:t>
      </w:r>
      <w:r w:rsidRPr="00965DD1">
        <w:rPr>
          <w:rFonts w:ascii="Times New Roman" w:hAnsi="Times New Roman" w:cs="Times New Roman"/>
          <w:bCs/>
          <w:spacing w:val="-1"/>
        </w:rPr>
        <w:t xml:space="preserve"> 3 решения </w:t>
      </w:r>
      <w:r w:rsidR="00317C48">
        <w:rPr>
          <w:rFonts w:ascii="Times New Roman" w:hAnsi="Times New Roman" w:cs="Times New Roman"/>
          <w:bCs/>
          <w:spacing w:val="-1"/>
        </w:rPr>
        <w:t xml:space="preserve">изложить в </w:t>
      </w:r>
      <w:r w:rsidRPr="00965DD1">
        <w:rPr>
          <w:rFonts w:ascii="Times New Roman" w:hAnsi="Times New Roman" w:cs="Times New Roman"/>
          <w:bCs/>
          <w:spacing w:val="-1"/>
        </w:rPr>
        <w:t>следующе</w:t>
      </w:r>
      <w:r w:rsidR="00317C48">
        <w:rPr>
          <w:rFonts w:ascii="Times New Roman" w:hAnsi="Times New Roman" w:cs="Times New Roman"/>
          <w:bCs/>
          <w:spacing w:val="-1"/>
        </w:rPr>
        <w:t>й</w:t>
      </w:r>
      <w:r w:rsidRPr="00965DD1">
        <w:rPr>
          <w:rFonts w:ascii="Times New Roman" w:hAnsi="Times New Roman" w:cs="Times New Roman"/>
          <w:bCs/>
          <w:spacing w:val="-1"/>
        </w:rPr>
        <w:t xml:space="preserve"> </w:t>
      </w:r>
      <w:r w:rsidR="00317C48">
        <w:rPr>
          <w:rFonts w:ascii="Times New Roman" w:hAnsi="Times New Roman" w:cs="Times New Roman"/>
          <w:bCs/>
          <w:spacing w:val="-1"/>
        </w:rPr>
        <w:t>редакции</w:t>
      </w:r>
      <w:r w:rsidRPr="00965DD1">
        <w:rPr>
          <w:rFonts w:ascii="Times New Roman" w:hAnsi="Times New Roman" w:cs="Times New Roman"/>
          <w:bCs/>
          <w:spacing w:val="-1"/>
        </w:rPr>
        <w:t>:</w:t>
      </w:r>
    </w:p>
    <w:p w:rsidR="00965DD1" w:rsidRDefault="00965DD1" w:rsidP="00965DD1">
      <w:pPr>
        <w:widowControl/>
        <w:ind w:firstLine="709"/>
        <w:rPr>
          <w:rFonts w:ascii="Times New Roman" w:hAnsi="Times New Roman" w:cs="Times New Roman"/>
          <w:bCs/>
          <w:spacing w:val="-1"/>
        </w:rPr>
      </w:pPr>
      <w:r w:rsidRPr="00965DD1">
        <w:rPr>
          <w:rFonts w:ascii="Times New Roman" w:hAnsi="Times New Roman" w:cs="Times New Roman"/>
          <w:bCs/>
          <w:spacing w:val="-1"/>
        </w:rPr>
        <w:t xml:space="preserve">«2.1) 2,5 процента в отношении объектов налогообложения, кадастровая стоимость каждого из которых </w:t>
      </w:r>
      <w:r w:rsidR="00245399">
        <w:rPr>
          <w:rFonts w:ascii="Times New Roman" w:hAnsi="Times New Roman" w:cs="Times New Roman"/>
          <w:bCs/>
          <w:spacing w:val="-1"/>
        </w:rPr>
        <w:t>превышает 300 миллионов рублей</w:t>
      </w:r>
      <w:r w:rsidR="00317C48" w:rsidRPr="00EB003A">
        <w:rPr>
          <w:rFonts w:ascii="Times New Roman" w:hAnsi="Times New Roman" w:cs="Times New Roman"/>
          <w:bCs/>
          <w:spacing w:val="-1"/>
        </w:rPr>
        <w:t>,</w:t>
      </w:r>
      <w:r w:rsidR="00317C48" w:rsidRPr="00EB003A">
        <w:rPr>
          <w:rFonts w:ascii="Arial" w:hAnsi="Arial" w:cs="Arial"/>
        </w:rPr>
        <w:t xml:space="preserve"> </w:t>
      </w:r>
      <w:r w:rsidR="00317C48" w:rsidRPr="00EB003A">
        <w:rPr>
          <w:rFonts w:ascii="Times New Roman" w:hAnsi="Times New Roman" w:cs="Times New Roman"/>
        </w:rPr>
        <w:t>з</w:t>
      </w:r>
      <w:r w:rsidR="00317C48" w:rsidRPr="00EB003A">
        <w:rPr>
          <w:rFonts w:ascii="Times New Roman" w:hAnsi="Times New Roman" w:cs="Times New Roman"/>
          <w:shd w:val="clear" w:color="auto" w:fill="FFFFFF"/>
        </w:rPr>
        <w:t>а исключением объектов незавершенного строительства, проектируемым назначением которых является многоквартирный дом</w:t>
      </w:r>
      <w:r w:rsidR="00317C48" w:rsidRPr="00EB003A">
        <w:rPr>
          <w:rFonts w:ascii="Times New Roman" w:hAnsi="Times New Roman" w:cs="Times New Roman"/>
        </w:rPr>
        <w:t>;</w:t>
      </w:r>
      <w:r w:rsidR="00317C48" w:rsidRPr="00EB003A">
        <w:rPr>
          <w:rFonts w:ascii="Times New Roman" w:hAnsi="Times New Roman" w:cs="Times New Roman"/>
          <w:bCs/>
          <w:spacing w:val="-1"/>
        </w:rPr>
        <w:t>».</w:t>
      </w:r>
    </w:p>
    <w:p w:rsidR="00597FE8" w:rsidRDefault="00062725" w:rsidP="00597FE8">
      <w:pPr>
        <w:widowControl/>
        <w:tabs>
          <w:tab w:val="left" w:pos="960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062725">
        <w:rPr>
          <w:rFonts w:ascii="Times New Roman" w:hAnsi="Times New Roman" w:cs="Times New Roman"/>
        </w:rPr>
        <w:t xml:space="preserve">2. Настоящее решение направить Главе </w:t>
      </w:r>
      <w:r w:rsidR="00D41422">
        <w:rPr>
          <w:rFonts w:ascii="Times New Roman" w:hAnsi="Times New Roman" w:cs="Times New Roman"/>
        </w:rPr>
        <w:t>Берегаевского</w:t>
      </w:r>
      <w:r w:rsidRPr="00062725">
        <w:rPr>
          <w:rFonts w:ascii="Times New Roman" w:hAnsi="Times New Roman" w:cs="Times New Roman"/>
        </w:rPr>
        <w:t xml:space="preserve"> сельского поселения для подписания и опубликования </w:t>
      </w:r>
      <w:r w:rsidR="00597FE8" w:rsidRPr="00597FE8">
        <w:rPr>
          <w:rFonts w:ascii="Times New Roman" w:hAnsi="Times New Roman" w:cs="Times New Roman"/>
        </w:rPr>
        <w:t>в информационном бюллетене Берегаевского сельского поселения и разместить на официальном сайте органов местного самоуправления муниципального образования Берегаевское сельское поселение в сети «Интернет».</w:t>
      </w:r>
    </w:p>
    <w:p w:rsidR="005A1C87" w:rsidRPr="00B62937" w:rsidRDefault="00062725" w:rsidP="005A1C87">
      <w:pPr>
        <w:pStyle w:val="af0"/>
        <w:spacing w:before="0" w:after="0" w:afterAutospacing="0"/>
        <w:ind w:firstLine="709"/>
        <w:rPr>
          <w:rFonts w:ascii="Times New Roman" w:hAnsi="Times New Roman"/>
          <w:sz w:val="24"/>
          <w:szCs w:val="24"/>
        </w:rPr>
      </w:pPr>
      <w:r w:rsidRPr="00B62937">
        <w:rPr>
          <w:rFonts w:ascii="Times New Roman" w:hAnsi="Times New Roman"/>
          <w:sz w:val="24"/>
          <w:szCs w:val="24"/>
        </w:rPr>
        <w:t xml:space="preserve">3. </w:t>
      </w:r>
      <w:r w:rsidR="005A1C87" w:rsidRPr="00B62937">
        <w:rPr>
          <w:rFonts w:ascii="Times New Roman" w:hAnsi="Times New Roman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 по налогу на имущество физических лиц, и распространяется на правоотношения, возникшие с 01 января 2026 года.</w:t>
      </w:r>
    </w:p>
    <w:p w:rsidR="00266D92" w:rsidRDefault="004007CC" w:rsidP="005A1C87">
      <w:pPr>
        <w:ind w:firstLine="709"/>
        <w:rPr>
          <w:rFonts w:ascii="Times New Roman" w:hAnsi="Times New Roman"/>
          <w:b/>
          <w:szCs w:val="20"/>
        </w:rPr>
      </w:pPr>
      <w:r>
        <w:t>4</w:t>
      </w:r>
      <w:r w:rsidR="00083AE1">
        <w:t xml:space="preserve">. </w:t>
      </w:r>
      <w:r w:rsidR="00083AE1" w:rsidRPr="00B761EB">
        <w:rPr>
          <w:bCs/>
        </w:rPr>
        <w:t>Контроль исполнени</w:t>
      </w:r>
      <w:r w:rsidR="00083AE1">
        <w:rPr>
          <w:bCs/>
        </w:rPr>
        <w:t>я</w:t>
      </w:r>
      <w:r w:rsidR="00083AE1" w:rsidRPr="00B761EB">
        <w:rPr>
          <w:bCs/>
        </w:rPr>
        <w:t xml:space="preserve"> </w:t>
      </w:r>
      <w:r w:rsidR="00083AE1">
        <w:rPr>
          <w:bCs/>
        </w:rPr>
        <w:t>настоящего</w:t>
      </w:r>
      <w:r w:rsidR="00083AE1" w:rsidRPr="00B761EB">
        <w:rPr>
          <w:bCs/>
        </w:rPr>
        <w:t xml:space="preserve"> решен</w:t>
      </w:r>
      <w:r w:rsidR="00083AE1">
        <w:rPr>
          <w:bCs/>
        </w:rPr>
        <w:t xml:space="preserve">ия </w:t>
      </w:r>
      <w:r w:rsidR="002028BB">
        <w:rPr>
          <w:rFonts w:ascii="Times New Roman" w:hAnsi="Times New Roman" w:cs="Times New Roman"/>
          <w:bCs/>
        </w:rPr>
        <w:t xml:space="preserve">возложить </w:t>
      </w:r>
      <w:r w:rsidR="00597FE8" w:rsidRPr="00597FE8">
        <w:rPr>
          <w:bCs/>
        </w:rPr>
        <w:t xml:space="preserve">на постоянную </w:t>
      </w:r>
      <w:r w:rsidR="00965DD1">
        <w:rPr>
          <w:bCs/>
        </w:rPr>
        <w:t>правовую</w:t>
      </w:r>
      <w:r w:rsidR="00597FE8" w:rsidRPr="00597FE8">
        <w:rPr>
          <w:bCs/>
        </w:rPr>
        <w:t xml:space="preserve"> комиссию Совета Берегаевского сельского поселения</w:t>
      </w:r>
      <w:r w:rsidR="00597FE8">
        <w:rPr>
          <w:bCs/>
        </w:rPr>
        <w:t>.</w:t>
      </w:r>
    </w:p>
    <w:p w:rsidR="005F5576" w:rsidRDefault="005F5576" w:rsidP="00266D92">
      <w:pPr>
        <w:ind w:firstLine="709"/>
        <w:rPr>
          <w:rFonts w:ascii="Times New Roman" w:hAnsi="Times New Roman"/>
          <w:b/>
          <w:szCs w:val="20"/>
        </w:rPr>
      </w:pPr>
    </w:p>
    <w:p w:rsidR="005F5576" w:rsidRDefault="005F5576" w:rsidP="00266D92">
      <w:pPr>
        <w:ind w:firstLine="709"/>
        <w:rPr>
          <w:rFonts w:ascii="Times New Roman" w:hAnsi="Times New Roman"/>
          <w:b/>
          <w:szCs w:val="20"/>
        </w:rPr>
      </w:pPr>
    </w:p>
    <w:p w:rsidR="00597FE8" w:rsidRDefault="00597FE8" w:rsidP="00266D92">
      <w:pPr>
        <w:ind w:firstLine="709"/>
        <w:rPr>
          <w:rFonts w:ascii="Times New Roman" w:hAnsi="Times New Roman"/>
          <w:b/>
          <w:szCs w:val="20"/>
        </w:rPr>
      </w:pPr>
    </w:p>
    <w:p w:rsidR="00597FE8" w:rsidRPr="00597FE8" w:rsidRDefault="00597FE8" w:rsidP="00597FE8">
      <w:pPr>
        <w:widowControl/>
        <w:tabs>
          <w:tab w:val="left" w:pos="0"/>
        </w:tabs>
        <w:autoSpaceDE/>
        <w:autoSpaceDN/>
        <w:adjustRightInd/>
        <w:ind w:right="-5" w:firstLine="0"/>
        <w:rPr>
          <w:rFonts w:ascii="Times New Roman" w:eastAsia="Arial Unicode MS" w:hAnsi="Times New Roman" w:cs="Times New Roman"/>
          <w:color w:val="000000"/>
        </w:rPr>
      </w:pPr>
      <w:r w:rsidRPr="00597FE8">
        <w:rPr>
          <w:rFonts w:ascii="Times New Roman" w:eastAsia="Arial Unicode MS" w:hAnsi="Times New Roman" w:cs="Times New Roman"/>
          <w:color w:val="000000"/>
        </w:rPr>
        <w:t xml:space="preserve">Председатель Совета                                               </w:t>
      </w:r>
      <w:r>
        <w:rPr>
          <w:rFonts w:ascii="Times New Roman" w:eastAsia="Arial Unicode MS" w:hAnsi="Times New Roman" w:cs="Times New Roman"/>
          <w:color w:val="000000"/>
        </w:rPr>
        <w:t xml:space="preserve"> </w:t>
      </w:r>
      <w:r w:rsidRPr="00597FE8">
        <w:rPr>
          <w:rFonts w:ascii="Times New Roman" w:eastAsia="Arial Unicode MS" w:hAnsi="Times New Roman" w:cs="Times New Roman"/>
          <w:color w:val="000000"/>
        </w:rPr>
        <w:t xml:space="preserve">         Глава</w:t>
      </w:r>
    </w:p>
    <w:p w:rsidR="00597FE8" w:rsidRPr="00597FE8" w:rsidRDefault="00597FE8" w:rsidP="00597FE8">
      <w:pPr>
        <w:widowControl/>
        <w:tabs>
          <w:tab w:val="left" w:pos="0"/>
        </w:tabs>
        <w:autoSpaceDE/>
        <w:autoSpaceDN/>
        <w:adjustRightInd/>
        <w:ind w:right="-5" w:firstLine="0"/>
        <w:rPr>
          <w:rFonts w:ascii="Times New Roman" w:eastAsia="Arial Unicode MS" w:hAnsi="Times New Roman" w:cs="Times New Roman"/>
          <w:color w:val="000000"/>
        </w:rPr>
      </w:pPr>
      <w:r w:rsidRPr="00597FE8">
        <w:rPr>
          <w:rFonts w:ascii="Times New Roman" w:eastAsia="Arial Unicode MS" w:hAnsi="Times New Roman" w:cs="Times New Roman"/>
          <w:color w:val="000000"/>
        </w:rPr>
        <w:t>Берегаевского сельского поселения                                Берегаевского сельского поселения</w:t>
      </w:r>
    </w:p>
    <w:p w:rsidR="00597FE8" w:rsidRPr="00597FE8" w:rsidRDefault="00597FE8" w:rsidP="00597FE8">
      <w:pPr>
        <w:widowControl/>
        <w:tabs>
          <w:tab w:val="left" w:pos="0"/>
        </w:tabs>
        <w:autoSpaceDE/>
        <w:autoSpaceDN/>
        <w:adjustRightInd/>
        <w:ind w:right="-5" w:firstLine="0"/>
        <w:rPr>
          <w:rFonts w:ascii="Times New Roman" w:eastAsia="Arial Unicode MS" w:hAnsi="Times New Roman" w:cs="Times New Roman"/>
          <w:color w:val="000000"/>
        </w:rPr>
      </w:pPr>
    </w:p>
    <w:p w:rsidR="00597FE8" w:rsidRPr="00597FE8" w:rsidRDefault="00597FE8" w:rsidP="00597FE8">
      <w:pPr>
        <w:widowControl/>
        <w:tabs>
          <w:tab w:val="left" w:pos="0"/>
        </w:tabs>
        <w:autoSpaceDE/>
        <w:autoSpaceDN/>
        <w:adjustRightInd/>
        <w:ind w:right="-5" w:firstLine="0"/>
        <w:rPr>
          <w:rFonts w:ascii="Times New Roman" w:eastAsia="Arial Unicode MS" w:hAnsi="Times New Roman" w:cs="Times New Roman"/>
          <w:color w:val="000000"/>
        </w:rPr>
      </w:pPr>
    </w:p>
    <w:p w:rsidR="00597FE8" w:rsidRPr="00597FE8" w:rsidRDefault="00597FE8" w:rsidP="00597FE8">
      <w:pPr>
        <w:widowControl/>
        <w:tabs>
          <w:tab w:val="left" w:pos="0"/>
        </w:tabs>
        <w:autoSpaceDE/>
        <w:autoSpaceDN/>
        <w:adjustRightInd/>
        <w:ind w:right="-5" w:firstLine="0"/>
        <w:rPr>
          <w:rFonts w:ascii="Times New Roman" w:eastAsia="Arial Unicode MS" w:hAnsi="Times New Roman" w:cs="Times New Roman"/>
          <w:bCs/>
          <w:color w:val="000000"/>
        </w:rPr>
      </w:pPr>
      <w:r w:rsidRPr="00597FE8">
        <w:rPr>
          <w:rFonts w:ascii="Times New Roman" w:eastAsia="Arial Unicode MS" w:hAnsi="Times New Roman" w:cs="Times New Roman"/>
          <w:color w:val="000000"/>
        </w:rPr>
        <w:t>______________ И.Н. Пивоваров                                    ______________ Ю.В. Скоблин</w:t>
      </w:r>
    </w:p>
    <w:p w:rsidR="005A1C87" w:rsidRDefault="005A1C87" w:rsidP="005A1C87">
      <w:pPr>
        <w:pStyle w:val="af0"/>
        <w:spacing w:before="0" w:after="0" w:afterAutospacing="0" w:line="192" w:lineRule="atLeast"/>
        <w:rPr>
          <w:rFonts w:ascii="Arial" w:hAnsi="Arial" w:cs="Arial"/>
          <w:color w:val="242424"/>
          <w:sz w:val="15"/>
          <w:szCs w:val="15"/>
        </w:rPr>
      </w:pPr>
      <w:r>
        <w:rPr>
          <w:rFonts w:ascii="Arial" w:hAnsi="Arial" w:cs="Arial"/>
          <w:color w:val="242424"/>
        </w:rPr>
        <w:t> </w:t>
      </w:r>
    </w:p>
    <w:p w:rsidR="0049210D" w:rsidRDefault="0049210D" w:rsidP="004007CC">
      <w:pPr>
        <w:widowControl/>
        <w:tabs>
          <w:tab w:val="left" w:pos="7755"/>
        </w:tabs>
        <w:autoSpaceDE/>
        <w:autoSpaceDN/>
        <w:adjustRightInd/>
        <w:ind w:firstLine="0"/>
      </w:pPr>
    </w:p>
    <w:p w:rsidR="00EB003A" w:rsidRDefault="00EB003A" w:rsidP="004007CC">
      <w:pPr>
        <w:widowControl/>
        <w:tabs>
          <w:tab w:val="left" w:pos="7755"/>
        </w:tabs>
        <w:autoSpaceDE/>
        <w:autoSpaceDN/>
        <w:adjustRightInd/>
        <w:ind w:firstLine="0"/>
      </w:pPr>
    </w:p>
    <w:sectPr w:rsidR="00EB003A" w:rsidSect="000D2DB1">
      <w:pgSz w:w="11900" w:h="16800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D19" w:rsidRDefault="00751D19">
      <w:r>
        <w:separator/>
      </w:r>
    </w:p>
  </w:endnote>
  <w:endnote w:type="continuationSeparator" w:id="0">
    <w:p w:rsidR="00751D19" w:rsidRDefault="0075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D19" w:rsidRDefault="00751D19">
      <w:r>
        <w:separator/>
      </w:r>
    </w:p>
  </w:footnote>
  <w:footnote w:type="continuationSeparator" w:id="0">
    <w:p w:rsidR="00751D19" w:rsidRDefault="00751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024B0"/>
    <w:multiLevelType w:val="multilevel"/>
    <w:tmpl w:val="7548D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AF22A1"/>
    <w:multiLevelType w:val="multilevel"/>
    <w:tmpl w:val="6802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A5F163B"/>
    <w:multiLevelType w:val="hybridMultilevel"/>
    <w:tmpl w:val="CD142736"/>
    <w:lvl w:ilvl="0" w:tplc="4C782E6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D864366"/>
    <w:multiLevelType w:val="multilevel"/>
    <w:tmpl w:val="ACD29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79D47DC3"/>
    <w:multiLevelType w:val="hybridMultilevel"/>
    <w:tmpl w:val="0AFA892C"/>
    <w:lvl w:ilvl="0" w:tplc="BB567D5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0D"/>
    <w:rsid w:val="00035861"/>
    <w:rsid w:val="00044F8F"/>
    <w:rsid w:val="00062725"/>
    <w:rsid w:val="00083AE1"/>
    <w:rsid w:val="00091EEB"/>
    <w:rsid w:val="000B331E"/>
    <w:rsid w:val="000C516A"/>
    <w:rsid w:val="000D2AAB"/>
    <w:rsid w:val="000D2DB1"/>
    <w:rsid w:val="000D3621"/>
    <w:rsid w:val="00164F5C"/>
    <w:rsid w:val="001970E2"/>
    <w:rsid w:val="001B2F18"/>
    <w:rsid w:val="001C1EBA"/>
    <w:rsid w:val="001D564F"/>
    <w:rsid w:val="001D633B"/>
    <w:rsid w:val="001E5C23"/>
    <w:rsid w:val="001E7C4C"/>
    <w:rsid w:val="001F7520"/>
    <w:rsid w:val="002028BB"/>
    <w:rsid w:val="00212A08"/>
    <w:rsid w:val="00236F48"/>
    <w:rsid w:val="00245399"/>
    <w:rsid w:val="002514B5"/>
    <w:rsid w:val="00266D92"/>
    <w:rsid w:val="00274DAE"/>
    <w:rsid w:val="002A33BB"/>
    <w:rsid w:val="002C36C8"/>
    <w:rsid w:val="002E74A6"/>
    <w:rsid w:val="00303C12"/>
    <w:rsid w:val="00317C1E"/>
    <w:rsid w:val="00317C48"/>
    <w:rsid w:val="0032231D"/>
    <w:rsid w:val="00350549"/>
    <w:rsid w:val="00351FD3"/>
    <w:rsid w:val="00353E96"/>
    <w:rsid w:val="003554E6"/>
    <w:rsid w:val="0037158C"/>
    <w:rsid w:val="0037451D"/>
    <w:rsid w:val="00394C22"/>
    <w:rsid w:val="003C7DAA"/>
    <w:rsid w:val="003E5BDE"/>
    <w:rsid w:val="004007CC"/>
    <w:rsid w:val="00434D66"/>
    <w:rsid w:val="00452DFD"/>
    <w:rsid w:val="004750CE"/>
    <w:rsid w:val="00475897"/>
    <w:rsid w:val="0049210D"/>
    <w:rsid w:val="004A3D1B"/>
    <w:rsid w:val="004B0D86"/>
    <w:rsid w:val="004C08CA"/>
    <w:rsid w:val="00532CBA"/>
    <w:rsid w:val="0054079B"/>
    <w:rsid w:val="00547154"/>
    <w:rsid w:val="005553DC"/>
    <w:rsid w:val="00573C16"/>
    <w:rsid w:val="00597FE8"/>
    <w:rsid w:val="005A1C87"/>
    <w:rsid w:val="005B4B96"/>
    <w:rsid w:val="005C0459"/>
    <w:rsid w:val="005C10FE"/>
    <w:rsid w:val="005C351D"/>
    <w:rsid w:val="005F1B20"/>
    <w:rsid w:val="005F5576"/>
    <w:rsid w:val="00622952"/>
    <w:rsid w:val="006322B1"/>
    <w:rsid w:val="00694A1C"/>
    <w:rsid w:val="006964B3"/>
    <w:rsid w:val="006C4F50"/>
    <w:rsid w:val="006D056A"/>
    <w:rsid w:val="006E35B3"/>
    <w:rsid w:val="006F326E"/>
    <w:rsid w:val="00712469"/>
    <w:rsid w:val="00736CDB"/>
    <w:rsid w:val="00751D19"/>
    <w:rsid w:val="007975B7"/>
    <w:rsid w:val="007A128B"/>
    <w:rsid w:val="007A2CE6"/>
    <w:rsid w:val="007D11F5"/>
    <w:rsid w:val="007F3C15"/>
    <w:rsid w:val="0080793D"/>
    <w:rsid w:val="00811455"/>
    <w:rsid w:val="008215AB"/>
    <w:rsid w:val="00882B7A"/>
    <w:rsid w:val="00904E2A"/>
    <w:rsid w:val="00904F01"/>
    <w:rsid w:val="00915004"/>
    <w:rsid w:val="00927C4D"/>
    <w:rsid w:val="009351D5"/>
    <w:rsid w:val="00965DD1"/>
    <w:rsid w:val="00967411"/>
    <w:rsid w:val="00975B06"/>
    <w:rsid w:val="00982156"/>
    <w:rsid w:val="009E189F"/>
    <w:rsid w:val="00A044F3"/>
    <w:rsid w:val="00A217AB"/>
    <w:rsid w:val="00A33C87"/>
    <w:rsid w:val="00A36AF9"/>
    <w:rsid w:val="00A451FB"/>
    <w:rsid w:val="00A84CE3"/>
    <w:rsid w:val="00A935D0"/>
    <w:rsid w:val="00AD2AF0"/>
    <w:rsid w:val="00AE5169"/>
    <w:rsid w:val="00B14D09"/>
    <w:rsid w:val="00B20342"/>
    <w:rsid w:val="00B46181"/>
    <w:rsid w:val="00B4782E"/>
    <w:rsid w:val="00B557B7"/>
    <w:rsid w:val="00B628A3"/>
    <w:rsid w:val="00B62937"/>
    <w:rsid w:val="00B761EB"/>
    <w:rsid w:val="00BA5CAF"/>
    <w:rsid w:val="00BD1581"/>
    <w:rsid w:val="00BE4EFC"/>
    <w:rsid w:val="00BF7568"/>
    <w:rsid w:val="00C0760A"/>
    <w:rsid w:val="00C27C29"/>
    <w:rsid w:val="00C34727"/>
    <w:rsid w:val="00C3671E"/>
    <w:rsid w:val="00C44428"/>
    <w:rsid w:val="00C51BBC"/>
    <w:rsid w:val="00C945F4"/>
    <w:rsid w:val="00C96517"/>
    <w:rsid w:val="00CC5A19"/>
    <w:rsid w:val="00CF6729"/>
    <w:rsid w:val="00CF799D"/>
    <w:rsid w:val="00D11745"/>
    <w:rsid w:val="00D41422"/>
    <w:rsid w:val="00DA30FB"/>
    <w:rsid w:val="00DD29CF"/>
    <w:rsid w:val="00DE0E4F"/>
    <w:rsid w:val="00DF1585"/>
    <w:rsid w:val="00DF3BE3"/>
    <w:rsid w:val="00DF54C9"/>
    <w:rsid w:val="00E0676E"/>
    <w:rsid w:val="00E3360C"/>
    <w:rsid w:val="00E375DC"/>
    <w:rsid w:val="00E87EFD"/>
    <w:rsid w:val="00EA4C1A"/>
    <w:rsid w:val="00EB003A"/>
    <w:rsid w:val="00EB0CB1"/>
    <w:rsid w:val="00EB73EC"/>
    <w:rsid w:val="00F014BA"/>
    <w:rsid w:val="00F11307"/>
    <w:rsid w:val="00F65670"/>
    <w:rsid w:val="00F819E5"/>
    <w:rsid w:val="00F8492E"/>
    <w:rsid w:val="00F8594B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b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  <w:style w:type="paragraph" w:styleId="ac">
    <w:name w:val="footer"/>
    <w:basedOn w:val="a"/>
    <w:link w:val="ad"/>
    <w:uiPriority w:val="99"/>
    <w:semiHidden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"/>
      <w:sz w:val="24"/>
    </w:rPr>
  </w:style>
  <w:style w:type="paragraph" w:styleId="ae">
    <w:name w:val="Balloon Text"/>
    <w:basedOn w:val="a"/>
    <w:link w:val="af"/>
    <w:uiPriority w:val="99"/>
    <w:semiHidden/>
    <w:rsid w:val="004921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49210D"/>
    <w:rPr>
      <w:rFonts w:ascii="Tahoma" w:hAnsi="Tahoma" w:cs="Times New Roman"/>
      <w:sz w:val="16"/>
    </w:rPr>
  </w:style>
  <w:style w:type="paragraph" w:styleId="af0">
    <w:name w:val="Normal (Web)"/>
    <w:basedOn w:val="a"/>
    <w:uiPriority w:val="99"/>
    <w:semiHidden/>
    <w:rsid w:val="00266D92"/>
    <w:pPr>
      <w:widowControl/>
      <w:autoSpaceDE/>
      <w:autoSpaceDN/>
      <w:adjustRightInd/>
      <w:spacing w:before="150" w:after="100" w:afterAutospacing="1"/>
      <w:ind w:firstLine="150"/>
    </w:pPr>
    <w:rPr>
      <w:rFonts w:ascii="Calibri" w:hAnsi="Calibri" w:cs="Times New Roman"/>
      <w:sz w:val="21"/>
      <w:szCs w:val="21"/>
    </w:rPr>
  </w:style>
  <w:style w:type="character" w:styleId="af1">
    <w:name w:val="Hyperlink"/>
    <w:basedOn w:val="a0"/>
    <w:uiPriority w:val="99"/>
    <w:semiHidden/>
    <w:rsid w:val="00266D9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C27C2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99"/>
    <w:qFormat/>
    <w:rsid w:val="00C27C2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styleId="af3">
    <w:name w:val="No Spacing"/>
    <w:uiPriority w:val="99"/>
    <w:qFormat/>
    <w:rsid w:val="00F65670"/>
    <w:rPr>
      <w:rFonts w:cs="Times New Roman"/>
      <w:sz w:val="22"/>
      <w:szCs w:val="22"/>
      <w:lang w:eastAsia="en-US"/>
    </w:rPr>
  </w:style>
  <w:style w:type="paragraph" w:customStyle="1" w:styleId="ConsPlusNormal">
    <w:name w:val="ConsPlusNormal"/>
    <w:rsid w:val="00FF7D00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FF7D00"/>
    <w:pPr>
      <w:widowControl w:val="0"/>
      <w:autoSpaceDE w:val="0"/>
      <w:autoSpaceDN w:val="0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b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  <w:style w:type="paragraph" w:styleId="ac">
    <w:name w:val="footer"/>
    <w:basedOn w:val="a"/>
    <w:link w:val="ad"/>
    <w:uiPriority w:val="99"/>
    <w:semiHidden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"/>
      <w:sz w:val="24"/>
    </w:rPr>
  </w:style>
  <w:style w:type="paragraph" w:styleId="ae">
    <w:name w:val="Balloon Text"/>
    <w:basedOn w:val="a"/>
    <w:link w:val="af"/>
    <w:uiPriority w:val="99"/>
    <w:semiHidden/>
    <w:rsid w:val="004921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49210D"/>
    <w:rPr>
      <w:rFonts w:ascii="Tahoma" w:hAnsi="Tahoma" w:cs="Times New Roman"/>
      <w:sz w:val="16"/>
    </w:rPr>
  </w:style>
  <w:style w:type="paragraph" w:styleId="af0">
    <w:name w:val="Normal (Web)"/>
    <w:basedOn w:val="a"/>
    <w:uiPriority w:val="99"/>
    <w:semiHidden/>
    <w:rsid w:val="00266D92"/>
    <w:pPr>
      <w:widowControl/>
      <w:autoSpaceDE/>
      <w:autoSpaceDN/>
      <w:adjustRightInd/>
      <w:spacing w:before="150" w:after="100" w:afterAutospacing="1"/>
      <w:ind w:firstLine="150"/>
    </w:pPr>
    <w:rPr>
      <w:rFonts w:ascii="Calibri" w:hAnsi="Calibri" w:cs="Times New Roman"/>
      <w:sz w:val="21"/>
      <w:szCs w:val="21"/>
    </w:rPr>
  </w:style>
  <w:style w:type="character" w:styleId="af1">
    <w:name w:val="Hyperlink"/>
    <w:basedOn w:val="a0"/>
    <w:uiPriority w:val="99"/>
    <w:semiHidden/>
    <w:rsid w:val="00266D9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C27C2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99"/>
    <w:qFormat/>
    <w:rsid w:val="00C27C2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styleId="af3">
    <w:name w:val="No Spacing"/>
    <w:uiPriority w:val="99"/>
    <w:qFormat/>
    <w:rsid w:val="00F65670"/>
    <w:rPr>
      <w:rFonts w:cs="Times New Roman"/>
      <w:sz w:val="22"/>
      <w:szCs w:val="22"/>
      <w:lang w:eastAsia="en-US"/>
    </w:rPr>
  </w:style>
  <w:style w:type="paragraph" w:customStyle="1" w:styleId="ConsPlusNormal">
    <w:name w:val="ConsPlusNormal"/>
    <w:rsid w:val="00FF7D00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FF7D00"/>
    <w:pPr>
      <w:widowControl w:val="0"/>
      <w:autoSpaceDE w:val="0"/>
      <w:autoSpaceDN w:val="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6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2026-02-18T07:28:00Z</cp:lastPrinted>
  <dcterms:created xsi:type="dcterms:W3CDTF">2026-02-27T10:25:00Z</dcterms:created>
  <dcterms:modified xsi:type="dcterms:W3CDTF">2026-02-27T10:25:00Z</dcterms:modified>
</cp:coreProperties>
</file>