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BF9" w:rsidRDefault="00CF5BF9" w:rsidP="008954BD">
                            <w:pPr>
                              <w:jc w:val="center"/>
                            </w:pPr>
                            <w:r>
                              <w:rPr>
                                <w:b/>
                              </w:rPr>
                              <w:t>30.04.2021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CF5BF9" w:rsidRDefault="00CF5BF9" w:rsidP="008954BD">
                      <w:pPr>
                        <w:jc w:val="center"/>
                      </w:pPr>
                      <w:r>
                        <w:rPr>
                          <w:b/>
                        </w:rPr>
                        <w:t>30.04.2021 г</w:t>
                      </w:r>
                      <w:r>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6A6B60">
        <w:rPr>
          <w:b/>
          <w:sz w:val="28"/>
          <w:szCs w:val="28"/>
        </w:rPr>
        <w:t>4</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D933D9" w:rsidRDefault="00FB0E58" w:rsidP="00114B74">
      <w:pPr>
        <w:rPr>
          <w:b/>
          <w:sz w:val="20"/>
          <w:szCs w:val="20"/>
        </w:rPr>
      </w:pPr>
      <w:r w:rsidRPr="00D933D9">
        <w:rPr>
          <w:b/>
          <w:sz w:val="20"/>
          <w:szCs w:val="20"/>
        </w:rPr>
        <w:t xml:space="preserve">1 РАЗДЕЛ – РЕШЕНИЯ СОВЕТА  </w:t>
      </w:r>
    </w:p>
    <w:p w:rsidR="0015006E" w:rsidRDefault="0015006E" w:rsidP="00114B74">
      <w:pPr>
        <w:jc w:val="center"/>
        <w:rPr>
          <w:b/>
          <w:sz w:val="20"/>
          <w:szCs w:val="20"/>
        </w:rPr>
      </w:pPr>
    </w:p>
    <w:p w:rsidR="00495BF9" w:rsidRPr="00495BF9" w:rsidRDefault="00495BF9" w:rsidP="00495BF9">
      <w:pPr>
        <w:jc w:val="center"/>
        <w:rPr>
          <w:b/>
          <w:lang w:eastAsia="en-US"/>
        </w:rPr>
      </w:pPr>
      <w:r>
        <w:rPr>
          <w:b/>
          <w:lang w:eastAsia="en-US"/>
        </w:rPr>
        <w:t xml:space="preserve"> </w:t>
      </w:r>
    </w:p>
    <w:p w:rsidR="00CF5BF9" w:rsidRPr="00CF5BF9" w:rsidRDefault="00495BF9" w:rsidP="00CF5BF9">
      <w:pPr>
        <w:jc w:val="center"/>
        <w:rPr>
          <w:b/>
        </w:rPr>
      </w:pPr>
      <w:r w:rsidRPr="00D933D9">
        <w:rPr>
          <w:b/>
          <w:sz w:val="20"/>
          <w:szCs w:val="20"/>
        </w:rPr>
        <w:t>РЕШЕНИ</w:t>
      </w:r>
      <w:r>
        <w:rPr>
          <w:b/>
          <w:sz w:val="20"/>
          <w:szCs w:val="20"/>
        </w:rPr>
        <w:t>Е</w:t>
      </w:r>
      <w:r w:rsidRPr="00D933D9">
        <w:rPr>
          <w:b/>
          <w:sz w:val="20"/>
          <w:szCs w:val="20"/>
        </w:rPr>
        <w:t xml:space="preserve"> СОВЕТА </w:t>
      </w:r>
    </w:p>
    <w:p w:rsidR="00CF5BF9" w:rsidRPr="00CF5BF9" w:rsidRDefault="00CF5BF9" w:rsidP="00CF5BF9">
      <w:pPr>
        <w:rPr>
          <w:b/>
          <w:sz w:val="20"/>
          <w:szCs w:val="20"/>
        </w:rPr>
      </w:pPr>
      <w:r w:rsidRPr="00CF5BF9">
        <w:rPr>
          <w:b/>
          <w:sz w:val="20"/>
          <w:szCs w:val="20"/>
        </w:rPr>
        <w:t xml:space="preserve">27.04.2021                                                                                                                                   </w:t>
      </w:r>
      <w:r w:rsidR="00A363E7">
        <w:rPr>
          <w:b/>
          <w:sz w:val="20"/>
          <w:szCs w:val="20"/>
        </w:rPr>
        <w:t xml:space="preserve">                                        </w:t>
      </w:r>
      <w:r w:rsidRPr="00CF5BF9">
        <w:rPr>
          <w:b/>
          <w:sz w:val="20"/>
          <w:szCs w:val="20"/>
        </w:rPr>
        <w:t>№ 04</w:t>
      </w:r>
    </w:p>
    <w:p w:rsidR="00CF5BF9" w:rsidRPr="00CF5BF9" w:rsidRDefault="00CF5BF9" w:rsidP="00CF5BF9">
      <w:pPr>
        <w:widowControl w:val="0"/>
        <w:autoSpaceDE w:val="0"/>
        <w:autoSpaceDN w:val="0"/>
        <w:adjustRightInd w:val="0"/>
        <w:rPr>
          <w:b/>
          <w:sz w:val="20"/>
          <w:szCs w:val="20"/>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 xml:space="preserve">Об утверждении отчета об исполнении бюджета </w:t>
      </w: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Берегаевского сельского поселения за 2020 год</w:t>
      </w:r>
    </w:p>
    <w:p w:rsidR="00CF5BF9" w:rsidRPr="00CF5BF9" w:rsidRDefault="00CF5BF9" w:rsidP="00CF5BF9">
      <w:pPr>
        <w:rPr>
          <w:rFonts w:eastAsia="Calibri"/>
          <w:sz w:val="20"/>
          <w:szCs w:val="20"/>
          <w:lang w:eastAsia="en-US"/>
        </w:rPr>
      </w:pPr>
    </w:p>
    <w:p w:rsidR="00CF5BF9" w:rsidRPr="00CF5BF9" w:rsidRDefault="00CF5BF9" w:rsidP="00CF5BF9">
      <w:pPr>
        <w:ind w:firstLine="708"/>
        <w:jc w:val="both"/>
        <w:rPr>
          <w:rFonts w:eastAsia="Calibri"/>
          <w:sz w:val="20"/>
          <w:szCs w:val="20"/>
          <w:lang w:eastAsia="en-US"/>
        </w:rPr>
      </w:pPr>
      <w:r w:rsidRPr="00CF5BF9">
        <w:rPr>
          <w:rFonts w:eastAsia="Calibri"/>
          <w:sz w:val="20"/>
          <w:szCs w:val="20"/>
          <w:lang w:eastAsia="en-US"/>
        </w:rPr>
        <w:t>На основании статьи 264.6 Бюджетного кодекса Российской Федерации, Раздела 6 Положения о бюджетном процессе в муниципальном образовании Берегаевское  сельское поселение, утвержденного решением Совета Берегаевского сельского поселения от 16.11.2020 № 18,</w:t>
      </w:r>
    </w:p>
    <w:p w:rsidR="00CF5BF9" w:rsidRPr="00CF5BF9" w:rsidRDefault="00CF5BF9" w:rsidP="00CF5BF9">
      <w:pPr>
        <w:spacing w:line="360" w:lineRule="auto"/>
        <w:jc w:val="center"/>
        <w:rPr>
          <w:rFonts w:eastAsia="Calibri"/>
          <w:b/>
          <w:sz w:val="20"/>
          <w:szCs w:val="20"/>
          <w:lang w:eastAsia="en-US"/>
        </w:rPr>
      </w:pPr>
      <w:r w:rsidRPr="00CF5BF9">
        <w:rPr>
          <w:rFonts w:eastAsia="Calibri"/>
          <w:b/>
          <w:sz w:val="20"/>
          <w:szCs w:val="20"/>
          <w:lang w:eastAsia="en-US"/>
        </w:rPr>
        <w:t>Совет Берегаевского сельского поселения решил:</w:t>
      </w:r>
    </w:p>
    <w:p w:rsidR="00CF5BF9" w:rsidRPr="00CF5BF9" w:rsidRDefault="00CF5BF9" w:rsidP="00CF5BF9">
      <w:pPr>
        <w:contextualSpacing/>
        <w:jc w:val="both"/>
        <w:rPr>
          <w:rFonts w:eastAsia="Calibri"/>
          <w:sz w:val="20"/>
          <w:szCs w:val="20"/>
          <w:lang w:eastAsia="en-US"/>
        </w:rPr>
      </w:pPr>
      <w:r w:rsidRPr="00CF5BF9">
        <w:rPr>
          <w:rFonts w:eastAsia="Calibri"/>
          <w:sz w:val="20"/>
          <w:szCs w:val="20"/>
          <w:lang w:eastAsia="en-US"/>
        </w:rPr>
        <w:t xml:space="preserve">1. Утвердить отчет об исполнении бюджета Берегаевского сельского поселения за 2020 год по доходам в сумме 12 149,0 тыс. рублей, по расходам в сумме </w:t>
      </w:r>
      <w:r w:rsidRPr="00CF5BF9">
        <w:rPr>
          <w:rFonts w:eastAsia="Calibri"/>
          <w:bCs/>
          <w:sz w:val="20"/>
          <w:szCs w:val="20"/>
          <w:lang w:eastAsia="en-US"/>
        </w:rPr>
        <w:t xml:space="preserve">11 671,0 </w:t>
      </w:r>
      <w:r w:rsidRPr="00CF5BF9">
        <w:rPr>
          <w:rFonts w:eastAsia="Calibri"/>
          <w:sz w:val="20"/>
          <w:szCs w:val="20"/>
          <w:lang w:eastAsia="en-US"/>
        </w:rPr>
        <w:t xml:space="preserve">тыс. рублей, профицит  в сумме 478,0 тыс. рублей, со следующими показателями: </w:t>
      </w:r>
    </w:p>
    <w:p w:rsidR="00CF5BF9" w:rsidRPr="00CF5BF9" w:rsidRDefault="00CF5BF9" w:rsidP="00CF5BF9">
      <w:pPr>
        <w:tabs>
          <w:tab w:val="left" w:pos="6132"/>
        </w:tabs>
        <w:jc w:val="both"/>
        <w:rPr>
          <w:rFonts w:eastAsia="Calibri"/>
          <w:sz w:val="20"/>
          <w:szCs w:val="20"/>
          <w:lang w:eastAsia="en-US"/>
        </w:rPr>
      </w:pPr>
      <w:r w:rsidRPr="00CF5BF9">
        <w:rPr>
          <w:rFonts w:eastAsia="Calibri"/>
          <w:sz w:val="20"/>
          <w:szCs w:val="20"/>
          <w:lang w:eastAsia="en-US"/>
        </w:rPr>
        <w:t xml:space="preserve">           1) доходы бюджета Берегаевского сельского поселения за 2020 год по кодам классификации доходов бюджетов  согласно приложению 1 к настоящему Решению;</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2) расходы бюджета Берегаевского сельского поселения за 2020 год по ведомственной структуре расходов согласно приложению 2 к настоящему Решению;</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3) расходы бюджета Берегаевского сельского поселения за 2020 год по разделам и подразделам классификации расходов бюджетов согласно приложению 3 к настоящему Решению;</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4) </w:t>
      </w:r>
      <w:r w:rsidRPr="00CF5BF9">
        <w:rPr>
          <w:rFonts w:eastAsia="Calibri"/>
          <w:bCs/>
          <w:sz w:val="20"/>
          <w:szCs w:val="20"/>
          <w:lang w:eastAsia="en-US"/>
        </w:rPr>
        <w:t xml:space="preserve">источники финансирования дефицита </w:t>
      </w:r>
      <w:r w:rsidRPr="00CF5BF9">
        <w:rPr>
          <w:rFonts w:eastAsia="Calibri"/>
          <w:sz w:val="20"/>
          <w:szCs w:val="20"/>
          <w:lang w:eastAsia="en-US"/>
        </w:rPr>
        <w:t>бюджета Берегаевского сельского поселения за 2020 год согласно приложению 4 к настоящему Решению.</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2. Утвердить отчет об использовании бюджетных ассигнований  резервного фонда администрации Берегаевского сельского поселения за 2020 год согласно приложению 5 к настоящему Решению</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3. Утвердить отчет об исполнении дорожного фонда муниципального образования «Берегаевское сельское поселение» согласно приложению 6 к настоящему Решению.</w:t>
      </w:r>
    </w:p>
    <w:p w:rsidR="00CF5BF9" w:rsidRPr="00CF5BF9" w:rsidRDefault="00CF5BF9" w:rsidP="00CF5BF9">
      <w:pPr>
        <w:autoSpaceDE w:val="0"/>
        <w:autoSpaceDN w:val="0"/>
        <w:adjustRightInd w:val="0"/>
        <w:jc w:val="both"/>
        <w:rPr>
          <w:rFonts w:eastAsia="Calibri"/>
          <w:sz w:val="20"/>
          <w:szCs w:val="20"/>
          <w:lang w:eastAsia="en-US"/>
        </w:rPr>
      </w:pPr>
      <w:r w:rsidRPr="00CF5BF9">
        <w:rPr>
          <w:rFonts w:eastAsia="Calibri"/>
          <w:sz w:val="20"/>
          <w:szCs w:val="20"/>
          <w:lang w:eastAsia="en-US"/>
        </w:rPr>
        <w:t xml:space="preserve"> 4. Настоящее решение вступает в законную силу после его официального опубликования.</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5.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w:t>
      </w:r>
      <w:proofErr w:type="gramStart"/>
      <w:r w:rsidRPr="00CF5BF9">
        <w:rPr>
          <w:rFonts w:eastAsia="Calibri"/>
          <w:sz w:val="20"/>
          <w:szCs w:val="20"/>
          <w:lang w:eastAsia="en-US"/>
        </w:rPr>
        <w:t>о</w:t>
      </w:r>
      <w:proofErr w:type="gramEnd"/>
      <w:r w:rsidRPr="00CF5BF9">
        <w:rPr>
          <w:rFonts w:eastAsia="Calibri"/>
          <w:sz w:val="20"/>
          <w:szCs w:val="20"/>
          <w:lang w:eastAsia="en-US"/>
        </w:rPr>
        <w:t xml:space="preserve">.ru. </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6. </w:t>
      </w:r>
      <w:proofErr w:type="gramStart"/>
      <w:r w:rsidRPr="00CF5BF9">
        <w:rPr>
          <w:rFonts w:eastAsia="Calibri"/>
          <w:sz w:val="20"/>
          <w:szCs w:val="20"/>
          <w:lang w:eastAsia="en-US"/>
        </w:rPr>
        <w:t>Контроль за</w:t>
      </w:r>
      <w:proofErr w:type="gramEnd"/>
      <w:r w:rsidRPr="00CF5BF9">
        <w:rPr>
          <w:rFonts w:eastAsia="Calibri"/>
          <w:sz w:val="20"/>
          <w:szCs w:val="20"/>
          <w:lang w:eastAsia="en-US"/>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Председатель Совета Берегаевского</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сельского поселения,</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Глава поселения                                                                                                   </w:t>
      </w:r>
      <w:r>
        <w:rPr>
          <w:rFonts w:eastAsia="Calibri"/>
          <w:sz w:val="20"/>
          <w:szCs w:val="20"/>
          <w:lang w:eastAsia="en-US"/>
        </w:rPr>
        <w:t xml:space="preserve">                                       </w:t>
      </w:r>
      <w:r w:rsidRPr="00CF5BF9">
        <w:rPr>
          <w:rFonts w:eastAsia="Calibri"/>
          <w:sz w:val="20"/>
          <w:szCs w:val="20"/>
          <w:lang w:eastAsia="en-US"/>
        </w:rPr>
        <w:t xml:space="preserve">О.А. </w:t>
      </w:r>
      <w:proofErr w:type="spellStart"/>
      <w:r w:rsidRPr="00CF5BF9">
        <w:rPr>
          <w:rFonts w:eastAsia="Calibri"/>
          <w:sz w:val="20"/>
          <w:szCs w:val="20"/>
          <w:lang w:eastAsia="en-US"/>
        </w:rPr>
        <w:t>Жендарев</w:t>
      </w:r>
      <w:proofErr w:type="spellEnd"/>
      <w:r w:rsidRPr="00CF5BF9">
        <w:rPr>
          <w:rFonts w:eastAsia="Calibri"/>
          <w:sz w:val="20"/>
          <w:szCs w:val="20"/>
          <w:lang w:eastAsia="en-US"/>
        </w:rPr>
        <w:t xml:space="preserve">                                                                                                                               </w:t>
      </w:r>
    </w:p>
    <w:p w:rsidR="00CF5BF9" w:rsidRPr="00CF5BF9" w:rsidRDefault="00CF5BF9" w:rsidP="00CF5BF9">
      <w:pPr>
        <w:jc w:val="both"/>
        <w:rPr>
          <w:rFonts w:eastAsia="Calibri"/>
          <w:sz w:val="20"/>
          <w:szCs w:val="20"/>
          <w:lang w:eastAsia="en-US"/>
        </w:rPr>
      </w:pPr>
    </w:p>
    <w:p w:rsidR="00CF5BF9" w:rsidRDefault="00CF5BF9" w:rsidP="00CF5BF9">
      <w:pPr>
        <w:jc w:val="right"/>
        <w:rPr>
          <w:rFonts w:eastAsia="Calibri"/>
          <w:sz w:val="20"/>
          <w:szCs w:val="20"/>
          <w:lang w:eastAsia="en-US"/>
        </w:rPr>
      </w:pPr>
      <w:r w:rsidRPr="00CF5BF9">
        <w:rPr>
          <w:rFonts w:eastAsia="Calibri"/>
          <w:sz w:val="20"/>
          <w:szCs w:val="20"/>
          <w:lang w:eastAsia="en-US"/>
        </w:rPr>
        <w:t xml:space="preserve">  </w:t>
      </w:r>
    </w:p>
    <w:p w:rsid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ПРИЛОЖЕНИЕ 1</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Совета </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lastRenderedPageBreak/>
        <w:t>от «27» апреля 2021 № 04</w:t>
      </w:r>
    </w:p>
    <w:p w:rsidR="00CF5BF9" w:rsidRPr="00CF5BF9" w:rsidRDefault="00CF5BF9" w:rsidP="00CF5BF9">
      <w:pPr>
        <w:jc w:val="center"/>
        <w:rPr>
          <w:rFonts w:eastAsia="Calibri"/>
          <w:sz w:val="20"/>
          <w:szCs w:val="20"/>
          <w:lang w:eastAsia="en-US"/>
        </w:rPr>
      </w:pPr>
    </w:p>
    <w:p w:rsidR="00CF5BF9" w:rsidRPr="00CF5BF9" w:rsidRDefault="00CF5BF9" w:rsidP="00CF5BF9">
      <w:pPr>
        <w:tabs>
          <w:tab w:val="left" w:pos="6132"/>
        </w:tabs>
        <w:contextualSpacing/>
        <w:jc w:val="center"/>
        <w:rPr>
          <w:rFonts w:eastAsia="Calibri"/>
          <w:sz w:val="20"/>
          <w:szCs w:val="20"/>
          <w:lang w:eastAsia="en-US"/>
        </w:rPr>
      </w:pPr>
      <w:r w:rsidRPr="00CF5BF9">
        <w:rPr>
          <w:rFonts w:eastAsia="Calibri"/>
          <w:sz w:val="20"/>
          <w:szCs w:val="20"/>
          <w:lang w:eastAsia="en-US"/>
        </w:rPr>
        <w:t xml:space="preserve">Доходы бюджета Берегаевского сельского поселения за 2020 год </w:t>
      </w:r>
    </w:p>
    <w:p w:rsidR="00CF5BF9" w:rsidRPr="00CF5BF9" w:rsidRDefault="00CF5BF9" w:rsidP="00CF5BF9">
      <w:pPr>
        <w:contextualSpacing/>
        <w:jc w:val="center"/>
        <w:rPr>
          <w:rFonts w:eastAsia="Calibri"/>
          <w:sz w:val="20"/>
          <w:szCs w:val="20"/>
          <w:lang w:eastAsia="en-US"/>
        </w:rPr>
      </w:pPr>
      <w:r w:rsidRPr="00CF5BF9">
        <w:rPr>
          <w:rFonts w:eastAsia="Calibri"/>
          <w:sz w:val="20"/>
          <w:szCs w:val="20"/>
          <w:lang w:eastAsia="en-US"/>
        </w:rPr>
        <w:t xml:space="preserve">по кодам классификации доходов бюджетов                                                   </w:t>
      </w:r>
    </w:p>
    <w:tbl>
      <w:tblPr>
        <w:tblW w:w="97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3823"/>
        <w:gridCol w:w="1402"/>
        <w:gridCol w:w="1264"/>
        <w:gridCol w:w="1221"/>
      </w:tblGrid>
      <w:tr w:rsidR="00CF5BF9" w:rsidRPr="00CF5BF9" w:rsidTr="00CF5BF9">
        <w:tc>
          <w:tcPr>
            <w:tcW w:w="184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Коды бюджетной</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Классификации РФ</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Наименование показателей</w:t>
            </w:r>
          </w:p>
        </w:tc>
        <w:tc>
          <w:tcPr>
            <w:tcW w:w="1417"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Утверждено бюджетных назначений</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тыс. руб.</w:t>
            </w:r>
          </w:p>
        </w:tc>
        <w:tc>
          <w:tcPr>
            <w:tcW w:w="1276"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Исполнено </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тыс. руб.</w:t>
            </w:r>
          </w:p>
        </w:tc>
        <w:tc>
          <w:tcPr>
            <w:tcW w:w="1221"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исполнения </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10000000000000000</w:t>
            </w:r>
          </w:p>
        </w:tc>
        <w:tc>
          <w:tcPr>
            <w:tcW w:w="3969" w:type="dxa"/>
          </w:tcPr>
          <w:p w:rsidR="00CF5BF9" w:rsidRPr="00CF5BF9" w:rsidRDefault="00CF5BF9" w:rsidP="00CF5BF9">
            <w:pPr>
              <w:rPr>
                <w:rFonts w:eastAsia="Calibri"/>
                <w:b/>
                <w:sz w:val="20"/>
                <w:szCs w:val="20"/>
                <w:lang w:eastAsia="en-US"/>
              </w:rPr>
            </w:pPr>
            <w:r w:rsidRPr="00CF5BF9">
              <w:rPr>
                <w:rFonts w:eastAsia="Calibri"/>
                <w:b/>
                <w:sz w:val="20"/>
                <w:szCs w:val="20"/>
                <w:lang w:eastAsia="en-US"/>
              </w:rPr>
              <w:t>НАЛОГОВЫЕ  И НЕНАЛОГОВЫЕ ДОХОДЫ</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1469,3</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1434,7</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97,6</w:t>
            </w:r>
          </w:p>
        </w:tc>
      </w:tr>
      <w:tr w:rsidR="00CF5BF9" w:rsidRPr="00CF5BF9" w:rsidTr="00CF5BF9">
        <w:tc>
          <w:tcPr>
            <w:tcW w:w="184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10100000000000000</w:t>
            </w:r>
          </w:p>
        </w:tc>
        <w:tc>
          <w:tcPr>
            <w:tcW w:w="3969"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Налоги на прибыль, доходы</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439,0</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427,7</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97,4</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10102000010000110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Налог на доходы физических лиц</w:t>
            </w:r>
          </w:p>
        </w:tc>
        <w:tc>
          <w:tcPr>
            <w:tcW w:w="1417"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439,0</w:t>
            </w:r>
          </w:p>
        </w:tc>
        <w:tc>
          <w:tcPr>
            <w:tcW w:w="1276"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427,7</w:t>
            </w:r>
          </w:p>
        </w:tc>
        <w:tc>
          <w:tcPr>
            <w:tcW w:w="1221"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97,4</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10102010010000110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439,0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427,7</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97,4</w:t>
            </w:r>
          </w:p>
        </w:tc>
      </w:tr>
      <w:tr w:rsidR="00CF5BF9" w:rsidRPr="00CF5BF9" w:rsidTr="00CF5BF9">
        <w:tc>
          <w:tcPr>
            <w:tcW w:w="1843" w:type="dxa"/>
          </w:tcPr>
          <w:p w:rsidR="00CF5BF9" w:rsidRPr="00CF5BF9" w:rsidRDefault="00CF5BF9" w:rsidP="00CF5BF9">
            <w:pPr>
              <w:jc w:val="both"/>
              <w:rPr>
                <w:rFonts w:eastAsia="Calibri"/>
                <w:b/>
                <w:sz w:val="20"/>
                <w:szCs w:val="20"/>
                <w:lang w:eastAsia="en-US"/>
              </w:rPr>
            </w:pPr>
          </w:p>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10300000000000000</w:t>
            </w:r>
          </w:p>
        </w:tc>
        <w:tc>
          <w:tcPr>
            <w:tcW w:w="3969"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Налог на товары (работы, услуги), реализуемые на территории Российской Федерации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580,3</w:t>
            </w:r>
          </w:p>
        </w:tc>
        <w:tc>
          <w:tcPr>
            <w:tcW w:w="1276"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569,7</w:t>
            </w:r>
          </w:p>
        </w:tc>
        <w:tc>
          <w:tcPr>
            <w:tcW w:w="1221"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98,2</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10302000010000110</w:t>
            </w:r>
          </w:p>
        </w:tc>
        <w:tc>
          <w:tcPr>
            <w:tcW w:w="3969" w:type="dxa"/>
          </w:tcPr>
          <w:p w:rsidR="00CF5BF9" w:rsidRPr="00CF5BF9" w:rsidRDefault="00CF5BF9" w:rsidP="00CF5BF9">
            <w:pPr>
              <w:rPr>
                <w:rFonts w:eastAsia="Calibri"/>
                <w:b/>
                <w:sz w:val="20"/>
                <w:szCs w:val="20"/>
                <w:lang w:eastAsia="en-US"/>
              </w:rPr>
            </w:pPr>
            <w:r w:rsidRPr="00CF5BF9">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580,3</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569,7</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98,2</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10302230010000 110</w:t>
            </w:r>
          </w:p>
        </w:tc>
        <w:tc>
          <w:tcPr>
            <w:tcW w:w="3969" w:type="dxa"/>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272,5</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262,7</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96,4</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10302240010000 110</w:t>
            </w:r>
          </w:p>
        </w:tc>
        <w:tc>
          <w:tcPr>
            <w:tcW w:w="3969" w:type="dxa"/>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Доходы от уплаты акцизов на моторные масла для дизельных и (или) карбюраторных (</w:t>
            </w:r>
            <w:proofErr w:type="spellStart"/>
            <w:r w:rsidRPr="00CF5BF9">
              <w:rPr>
                <w:rFonts w:eastAsia="Calibri"/>
                <w:bCs/>
                <w:sz w:val="20"/>
                <w:szCs w:val="20"/>
                <w:lang w:eastAsia="en-US"/>
              </w:rPr>
              <w:t>инжекторных</w:t>
            </w:r>
            <w:proofErr w:type="spellEnd"/>
            <w:r w:rsidRPr="00CF5BF9">
              <w:rPr>
                <w:rFonts w:eastAsia="Calibri"/>
                <w:bCs/>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1,7</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1,9</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111,8</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10302250010000 110</w:t>
            </w:r>
          </w:p>
        </w:tc>
        <w:tc>
          <w:tcPr>
            <w:tcW w:w="3969" w:type="dxa"/>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351,6</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353,5</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100,5</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10302260010000</w:t>
            </w:r>
          </w:p>
        </w:tc>
        <w:tc>
          <w:tcPr>
            <w:tcW w:w="3969" w:type="dxa"/>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-45,5</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-48,4</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-106,4</w:t>
            </w:r>
          </w:p>
        </w:tc>
      </w:tr>
      <w:tr w:rsidR="00CF5BF9" w:rsidRPr="00CF5BF9" w:rsidTr="00CF5BF9">
        <w:trPr>
          <w:trHeight w:val="196"/>
        </w:trPr>
        <w:tc>
          <w:tcPr>
            <w:tcW w:w="184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10600000000000 000</w:t>
            </w:r>
          </w:p>
        </w:tc>
        <w:tc>
          <w:tcPr>
            <w:tcW w:w="3969"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НАЛОГ НА ИМУЩЕСТВО</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83,0</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86,7</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104,5</w:t>
            </w:r>
          </w:p>
        </w:tc>
      </w:tr>
      <w:tr w:rsidR="00CF5BF9" w:rsidRPr="00CF5BF9" w:rsidTr="00CF5BF9">
        <w:tc>
          <w:tcPr>
            <w:tcW w:w="1843" w:type="dxa"/>
          </w:tcPr>
          <w:p w:rsidR="00CF5BF9" w:rsidRPr="00CF5BF9" w:rsidRDefault="00CF5BF9" w:rsidP="00CF5BF9">
            <w:pPr>
              <w:jc w:val="both"/>
              <w:rPr>
                <w:rFonts w:eastAsia="Calibri"/>
                <w:i/>
                <w:sz w:val="20"/>
                <w:szCs w:val="20"/>
                <w:lang w:eastAsia="en-US"/>
              </w:rPr>
            </w:pPr>
            <w:r w:rsidRPr="00CF5BF9">
              <w:rPr>
                <w:rFonts w:eastAsia="Calibri"/>
                <w:i/>
                <w:sz w:val="20"/>
                <w:szCs w:val="20"/>
                <w:lang w:eastAsia="en-US"/>
              </w:rPr>
              <w:t>10601000000000 110</w:t>
            </w:r>
          </w:p>
        </w:tc>
        <w:tc>
          <w:tcPr>
            <w:tcW w:w="3969" w:type="dxa"/>
          </w:tcPr>
          <w:p w:rsidR="00CF5BF9" w:rsidRPr="00CF5BF9" w:rsidRDefault="00CF5BF9" w:rsidP="00CF5BF9">
            <w:pPr>
              <w:jc w:val="both"/>
              <w:rPr>
                <w:rFonts w:eastAsia="Calibri"/>
                <w:i/>
                <w:sz w:val="20"/>
                <w:szCs w:val="20"/>
                <w:lang w:eastAsia="en-US"/>
              </w:rPr>
            </w:pPr>
            <w:r w:rsidRPr="00CF5BF9">
              <w:rPr>
                <w:rFonts w:eastAsia="Calibri"/>
                <w:i/>
                <w:sz w:val="20"/>
                <w:szCs w:val="20"/>
                <w:lang w:eastAsia="en-US"/>
              </w:rPr>
              <w:t>Налог на имущество физических лиц</w:t>
            </w:r>
          </w:p>
        </w:tc>
        <w:tc>
          <w:tcPr>
            <w:tcW w:w="1417" w:type="dxa"/>
          </w:tcPr>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31,0</w:t>
            </w:r>
          </w:p>
        </w:tc>
        <w:tc>
          <w:tcPr>
            <w:tcW w:w="1276" w:type="dxa"/>
          </w:tcPr>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38,1</w:t>
            </w:r>
          </w:p>
        </w:tc>
        <w:tc>
          <w:tcPr>
            <w:tcW w:w="1221" w:type="dxa"/>
          </w:tcPr>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122,9</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10601030100000 110</w:t>
            </w:r>
          </w:p>
        </w:tc>
        <w:tc>
          <w:tcPr>
            <w:tcW w:w="3969" w:type="dxa"/>
          </w:tcPr>
          <w:p w:rsidR="00CF5BF9" w:rsidRPr="00CF5BF9" w:rsidRDefault="00CF5BF9" w:rsidP="00CF5BF9">
            <w:pPr>
              <w:jc w:val="both"/>
              <w:rPr>
                <w:rFonts w:eastAsia="Calibri"/>
                <w:sz w:val="20"/>
                <w:szCs w:val="20"/>
                <w:lang w:eastAsia="en-US"/>
              </w:rPr>
            </w:pPr>
            <w:proofErr w:type="gramStart"/>
            <w:r w:rsidRPr="00CF5BF9">
              <w:rPr>
                <w:rFonts w:eastAsia="Calibri"/>
                <w:sz w:val="20"/>
                <w:szCs w:val="20"/>
                <w:lang w:eastAsia="en-US"/>
              </w:rPr>
              <w:t xml:space="preserve">Налог на имущество физических лиц, взимаемым по ставкам, применяемым к объектам налогообложения, расположенным в границах сельских </w:t>
            </w:r>
            <w:r w:rsidRPr="00CF5BF9">
              <w:rPr>
                <w:rFonts w:eastAsia="Calibri"/>
                <w:sz w:val="20"/>
                <w:szCs w:val="20"/>
                <w:lang w:eastAsia="en-US"/>
              </w:rPr>
              <w:lastRenderedPageBreak/>
              <w:t xml:space="preserve">поселений </w:t>
            </w:r>
            <w:proofErr w:type="gramEnd"/>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10601030101000110</w:t>
            </w:r>
          </w:p>
        </w:tc>
        <w:tc>
          <w:tcPr>
            <w:tcW w:w="3969" w:type="dxa"/>
          </w:tcPr>
          <w:p w:rsidR="00CF5BF9" w:rsidRPr="00CF5BF9" w:rsidRDefault="00CF5BF9" w:rsidP="00CF5BF9">
            <w:pPr>
              <w:jc w:val="both"/>
              <w:rPr>
                <w:rFonts w:eastAsia="Calibri"/>
                <w:sz w:val="20"/>
                <w:szCs w:val="20"/>
                <w:lang w:eastAsia="en-US"/>
              </w:rPr>
            </w:pPr>
            <w:proofErr w:type="gramStart"/>
            <w:r w:rsidRPr="00CF5BF9">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37,8</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106001030102100110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r>
      <w:tr w:rsidR="00CF5BF9" w:rsidRPr="00CF5BF9" w:rsidTr="00CF5BF9">
        <w:tc>
          <w:tcPr>
            <w:tcW w:w="1843" w:type="dxa"/>
          </w:tcPr>
          <w:p w:rsidR="00CF5BF9" w:rsidRPr="00CF5BF9" w:rsidRDefault="00CF5BF9" w:rsidP="00CF5BF9">
            <w:pPr>
              <w:jc w:val="both"/>
              <w:rPr>
                <w:rFonts w:eastAsia="Calibri"/>
                <w:i/>
                <w:sz w:val="20"/>
                <w:szCs w:val="20"/>
                <w:lang w:eastAsia="en-US"/>
              </w:rPr>
            </w:pPr>
            <w:r w:rsidRPr="00CF5BF9">
              <w:rPr>
                <w:rFonts w:eastAsia="Calibri"/>
                <w:i/>
                <w:sz w:val="20"/>
                <w:szCs w:val="20"/>
                <w:lang w:eastAsia="en-US"/>
              </w:rPr>
              <w:t>10606000000000 110</w:t>
            </w:r>
          </w:p>
        </w:tc>
        <w:tc>
          <w:tcPr>
            <w:tcW w:w="3969" w:type="dxa"/>
          </w:tcPr>
          <w:p w:rsidR="00CF5BF9" w:rsidRPr="00CF5BF9" w:rsidRDefault="00CF5BF9" w:rsidP="00CF5BF9">
            <w:pPr>
              <w:jc w:val="both"/>
              <w:rPr>
                <w:rFonts w:eastAsia="Calibri"/>
                <w:i/>
                <w:sz w:val="20"/>
                <w:szCs w:val="20"/>
                <w:lang w:eastAsia="en-US"/>
              </w:rPr>
            </w:pPr>
            <w:r w:rsidRPr="00CF5BF9">
              <w:rPr>
                <w:rFonts w:eastAsia="Calibri"/>
                <w:i/>
                <w:sz w:val="20"/>
                <w:szCs w:val="20"/>
                <w:lang w:eastAsia="en-US"/>
              </w:rPr>
              <w:t>Земельный налог</w:t>
            </w:r>
          </w:p>
        </w:tc>
        <w:tc>
          <w:tcPr>
            <w:tcW w:w="1417" w:type="dxa"/>
          </w:tcPr>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52,0</w:t>
            </w:r>
          </w:p>
        </w:tc>
        <w:tc>
          <w:tcPr>
            <w:tcW w:w="1276" w:type="dxa"/>
          </w:tcPr>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48,6</w:t>
            </w:r>
          </w:p>
        </w:tc>
        <w:tc>
          <w:tcPr>
            <w:tcW w:w="1221" w:type="dxa"/>
          </w:tcPr>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93,5</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10606030000000 110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Земельный налог с организаций</w:t>
            </w:r>
          </w:p>
        </w:tc>
        <w:tc>
          <w:tcPr>
            <w:tcW w:w="1417"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46,0</w:t>
            </w:r>
          </w:p>
        </w:tc>
        <w:tc>
          <w:tcPr>
            <w:tcW w:w="1276"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39,3</w:t>
            </w:r>
          </w:p>
        </w:tc>
        <w:tc>
          <w:tcPr>
            <w:tcW w:w="1221"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85,4</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10606033100000 110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Земельный налог с организаций, обладающих земельным участком, расположенным в границах сельских поселений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46,0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39,3</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85,4</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10606043100000 110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6,0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9,3</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155,0</w:t>
            </w:r>
          </w:p>
        </w:tc>
      </w:tr>
      <w:tr w:rsidR="00CF5BF9" w:rsidRPr="00CF5BF9" w:rsidTr="00CF5BF9">
        <w:tc>
          <w:tcPr>
            <w:tcW w:w="184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10800000000000 000</w:t>
            </w:r>
          </w:p>
        </w:tc>
        <w:tc>
          <w:tcPr>
            <w:tcW w:w="3969" w:type="dxa"/>
          </w:tcPr>
          <w:p w:rsidR="00CF5BF9" w:rsidRPr="00CF5BF9" w:rsidRDefault="00CF5BF9" w:rsidP="00CF5BF9">
            <w:pPr>
              <w:jc w:val="both"/>
              <w:rPr>
                <w:rFonts w:eastAsia="Calibri"/>
                <w:sz w:val="20"/>
                <w:szCs w:val="20"/>
                <w:lang w:eastAsia="en-US"/>
              </w:rPr>
            </w:pPr>
            <w:r w:rsidRPr="00CF5BF9">
              <w:rPr>
                <w:b/>
                <w:sz w:val="20"/>
                <w:szCs w:val="20"/>
              </w:rPr>
              <w:t xml:space="preserve">ГОСУДАРСТИВЕННАЯ ПОШЛИНА </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2,0</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0,6</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80,0</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10804000010000110</w:t>
            </w:r>
          </w:p>
        </w:tc>
        <w:tc>
          <w:tcPr>
            <w:tcW w:w="3969" w:type="dxa"/>
          </w:tcPr>
          <w:p w:rsidR="00CF5BF9" w:rsidRPr="00CF5BF9" w:rsidRDefault="00CF5BF9" w:rsidP="00CF5BF9">
            <w:pPr>
              <w:jc w:val="both"/>
              <w:rPr>
                <w:sz w:val="20"/>
                <w:szCs w:val="20"/>
              </w:rPr>
            </w:pPr>
            <w:r w:rsidRPr="00CF5BF9">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0,6</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80,0</w:t>
            </w:r>
          </w:p>
        </w:tc>
      </w:tr>
      <w:tr w:rsidR="00CF5BF9" w:rsidRPr="00CF5BF9" w:rsidTr="00CF5BF9">
        <w:tc>
          <w:tcPr>
            <w:tcW w:w="1843" w:type="dxa"/>
          </w:tcPr>
          <w:p w:rsidR="00CF5BF9" w:rsidRPr="00CF5BF9" w:rsidRDefault="00CF5BF9" w:rsidP="00CF5BF9">
            <w:pPr>
              <w:jc w:val="both"/>
              <w:rPr>
                <w:rFonts w:eastAsia="Calibri"/>
                <w:b/>
                <w:sz w:val="20"/>
                <w:szCs w:val="20"/>
                <w:lang w:eastAsia="en-US"/>
              </w:rPr>
            </w:pPr>
          </w:p>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11100000000000 000</w:t>
            </w:r>
          </w:p>
        </w:tc>
        <w:tc>
          <w:tcPr>
            <w:tcW w:w="3969" w:type="dxa"/>
          </w:tcPr>
          <w:p w:rsidR="00CF5BF9" w:rsidRPr="00CF5BF9" w:rsidRDefault="00CF5BF9" w:rsidP="00CF5BF9">
            <w:pPr>
              <w:rPr>
                <w:b/>
                <w:sz w:val="20"/>
                <w:szCs w:val="20"/>
              </w:rPr>
            </w:pPr>
            <w:r w:rsidRPr="00CF5BF9">
              <w:rPr>
                <w:b/>
                <w:sz w:val="20"/>
                <w:szCs w:val="20"/>
              </w:rPr>
              <w:t>ДОХОДЫ ОТ ИСПОЛЬЗОВАНИЯ  ИМУЩЕСТВА, НАХОДЯЩЕГОСЯ В ГОСУДАРСТВЕННОЙ И МУНИЦИПАЛЬНОЙ СОБСТВЕННОСТИ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364,1</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348,1</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95,6</w:t>
            </w:r>
          </w:p>
          <w:p w:rsidR="00CF5BF9" w:rsidRPr="00CF5BF9" w:rsidRDefault="00CF5BF9" w:rsidP="00CF5BF9">
            <w:pPr>
              <w:jc w:val="center"/>
              <w:rPr>
                <w:rFonts w:eastAsia="Calibri"/>
                <w:b/>
                <w:sz w:val="20"/>
                <w:szCs w:val="20"/>
                <w:lang w:eastAsia="en-US"/>
              </w:rPr>
            </w:pPr>
          </w:p>
        </w:tc>
      </w:tr>
      <w:tr w:rsidR="00CF5BF9" w:rsidRPr="00CF5BF9" w:rsidTr="00CF5BF9">
        <w:tc>
          <w:tcPr>
            <w:tcW w:w="1843" w:type="dxa"/>
          </w:tcPr>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p>
          <w:p w:rsidR="00CF5BF9" w:rsidRPr="00CF5BF9" w:rsidRDefault="00CF5BF9" w:rsidP="00CF5BF9">
            <w:pPr>
              <w:jc w:val="both"/>
              <w:rPr>
                <w:rFonts w:eastAsia="Calibri"/>
                <w:i/>
                <w:sz w:val="20"/>
                <w:szCs w:val="20"/>
                <w:lang w:eastAsia="en-US"/>
              </w:rPr>
            </w:pPr>
            <w:r w:rsidRPr="00CF5BF9">
              <w:rPr>
                <w:rFonts w:eastAsia="Calibri"/>
                <w:i/>
                <w:sz w:val="20"/>
                <w:szCs w:val="20"/>
                <w:lang w:eastAsia="en-US"/>
              </w:rPr>
              <w:t>11105000000000120</w:t>
            </w:r>
          </w:p>
        </w:tc>
        <w:tc>
          <w:tcPr>
            <w:tcW w:w="3969" w:type="dxa"/>
          </w:tcPr>
          <w:p w:rsidR="00CF5BF9" w:rsidRPr="00CF5BF9" w:rsidRDefault="00CF5BF9" w:rsidP="00CF5BF9">
            <w:pPr>
              <w:rPr>
                <w:i/>
                <w:sz w:val="20"/>
                <w:szCs w:val="20"/>
              </w:rPr>
            </w:pPr>
            <w:r w:rsidRPr="00CF5BF9">
              <w:rPr>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355,1</w:t>
            </w:r>
          </w:p>
        </w:tc>
        <w:tc>
          <w:tcPr>
            <w:tcW w:w="1276" w:type="dxa"/>
          </w:tcPr>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338,2</w:t>
            </w:r>
          </w:p>
        </w:tc>
        <w:tc>
          <w:tcPr>
            <w:tcW w:w="1221" w:type="dxa"/>
          </w:tcPr>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p>
          <w:p w:rsidR="00CF5BF9" w:rsidRPr="00CF5BF9" w:rsidRDefault="00CF5BF9" w:rsidP="00CF5BF9">
            <w:pPr>
              <w:jc w:val="center"/>
              <w:rPr>
                <w:rFonts w:eastAsia="Calibri"/>
                <w:i/>
                <w:sz w:val="20"/>
                <w:szCs w:val="20"/>
                <w:lang w:eastAsia="en-US"/>
              </w:rPr>
            </w:pPr>
            <w:r w:rsidRPr="00CF5BF9">
              <w:rPr>
                <w:rFonts w:eastAsia="Calibri"/>
                <w:i/>
                <w:sz w:val="20"/>
                <w:szCs w:val="20"/>
                <w:lang w:eastAsia="en-US"/>
              </w:rPr>
              <w:t>95,2</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11105035100000 120</w:t>
            </w:r>
          </w:p>
        </w:tc>
        <w:tc>
          <w:tcPr>
            <w:tcW w:w="3969" w:type="dxa"/>
          </w:tcPr>
          <w:p w:rsidR="00CF5BF9" w:rsidRPr="00CF5BF9" w:rsidRDefault="00CF5BF9" w:rsidP="00CF5BF9">
            <w:pPr>
              <w:jc w:val="both"/>
              <w:rPr>
                <w:sz w:val="20"/>
                <w:szCs w:val="20"/>
              </w:rPr>
            </w:pPr>
            <w:r w:rsidRPr="00CF5BF9">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355,1</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338,2</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95,2</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11109000000000120</w:t>
            </w:r>
          </w:p>
        </w:tc>
        <w:tc>
          <w:tcPr>
            <w:tcW w:w="3969" w:type="dxa"/>
          </w:tcPr>
          <w:p w:rsidR="00CF5BF9" w:rsidRPr="00CF5BF9" w:rsidRDefault="00CF5BF9" w:rsidP="00CF5BF9">
            <w:pPr>
              <w:jc w:val="both"/>
              <w:rPr>
                <w:sz w:val="20"/>
                <w:szCs w:val="20"/>
              </w:rPr>
            </w:pPr>
            <w:r w:rsidRPr="00CF5BF9">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9,9</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110,0</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11109045100000 120</w:t>
            </w:r>
          </w:p>
        </w:tc>
        <w:tc>
          <w:tcPr>
            <w:tcW w:w="3969" w:type="dxa"/>
          </w:tcPr>
          <w:p w:rsidR="00CF5BF9" w:rsidRPr="00CF5BF9" w:rsidRDefault="00CF5BF9" w:rsidP="00CF5BF9">
            <w:pPr>
              <w:jc w:val="both"/>
              <w:rPr>
                <w:sz w:val="20"/>
                <w:szCs w:val="20"/>
              </w:rPr>
            </w:pPr>
            <w:r w:rsidRPr="00CF5BF9">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w:t>
            </w:r>
            <w:r w:rsidRPr="00CF5BF9">
              <w:rPr>
                <w:sz w:val="20"/>
                <w:szCs w:val="20"/>
              </w:rPr>
              <w:lastRenderedPageBreak/>
              <w:t>также имущества муниципальных унитарных предприятий, в том числе казенных)</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9,9</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110,0</w:t>
            </w:r>
          </w:p>
        </w:tc>
      </w:tr>
      <w:tr w:rsidR="00CF5BF9" w:rsidRPr="00CF5BF9" w:rsidTr="00CF5BF9">
        <w:tc>
          <w:tcPr>
            <w:tcW w:w="1843" w:type="dxa"/>
          </w:tcPr>
          <w:p w:rsidR="00CF5BF9" w:rsidRPr="00CF5BF9" w:rsidRDefault="00CF5BF9" w:rsidP="00CF5BF9">
            <w:pPr>
              <w:jc w:val="both"/>
              <w:rPr>
                <w:rFonts w:eastAsia="Calibri"/>
                <w:b/>
                <w:sz w:val="20"/>
                <w:szCs w:val="20"/>
                <w:lang w:eastAsia="en-US"/>
              </w:rPr>
            </w:pPr>
          </w:p>
          <w:p w:rsidR="00CF5BF9" w:rsidRPr="00CF5BF9" w:rsidRDefault="00CF5BF9" w:rsidP="00CF5BF9">
            <w:pPr>
              <w:jc w:val="both"/>
              <w:rPr>
                <w:rFonts w:eastAsia="Calibri"/>
                <w:b/>
                <w:sz w:val="20"/>
                <w:szCs w:val="20"/>
                <w:lang w:eastAsia="en-US"/>
              </w:rPr>
            </w:pPr>
          </w:p>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11400000000000 430</w:t>
            </w:r>
          </w:p>
        </w:tc>
        <w:tc>
          <w:tcPr>
            <w:tcW w:w="3969" w:type="dxa"/>
          </w:tcPr>
          <w:p w:rsidR="00CF5BF9" w:rsidRPr="00CF5BF9" w:rsidRDefault="00CF5BF9" w:rsidP="00CF5BF9">
            <w:pPr>
              <w:jc w:val="both"/>
              <w:rPr>
                <w:b/>
                <w:sz w:val="20"/>
                <w:szCs w:val="20"/>
              </w:rPr>
            </w:pPr>
            <w:r w:rsidRPr="00CF5BF9">
              <w:rPr>
                <w:b/>
                <w:sz w:val="20"/>
                <w:szCs w:val="20"/>
              </w:rPr>
              <w:t>ДОХОДЫ ОТ ПРОДАЖИ МАТЕРИАЛЬНЫХ И НЕМАТЕРИАЛЬНЫХ АКТИВОВ</w:t>
            </w:r>
          </w:p>
        </w:tc>
        <w:tc>
          <w:tcPr>
            <w:tcW w:w="1417"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0,9</w:t>
            </w:r>
          </w:p>
        </w:tc>
        <w:tc>
          <w:tcPr>
            <w:tcW w:w="1276"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0,9</w:t>
            </w:r>
          </w:p>
        </w:tc>
        <w:tc>
          <w:tcPr>
            <w:tcW w:w="1221"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11406000000000430</w:t>
            </w:r>
          </w:p>
        </w:tc>
        <w:tc>
          <w:tcPr>
            <w:tcW w:w="3969" w:type="dxa"/>
          </w:tcPr>
          <w:p w:rsidR="00CF5BF9" w:rsidRPr="00CF5BF9" w:rsidRDefault="00CF5BF9" w:rsidP="00CF5BF9">
            <w:pPr>
              <w:jc w:val="both"/>
              <w:rPr>
                <w:sz w:val="20"/>
                <w:szCs w:val="20"/>
              </w:rPr>
            </w:pPr>
            <w:r w:rsidRPr="00CF5BF9">
              <w:rPr>
                <w:sz w:val="20"/>
                <w:szCs w:val="20"/>
              </w:rPr>
              <w:t>Доходы от продажи земельных участков, находящихся в государственной и муниципальной собственности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11406025100000 430</w:t>
            </w:r>
          </w:p>
        </w:tc>
        <w:tc>
          <w:tcPr>
            <w:tcW w:w="3969" w:type="dxa"/>
          </w:tcPr>
          <w:p w:rsidR="00CF5BF9" w:rsidRPr="00CF5BF9" w:rsidRDefault="00CF5BF9" w:rsidP="00CF5BF9">
            <w:pPr>
              <w:jc w:val="both"/>
              <w:rPr>
                <w:sz w:val="20"/>
                <w:szCs w:val="20"/>
              </w:rPr>
            </w:pPr>
            <w:r w:rsidRPr="00CF5BF9">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20000000000000 000</w:t>
            </w:r>
          </w:p>
        </w:tc>
        <w:tc>
          <w:tcPr>
            <w:tcW w:w="3969" w:type="dxa"/>
          </w:tcPr>
          <w:p w:rsidR="00CF5BF9" w:rsidRPr="00CF5BF9" w:rsidRDefault="00CF5BF9" w:rsidP="00CF5BF9">
            <w:pPr>
              <w:jc w:val="both"/>
              <w:rPr>
                <w:b/>
                <w:sz w:val="20"/>
                <w:szCs w:val="20"/>
              </w:rPr>
            </w:pPr>
            <w:r w:rsidRPr="00CF5BF9">
              <w:rPr>
                <w:b/>
                <w:sz w:val="20"/>
                <w:szCs w:val="20"/>
              </w:rPr>
              <w:t>БЕЗВОЗМЕЗДНЫЕ ПОСТУПЛЕНИЯ</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11688,5</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10714,3</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91,7</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b/>
                <w:sz w:val="20"/>
                <w:szCs w:val="20"/>
                <w:lang w:eastAsia="en-US"/>
              </w:rPr>
            </w:pPr>
            <w:r w:rsidRPr="00CF5BF9">
              <w:rPr>
                <w:rFonts w:eastAsia="Calibri"/>
                <w:b/>
                <w:bCs/>
                <w:sz w:val="20"/>
                <w:szCs w:val="20"/>
                <w:lang w:eastAsia="en-US"/>
              </w:rPr>
              <w:t>20200000000000 000</w:t>
            </w:r>
          </w:p>
        </w:tc>
        <w:tc>
          <w:tcPr>
            <w:tcW w:w="3969" w:type="dxa"/>
          </w:tcPr>
          <w:p w:rsidR="00CF5BF9" w:rsidRPr="00CF5BF9" w:rsidRDefault="00CF5BF9" w:rsidP="00CF5BF9">
            <w:pPr>
              <w:jc w:val="both"/>
              <w:rPr>
                <w:b/>
                <w:sz w:val="20"/>
                <w:szCs w:val="20"/>
              </w:rPr>
            </w:pPr>
            <w:r w:rsidRPr="00CF5BF9">
              <w:rPr>
                <w:rFonts w:eastAsia="Calibri"/>
                <w:b/>
                <w:bCs/>
                <w:sz w:val="20"/>
                <w:szCs w:val="20"/>
                <w:lang w:eastAsia="en-US"/>
              </w:rPr>
              <w:t xml:space="preserve">Безвозмездные поступления от других бюджетов бюджетной системы Российской Федерации, </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11599,4</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10625,2</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91,6</w:t>
            </w:r>
          </w:p>
        </w:tc>
      </w:tr>
      <w:tr w:rsidR="00CF5BF9" w:rsidRPr="00CF5BF9" w:rsidTr="00CF5BF9">
        <w:tc>
          <w:tcPr>
            <w:tcW w:w="1843" w:type="dxa"/>
          </w:tcPr>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b/>
                <w:sz w:val="20"/>
                <w:szCs w:val="20"/>
                <w:lang w:eastAsia="en-US"/>
              </w:rPr>
            </w:pPr>
            <w:r w:rsidRPr="00CF5BF9">
              <w:rPr>
                <w:rFonts w:eastAsia="Calibri"/>
                <w:b/>
                <w:bCs/>
                <w:sz w:val="20"/>
                <w:szCs w:val="20"/>
                <w:lang w:eastAsia="en-US"/>
              </w:rPr>
              <w:t>20201000000000 150</w:t>
            </w:r>
          </w:p>
        </w:tc>
        <w:tc>
          <w:tcPr>
            <w:tcW w:w="3969" w:type="dxa"/>
          </w:tcPr>
          <w:p w:rsidR="00CF5BF9" w:rsidRPr="00CF5BF9" w:rsidRDefault="00CF5BF9" w:rsidP="00CF5BF9">
            <w:pPr>
              <w:jc w:val="both"/>
              <w:rPr>
                <w:sz w:val="20"/>
                <w:szCs w:val="20"/>
              </w:rPr>
            </w:pPr>
            <w:r w:rsidRPr="00CF5BF9">
              <w:rPr>
                <w:rFonts w:eastAsia="Calibri"/>
                <w:b/>
                <w:bCs/>
                <w:sz w:val="20"/>
                <w:szCs w:val="20"/>
                <w:lang w:eastAsia="en-US"/>
              </w:rPr>
              <w:t xml:space="preserve">Дотации бюджетам бюджетной системы Российской Федерации </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4160,6</w:t>
            </w:r>
          </w:p>
          <w:p w:rsidR="00CF5BF9" w:rsidRPr="00CF5BF9" w:rsidRDefault="00CF5BF9" w:rsidP="00CF5BF9">
            <w:pPr>
              <w:jc w:val="center"/>
              <w:rPr>
                <w:rFonts w:eastAsia="Calibri"/>
                <w:b/>
                <w:sz w:val="20"/>
                <w:szCs w:val="20"/>
                <w:lang w:eastAsia="en-US"/>
              </w:rPr>
            </w:pP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4160,6</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20215001100000 150</w:t>
            </w:r>
          </w:p>
        </w:tc>
        <w:tc>
          <w:tcPr>
            <w:tcW w:w="3969"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Дотации бюджетам сельских поселений на выравнивание бюджетной обеспеченности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4160,6</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4160,6</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
                <w:bCs/>
                <w:sz w:val="20"/>
                <w:szCs w:val="20"/>
                <w:lang w:eastAsia="en-US"/>
              </w:rPr>
              <w:t>20203000000000 150</w:t>
            </w:r>
          </w:p>
        </w:tc>
        <w:tc>
          <w:tcPr>
            <w:tcW w:w="3969" w:type="dxa"/>
          </w:tcPr>
          <w:p w:rsidR="00CF5BF9" w:rsidRPr="00CF5BF9" w:rsidRDefault="00CF5BF9" w:rsidP="00CF5BF9">
            <w:pPr>
              <w:jc w:val="both"/>
              <w:rPr>
                <w:rFonts w:eastAsia="Calibri"/>
                <w:sz w:val="20"/>
                <w:szCs w:val="20"/>
                <w:lang w:eastAsia="en-US"/>
              </w:rPr>
            </w:pPr>
            <w:r w:rsidRPr="00CF5BF9">
              <w:rPr>
                <w:rFonts w:eastAsia="Calibri"/>
                <w:b/>
                <w:bCs/>
                <w:sz w:val="20"/>
                <w:szCs w:val="20"/>
                <w:lang w:eastAsia="en-US"/>
              </w:rPr>
              <w:t>Субвенции бюджетам бюджетной системы Российской Федерации</w:t>
            </w:r>
          </w:p>
        </w:tc>
        <w:tc>
          <w:tcPr>
            <w:tcW w:w="1417"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139,3</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139,3</w:t>
            </w:r>
          </w:p>
        </w:tc>
        <w:tc>
          <w:tcPr>
            <w:tcW w:w="1221" w:type="dxa"/>
          </w:tcPr>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20235082100000 150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1572,2</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598,0</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38,0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
                <w:bCs/>
                <w:sz w:val="20"/>
                <w:szCs w:val="20"/>
                <w:lang w:eastAsia="en-US"/>
              </w:rPr>
              <w:t>20235118100000 150</w:t>
            </w:r>
          </w:p>
        </w:tc>
        <w:tc>
          <w:tcPr>
            <w:tcW w:w="3969" w:type="dxa"/>
          </w:tcPr>
          <w:p w:rsidR="00CF5BF9" w:rsidRPr="00CF5BF9" w:rsidRDefault="00CF5BF9" w:rsidP="00CF5BF9">
            <w:pPr>
              <w:jc w:val="both"/>
              <w:rPr>
                <w:rFonts w:eastAsia="Calibri"/>
                <w:sz w:val="20"/>
                <w:szCs w:val="20"/>
                <w:lang w:eastAsia="en-US"/>
              </w:rPr>
            </w:pPr>
            <w:r w:rsidRPr="00CF5BF9">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153,1</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153,1</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
                <w:bCs/>
                <w:sz w:val="20"/>
                <w:szCs w:val="20"/>
                <w:lang w:eastAsia="en-US"/>
              </w:rPr>
            </w:pPr>
            <w:r w:rsidRPr="00CF5BF9">
              <w:rPr>
                <w:rFonts w:eastAsia="Calibri"/>
                <w:b/>
                <w:bCs/>
                <w:sz w:val="20"/>
                <w:szCs w:val="20"/>
                <w:lang w:eastAsia="en-US"/>
              </w:rPr>
              <w:t>20240000000000 150</w:t>
            </w:r>
          </w:p>
        </w:tc>
        <w:tc>
          <w:tcPr>
            <w:tcW w:w="3969" w:type="dxa"/>
          </w:tcPr>
          <w:p w:rsidR="00CF5BF9" w:rsidRPr="00CF5BF9" w:rsidRDefault="00CF5BF9" w:rsidP="00CF5BF9">
            <w:pPr>
              <w:jc w:val="both"/>
              <w:rPr>
                <w:rFonts w:eastAsia="Calibri"/>
                <w:sz w:val="20"/>
                <w:szCs w:val="20"/>
                <w:lang w:eastAsia="en-US"/>
              </w:rPr>
            </w:pPr>
            <w:r w:rsidRPr="00CF5BF9">
              <w:rPr>
                <w:rFonts w:eastAsia="Calibri"/>
                <w:b/>
                <w:bCs/>
                <w:sz w:val="20"/>
                <w:szCs w:val="20"/>
                <w:lang w:eastAsia="en-US"/>
              </w:rPr>
              <w:t>Иные межбюджетные трансферты</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5713,5</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5713,5</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20245160100000 150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
                <w:bCs/>
                <w:i/>
                <w:sz w:val="20"/>
                <w:szCs w:val="20"/>
                <w:lang w:eastAsia="en-US"/>
              </w:rPr>
            </w:pPr>
            <w:r w:rsidRPr="00CF5BF9">
              <w:rPr>
                <w:rFonts w:eastAsia="Calibri"/>
                <w:b/>
                <w:bCs/>
                <w:i/>
                <w:sz w:val="20"/>
                <w:szCs w:val="20"/>
                <w:lang w:eastAsia="en-US"/>
              </w:rPr>
              <w:t>20249999000000 150</w:t>
            </w:r>
          </w:p>
        </w:tc>
        <w:tc>
          <w:tcPr>
            <w:tcW w:w="3969" w:type="dxa"/>
          </w:tcPr>
          <w:p w:rsidR="00CF5BF9" w:rsidRPr="00CF5BF9" w:rsidRDefault="00CF5BF9" w:rsidP="00CF5BF9">
            <w:pPr>
              <w:jc w:val="both"/>
              <w:rPr>
                <w:rFonts w:eastAsia="Calibri"/>
                <w:b/>
                <w:i/>
                <w:sz w:val="20"/>
                <w:szCs w:val="20"/>
                <w:lang w:eastAsia="en-US"/>
              </w:rPr>
            </w:pPr>
            <w:r w:rsidRPr="00CF5BF9">
              <w:rPr>
                <w:rFonts w:eastAsia="Calibri"/>
                <w:b/>
                <w:i/>
                <w:sz w:val="20"/>
                <w:szCs w:val="20"/>
                <w:lang w:eastAsia="en-US"/>
              </w:rPr>
              <w:t xml:space="preserve">Прочие межбюджетные трансферты, передаваемые бюджетам </w:t>
            </w:r>
          </w:p>
        </w:tc>
        <w:tc>
          <w:tcPr>
            <w:tcW w:w="1417" w:type="dxa"/>
          </w:tcPr>
          <w:p w:rsidR="00CF5BF9" w:rsidRPr="00CF5BF9" w:rsidRDefault="00CF5BF9" w:rsidP="00CF5BF9">
            <w:pPr>
              <w:jc w:val="center"/>
              <w:rPr>
                <w:rFonts w:eastAsia="Calibri"/>
                <w:b/>
                <w:i/>
                <w:sz w:val="20"/>
                <w:szCs w:val="20"/>
                <w:lang w:eastAsia="en-US"/>
              </w:rPr>
            </w:pPr>
            <w:r w:rsidRPr="00CF5BF9">
              <w:rPr>
                <w:rFonts w:eastAsia="Calibri"/>
                <w:b/>
                <w:i/>
                <w:sz w:val="20"/>
                <w:szCs w:val="20"/>
                <w:lang w:eastAsia="en-US"/>
              </w:rPr>
              <w:t>5703,5</w:t>
            </w:r>
          </w:p>
        </w:tc>
        <w:tc>
          <w:tcPr>
            <w:tcW w:w="1276" w:type="dxa"/>
          </w:tcPr>
          <w:p w:rsidR="00CF5BF9" w:rsidRPr="00CF5BF9" w:rsidRDefault="00CF5BF9" w:rsidP="00CF5BF9">
            <w:pPr>
              <w:jc w:val="center"/>
              <w:rPr>
                <w:rFonts w:eastAsia="Calibri"/>
                <w:b/>
                <w:i/>
                <w:sz w:val="20"/>
                <w:szCs w:val="20"/>
                <w:lang w:eastAsia="en-US"/>
              </w:rPr>
            </w:pPr>
            <w:r w:rsidRPr="00CF5BF9">
              <w:rPr>
                <w:rFonts w:eastAsia="Calibri"/>
                <w:b/>
                <w:i/>
                <w:sz w:val="20"/>
                <w:szCs w:val="20"/>
                <w:lang w:eastAsia="en-US"/>
              </w:rPr>
              <w:t>5703,5</w:t>
            </w:r>
          </w:p>
        </w:tc>
        <w:tc>
          <w:tcPr>
            <w:tcW w:w="1221" w:type="dxa"/>
          </w:tcPr>
          <w:p w:rsidR="00CF5BF9" w:rsidRPr="00CF5BF9" w:rsidRDefault="00CF5BF9" w:rsidP="00CF5BF9">
            <w:pPr>
              <w:jc w:val="center"/>
              <w:rPr>
                <w:rFonts w:eastAsia="Calibri"/>
                <w:b/>
                <w:i/>
                <w:sz w:val="20"/>
                <w:szCs w:val="20"/>
                <w:lang w:eastAsia="en-US"/>
              </w:rPr>
            </w:pPr>
            <w:r w:rsidRPr="00CF5BF9">
              <w:rPr>
                <w:rFonts w:eastAsia="Calibri"/>
                <w:b/>
                <w: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20249999100000 150</w:t>
            </w:r>
          </w:p>
        </w:tc>
        <w:tc>
          <w:tcPr>
            <w:tcW w:w="3969" w:type="dxa"/>
          </w:tcPr>
          <w:p w:rsidR="00CF5BF9" w:rsidRPr="00CF5BF9" w:rsidRDefault="00CF5BF9" w:rsidP="00CF5BF9">
            <w:pPr>
              <w:jc w:val="both"/>
              <w:rPr>
                <w:rFonts w:eastAsia="Calibri"/>
                <w:sz w:val="20"/>
                <w:szCs w:val="20"/>
                <w:lang w:eastAsia="en-US"/>
              </w:rPr>
            </w:pPr>
            <w:r w:rsidRPr="00CF5BF9">
              <w:rPr>
                <w:rFonts w:eastAsia="Calibri"/>
                <w:bCs/>
                <w:sz w:val="20"/>
                <w:szCs w:val="20"/>
                <w:lang w:eastAsia="en-US"/>
              </w:rPr>
              <w:t>Прочие межбюджетные трансферты передаваемые бюджетам сельских поселений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4140,2</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4140,2</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20249999100000 150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1480,3</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1480,3</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20249999100000 150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w:t>
            </w:r>
            <w:proofErr w:type="spellStart"/>
            <w:r w:rsidRPr="00CF5BF9">
              <w:rPr>
                <w:rFonts w:eastAsia="Calibri"/>
                <w:bCs/>
                <w:sz w:val="20"/>
                <w:szCs w:val="20"/>
                <w:lang w:eastAsia="en-US"/>
              </w:rPr>
              <w:t>софинансирование</w:t>
            </w:r>
            <w:proofErr w:type="spellEnd"/>
            <w:r w:rsidRPr="00CF5BF9">
              <w:rPr>
                <w:rFonts w:eastAsia="Calibri"/>
                <w:bCs/>
                <w:sz w:val="20"/>
                <w:szCs w:val="20"/>
                <w:lang w:eastAsia="en-US"/>
              </w:rPr>
              <w:t>)</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83,0</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83,0</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
                <w:bCs/>
                <w:sz w:val="20"/>
                <w:szCs w:val="20"/>
                <w:lang w:eastAsia="en-US"/>
              </w:rPr>
            </w:pPr>
            <w:r w:rsidRPr="00CF5BF9">
              <w:rPr>
                <w:rFonts w:eastAsia="Calibri"/>
                <w:b/>
                <w:bCs/>
                <w:sz w:val="20"/>
                <w:szCs w:val="20"/>
                <w:lang w:eastAsia="en-US"/>
              </w:rPr>
              <w:t>20700000000000 150</w:t>
            </w:r>
          </w:p>
        </w:tc>
        <w:tc>
          <w:tcPr>
            <w:tcW w:w="3969" w:type="dxa"/>
          </w:tcPr>
          <w:p w:rsidR="00CF5BF9" w:rsidRPr="00CF5BF9" w:rsidRDefault="00CF5BF9" w:rsidP="00CF5BF9">
            <w:pPr>
              <w:jc w:val="both"/>
              <w:rPr>
                <w:rFonts w:eastAsia="Calibri"/>
                <w:b/>
                <w:bCs/>
                <w:sz w:val="20"/>
                <w:szCs w:val="20"/>
                <w:lang w:eastAsia="en-US"/>
              </w:rPr>
            </w:pPr>
            <w:r w:rsidRPr="00CF5BF9">
              <w:rPr>
                <w:rFonts w:eastAsia="Calibri"/>
                <w:b/>
                <w:bCs/>
                <w:sz w:val="20"/>
                <w:szCs w:val="20"/>
                <w:lang w:eastAsia="en-US"/>
              </w:rPr>
              <w:t>ПРОЧИЕ БЕЗВОЗМЕЗДНЫЕ ПОСТУПЛЕНИЯ</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89,1</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89,1</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20705000100000150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Прочие безвозмездные поступления в бюджеты сельских поселений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89,1</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89,1</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p>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20705020100000 150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lastRenderedPageBreak/>
              <w:t xml:space="preserve">Поступления от денежных </w:t>
            </w:r>
            <w:r w:rsidRPr="00CF5BF9">
              <w:rPr>
                <w:rFonts w:eastAsia="Calibri"/>
                <w:bCs/>
                <w:sz w:val="20"/>
                <w:szCs w:val="20"/>
                <w:lang w:eastAsia="en-US"/>
              </w:rPr>
              <w:lastRenderedPageBreak/>
              <w:t>пожертвований, предоставляемых физическими лицами получателям средств бюджетов сельских поселений</w:t>
            </w:r>
          </w:p>
        </w:tc>
        <w:tc>
          <w:tcPr>
            <w:tcW w:w="141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lastRenderedPageBreak/>
              <w:t>59,4</w:t>
            </w:r>
          </w:p>
        </w:tc>
        <w:tc>
          <w:tcPr>
            <w:tcW w:w="127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lastRenderedPageBreak/>
              <w:t>59,4</w:t>
            </w:r>
          </w:p>
        </w:tc>
        <w:tc>
          <w:tcPr>
            <w:tcW w:w="1221"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lastRenderedPageBreak/>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lastRenderedPageBreak/>
              <w:t>20705030100000 150</w:t>
            </w:r>
          </w:p>
        </w:tc>
        <w:tc>
          <w:tcPr>
            <w:tcW w:w="3969"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Прочие безвозмездные поступления в бюджеты сельских поселений</w:t>
            </w:r>
          </w:p>
        </w:tc>
        <w:tc>
          <w:tcPr>
            <w:tcW w:w="1417"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29,7</w:t>
            </w:r>
          </w:p>
        </w:tc>
        <w:tc>
          <w:tcPr>
            <w:tcW w:w="1276"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29,7</w:t>
            </w:r>
          </w:p>
        </w:tc>
        <w:tc>
          <w:tcPr>
            <w:tcW w:w="1221"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1843" w:type="dxa"/>
          </w:tcPr>
          <w:p w:rsidR="00CF5BF9" w:rsidRPr="00CF5BF9" w:rsidRDefault="00CF5BF9" w:rsidP="00CF5BF9">
            <w:pPr>
              <w:jc w:val="both"/>
              <w:rPr>
                <w:rFonts w:eastAsia="Calibri"/>
                <w:bCs/>
                <w:sz w:val="20"/>
                <w:szCs w:val="20"/>
                <w:lang w:eastAsia="en-US"/>
              </w:rPr>
            </w:pPr>
          </w:p>
        </w:tc>
        <w:tc>
          <w:tcPr>
            <w:tcW w:w="3969"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ВСЕГО ДОХОДОВ с учетом финансовой помощи</w:t>
            </w:r>
          </w:p>
        </w:tc>
        <w:tc>
          <w:tcPr>
            <w:tcW w:w="141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13157,8</w:t>
            </w:r>
          </w:p>
        </w:tc>
        <w:tc>
          <w:tcPr>
            <w:tcW w:w="127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12149,0</w:t>
            </w:r>
          </w:p>
        </w:tc>
        <w:tc>
          <w:tcPr>
            <w:tcW w:w="1221"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92,3</w:t>
            </w:r>
          </w:p>
        </w:tc>
      </w:tr>
    </w:tbl>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ПРИЛОЖЕНИЕ 2</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Совета </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от «27» апреля 2021 № 04</w:t>
      </w:r>
    </w:p>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Расходы бюджета Берегаевского сельского поселения за 2020 год</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по ведомственной структуре расходов </w:t>
      </w:r>
    </w:p>
    <w:tbl>
      <w:tblPr>
        <w:tblW w:w="10031" w:type="dxa"/>
        <w:tblLayout w:type="fixed"/>
        <w:tblLook w:val="0000" w:firstRow="0" w:lastRow="0" w:firstColumn="0" w:lastColumn="0" w:noHBand="0" w:noVBand="0"/>
      </w:tblPr>
      <w:tblGrid>
        <w:gridCol w:w="3227"/>
        <w:gridCol w:w="709"/>
        <w:gridCol w:w="992"/>
        <w:gridCol w:w="1559"/>
        <w:gridCol w:w="851"/>
        <w:gridCol w:w="1134"/>
        <w:gridCol w:w="850"/>
        <w:gridCol w:w="709"/>
      </w:tblGrid>
      <w:tr w:rsidR="00CF5BF9" w:rsidRPr="00CF5BF9" w:rsidTr="00CF5BF9">
        <w:trPr>
          <w:trHeight w:val="270"/>
        </w:trPr>
        <w:tc>
          <w:tcPr>
            <w:tcW w:w="3227"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709"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992"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1559"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851"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1134"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850" w:type="dxa"/>
            <w:tcBorders>
              <w:top w:val="nil"/>
              <w:left w:val="nil"/>
              <w:bottom w:val="nil"/>
              <w:right w:val="nil"/>
            </w:tcBorders>
            <w:shd w:val="clear" w:color="auto" w:fill="auto"/>
            <w:noWrap/>
            <w:vAlign w:val="bottom"/>
          </w:tcPr>
          <w:p w:rsidR="00CF5BF9" w:rsidRPr="00CF5BF9" w:rsidRDefault="00CF5BF9" w:rsidP="00CF5BF9">
            <w:pPr>
              <w:rPr>
                <w:rFonts w:eastAsia="Calibri"/>
                <w:sz w:val="20"/>
                <w:szCs w:val="20"/>
                <w:lang w:eastAsia="en-US"/>
              </w:rPr>
            </w:pPr>
          </w:p>
        </w:tc>
        <w:tc>
          <w:tcPr>
            <w:tcW w:w="709" w:type="dxa"/>
            <w:tcBorders>
              <w:top w:val="nil"/>
              <w:left w:val="nil"/>
              <w:bottom w:val="nil"/>
              <w:right w:val="nil"/>
            </w:tcBorders>
            <w:shd w:val="clear" w:color="auto" w:fill="auto"/>
            <w:noWrap/>
            <w:vAlign w:val="bottom"/>
          </w:tcPr>
          <w:p w:rsidR="00CF5BF9" w:rsidRPr="00CF5BF9" w:rsidRDefault="00CF5BF9" w:rsidP="00CF5BF9">
            <w:pPr>
              <w:jc w:val="right"/>
              <w:rPr>
                <w:rFonts w:eastAsia="Calibri"/>
                <w:sz w:val="20"/>
                <w:szCs w:val="20"/>
                <w:lang w:eastAsia="en-US"/>
              </w:rPr>
            </w:pPr>
          </w:p>
        </w:tc>
      </w:tr>
      <w:tr w:rsidR="00CF5BF9" w:rsidRPr="00CF5BF9" w:rsidTr="00CF5BF9">
        <w:trPr>
          <w:trHeight w:val="517"/>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Вед</w:t>
            </w:r>
          </w:p>
          <w:p w:rsidR="00CF5BF9" w:rsidRPr="00CF5BF9" w:rsidRDefault="00CF5BF9" w:rsidP="00CF5BF9">
            <w:pPr>
              <w:jc w:val="center"/>
              <w:rPr>
                <w:rFonts w:eastAsia="Calibri"/>
                <w:b/>
                <w:bCs/>
                <w:sz w:val="20"/>
                <w:szCs w:val="20"/>
                <w:lang w:eastAsia="en-US"/>
              </w:rPr>
            </w:pPr>
            <w:proofErr w:type="gramStart"/>
            <w:r w:rsidRPr="00CF5BF9">
              <w:rPr>
                <w:rFonts w:eastAsia="Calibri"/>
                <w:b/>
                <w:bCs/>
                <w:sz w:val="20"/>
                <w:szCs w:val="20"/>
                <w:lang w:eastAsia="en-US"/>
              </w:rPr>
              <w:t>(код</w:t>
            </w:r>
            <w:proofErr w:type="gramEnd"/>
          </w:p>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ведомства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proofErr w:type="spellStart"/>
            <w:r w:rsidRPr="00CF5BF9">
              <w:rPr>
                <w:rFonts w:eastAsia="Calibri"/>
                <w:b/>
                <w:bCs/>
                <w:sz w:val="20"/>
                <w:szCs w:val="20"/>
                <w:lang w:eastAsia="en-US"/>
              </w:rPr>
              <w:t>РзПР</w:t>
            </w:r>
            <w:proofErr w:type="spellEnd"/>
          </w:p>
          <w:p w:rsidR="00CF5BF9" w:rsidRPr="00CF5BF9" w:rsidRDefault="00CF5BF9" w:rsidP="00CF5BF9">
            <w:pPr>
              <w:jc w:val="center"/>
              <w:rPr>
                <w:rFonts w:eastAsia="Calibri"/>
                <w:b/>
                <w:bCs/>
                <w:sz w:val="20"/>
                <w:szCs w:val="20"/>
                <w:lang w:eastAsia="en-US"/>
              </w:rPr>
            </w:pPr>
            <w:proofErr w:type="spellStart"/>
            <w:r w:rsidRPr="00CF5BF9">
              <w:rPr>
                <w:rFonts w:eastAsia="Calibri"/>
                <w:b/>
                <w:bCs/>
                <w:sz w:val="20"/>
                <w:szCs w:val="20"/>
                <w:lang w:eastAsia="en-US"/>
              </w:rPr>
              <w:t>раздел</w:t>
            </w:r>
            <w:proofErr w:type="gramStart"/>
            <w:r w:rsidRPr="00CF5BF9">
              <w:rPr>
                <w:rFonts w:eastAsia="Calibri"/>
                <w:b/>
                <w:bCs/>
                <w:sz w:val="20"/>
                <w:szCs w:val="20"/>
                <w:lang w:eastAsia="en-US"/>
              </w:rPr>
              <w:t>,п</w:t>
            </w:r>
            <w:proofErr w:type="gramEnd"/>
            <w:r w:rsidRPr="00CF5BF9">
              <w:rPr>
                <w:rFonts w:eastAsia="Calibri"/>
                <w:b/>
                <w:bCs/>
                <w:sz w:val="20"/>
                <w:szCs w:val="20"/>
                <w:lang w:eastAsia="en-US"/>
              </w:rPr>
              <w:t>одраздел</w:t>
            </w:r>
            <w:proofErr w:type="spellEnd"/>
            <w:r w:rsidRPr="00CF5BF9">
              <w:rPr>
                <w:rFonts w:eastAsia="Calibri"/>
                <w:b/>
                <w:bCs/>
                <w:sz w:val="20"/>
                <w:szCs w:val="20"/>
                <w:lang w:eastAsia="en-US"/>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ЦСР</w:t>
            </w:r>
          </w:p>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(целевые статьи расходов)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ВР</w:t>
            </w:r>
          </w:p>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F5BF9" w:rsidRPr="00CF5BF9" w:rsidRDefault="00CF5BF9" w:rsidP="00CF5BF9">
            <w:pPr>
              <w:ind w:right="113"/>
              <w:jc w:val="right"/>
              <w:rPr>
                <w:rFonts w:eastAsia="Calibri"/>
                <w:b/>
                <w:sz w:val="20"/>
                <w:szCs w:val="20"/>
                <w:lang w:eastAsia="en-US"/>
              </w:rPr>
            </w:pPr>
            <w:r w:rsidRPr="00CF5BF9">
              <w:rPr>
                <w:rFonts w:eastAsia="Calibri"/>
                <w:b/>
                <w:sz w:val="20"/>
                <w:szCs w:val="20"/>
                <w:lang w:eastAsia="en-US"/>
              </w:rPr>
              <w:t>Утверждено бюджетных назначений</w:t>
            </w:r>
          </w:p>
          <w:p w:rsidR="00CF5BF9" w:rsidRPr="00CF5BF9" w:rsidRDefault="00CF5BF9" w:rsidP="00CF5BF9">
            <w:pPr>
              <w:ind w:right="113"/>
              <w:jc w:val="right"/>
              <w:rPr>
                <w:rFonts w:eastAsia="Calibri"/>
                <w:b/>
                <w:bCs/>
                <w:sz w:val="20"/>
                <w:szCs w:val="20"/>
                <w:lang w:eastAsia="en-US"/>
              </w:rPr>
            </w:pPr>
            <w:r w:rsidRPr="00CF5BF9">
              <w:rPr>
                <w:rFonts w:eastAsia="Calibri"/>
                <w:b/>
                <w:bCs/>
                <w:sz w:val="20"/>
                <w:szCs w:val="20"/>
                <w:lang w:eastAsia="en-US"/>
              </w:rPr>
              <w:t>тыс. руб.</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F5BF9" w:rsidRPr="00CF5BF9" w:rsidRDefault="00CF5BF9" w:rsidP="00CF5BF9">
            <w:pPr>
              <w:ind w:right="113"/>
              <w:jc w:val="center"/>
              <w:rPr>
                <w:rFonts w:eastAsia="Calibri"/>
                <w:b/>
                <w:bCs/>
                <w:sz w:val="20"/>
                <w:szCs w:val="20"/>
                <w:lang w:eastAsia="en-US"/>
              </w:rPr>
            </w:pPr>
            <w:r w:rsidRPr="00CF5BF9">
              <w:rPr>
                <w:rFonts w:eastAsia="Calibri"/>
                <w:b/>
                <w:bCs/>
                <w:sz w:val="20"/>
                <w:szCs w:val="20"/>
                <w:lang w:eastAsia="en-US"/>
              </w:rPr>
              <w:t xml:space="preserve">исполнено </w:t>
            </w:r>
          </w:p>
          <w:p w:rsidR="00CF5BF9" w:rsidRPr="00CF5BF9" w:rsidRDefault="00CF5BF9" w:rsidP="00CF5BF9">
            <w:pPr>
              <w:ind w:right="113"/>
              <w:jc w:val="center"/>
              <w:rPr>
                <w:rFonts w:eastAsia="Calibri"/>
                <w:b/>
                <w:bCs/>
                <w:sz w:val="20"/>
                <w:szCs w:val="20"/>
                <w:lang w:eastAsia="en-US"/>
              </w:rPr>
            </w:pPr>
            <w:r w:rsidRPr="00CF5BF9">
              <w:rPr>
                <w:rFonts w:eastAsia="Calibri"/>
                <w:b/>
                <w:bCs/>
                <w:sz w:val="20"/>
                <w:szCs w:val="20"/>
                <w:lang w:eastAsia="en-US"/>
              </w:rPr>
              <w:t>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xml:space="preserve">% исп. </w:t>
            </w:r>
          </w:p>
        </w:tc>
      </w:tr>
      <w:tr w:rsidR="00CF5BF9" w:rsidRPr="00CF5BF9" w:rsidTr="00CF5BF9">
        <w:trPr>
          <w:trHeight w:val="1068"/>
        </w:trPr>
        <w:tc>
          <w:tcPr>
            <w:tcW w:w="3227"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F5BF9" w:rsidRPr="00CF5BF9" w:rsidRDefault="00CF5BF9" w:rsidP="00CF5BF9">
            <w:pPr>
              <w:rPr>
                <w:rFonts w:eastAsia="Calibri"/>
                <w:b/>
                <w:bCs/>
                <w:sz w:val="20"/>
                <w:szCs w:val="20"/>
                <w:lang w:eastAsia="en-US"/>
              </w:rPr>
            </w:pPr>
          </w:p>
        </w:tc>
      </w:tr>
      <w:tr w:rsidR="00CF5BF9" w:rsidRPr="00CF5BF9" w:rsidTr="00CF5BF9">
        <w:trPr>
          <w:trHeight w:val="54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Администрация Берегаевского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13388,6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11671,0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87,2</w:t>
            </w:r>
          </w:p>
        </w:tc>
      </w:tr>
      <w:tr w:rsidR="00CF5BF9" w:rsidRPr="00CF5BF9" w:rsidTr="00CF5BF9">
        <w:trPr>
          <w:trHeight w:val="282"/>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i/>
                <w:iCs/>
                <w:sz w:val="20"/>
                <w:szCs w:val="20"/>
                <w:lang w:eastAsia="en-US"/>
              </w:rPr>
            </w:pPr>
            <w:r w:rsidRPr="00CF5BF9">
              <w:rPr>
                <w:rFonts w:eastAsia="Calibri"/>
                <w:b/>
                <w:bCs/>
                <w:i/>
                <w:iCs/>
                <w:sz w:val="20"/>
                <w:szCs w:val="20"/>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i/>
                <w:iCs/>
                <w:sz w:val="20"/>
                <w:szCs w:val="20"/>
                <w:lang w:eastAsia="en-US"/>
              </w:rPr>
            </w:pPr>
            <w:r w:rsidRPr="00CF5BF9">
              <w:rPr>
                <w:rFonts w:eastAsia="Calibri"/>
                <w:b/>
                <w:bCs/>
                <w:i/>
                <w:iCs/>
                <w:sz w:val="20"/>
                <w:szCs w:val="20"/>
                <w:lang w:eastAsia="en-US"/>
              </w:rPr>
              <w:t>0100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
                <w:iCs/>
                <w:sz w:val="20"/>
                <w:szCs w:val="20"/>
                <w:lang w:eastAsia="en-US"/>
              </w:rPr>
            </w:pPr>
            <w:r w:rsidRPr="00CF5BF9">
              <w:rPr>
                <w:rFonts w:eastAsia="Calibri"/>
                <w:i/>
                <w:i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
                <w:iCs/>
                <w:sz w:val="20"/>
                <w:szCs w:val="20"/>
                <w:lang w:eastAsia="en-US"/>
              </w:rPr>
            </w:pPr>
            <w:r w:rsidRPr="00CF5BF9">
              <w:rPr>
                <w:rFonts w:eastAsia="Calibri"/>
                <w:i/>
                <w:iCs/>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center"/>
              <w:rPr>
                <w:rFonts w:eastAsia="Calibri"/>
                <w:b/>
                <w:bCs/>
                <w:iCs/>
                <w:sz w:val="20"/>
                <w:szCs w:val="20"/>
                <w:lang w:eastAsia="en-US"/>
              </w:rPr>
            </w:pPr>
            <w:r w:rsidRPr="00CF5BF9">
              <w:rPr>
                <w:rFonts w:eastAsia="Calibri"/>
                <w:b/>
                <w:bCs/>
                <w:iCs/>
                <w:sz w:val="20"/>
                <w:szCs w:val="20"/>
                <w:lang w:eastAsia="en-US"/>
              </w:rPr>
              <w:t>4105,1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iCs/>
                <w:sz w:val="20"/>
                <w:szCs w:val="20"/>
                <w:lang w:eastAsia="en-US"/>
              </w:rPr>
            </w:pPr>
            <w:r w:rsidRPr="00CF5BF9">
              <w:rPr>
                <w:rFonts w:eastAsia="Calibri"/>
                <w:b/>
                <w:bCs/>
                <w:iCs/>
                <w:sz w:val="20"/>
                <w:szCs w:val="20"/>
                <w:lang w:eastAsia="en-US"/>
              </w:rPr>
              <w:t>4017,5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97,9</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sz w:val="20"/>
                <w:szCs w:val="20"/>
                <w:lang w:eastAsia="en-US"/>
              </w:rPr>
            </w:pPr>
            <w:r w:rsidRPr="00CF5BF9">
              <w:rPr>
                <w:rFonts w:eastAsia="Calibri"/>
                <w:b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3988,9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3912,5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98,1</w:t>
            </w:r>
          </w:p>
        </w:tc>
      </w:tr>
      <w:tr w:rsidR="00CF5BF9" w:rsidRPr="00CF5BF9" w:rsidTr="00CF5BF9">
        <w:trPr>
          <w:trHeight w:val="49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sz w:val="20"/>
                <w:szCs w:val="20"/>
                <w:lang w:eastAsia="en-US"/>
              </w:rPr>
              <w:t xml:space="preserve">Руководство и управление в сфере установленных </w:t>
            </w:r>
            <w:proofErr w:type="gramStart"/>
            <w:r w:rsidRPr="00CF5BF9">
              <w:rPr>
                <w:rFonts w:eastAsia="Calibri"/>
                <w:sz w:val="20"/>
                <w:szCs w:val="20"/>
                <w:lang w:eastAsia="en-US"/>
              </w:rPr>
              <w:t>функций органов государственной власти субъектов Российской Федерации</w:t>
            </w:r>
            <w:proofErr w:type="gramEnd"/>
            <w:r w:rsidRPr="00CF5BF9">
              <w:rPr>
                <w:rFonts w:eastAsia="Calibri"/>
                <w:sz w:val="20"/>
                <w:szCs w:val="20"/>
                <w:lang w:eastAsia="en-US"/>
              </w:rPr>
              <w:t xml:space="preserve">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3988,9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3912,5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98,1</w:t>
            </w:r>
          </w:p>
        </w:tc>
      </w:tr>
      <w:tr w:rsidR="00CF5BF9" w:rsidRPr="00CF5BF9" w:rsidTr="00CF5BF9">
        <w:trPr>
          <w:trHeight w:val="33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Центральный аппарат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3078,3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97,7</w:t>
            </w:r>
          </w:p>
        </w:tc>
      </w:tr>
      <w:tr w:rsidR="00CF5BF9" w:rsidRPr="00CF5BF9" w:rsidTr="00CF5BF9">
        <w:trPr>
          <w:trHeight w:val="33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2538,6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2522,9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99,4</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2538,6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2522,9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99,4</w:t>
            </w:r>
          </w:p>
        </w:tc>
      </w:tr>
      <w:tr w:rsidR="00CF5BF9" w:rsidRPr="00CF5BF9" w:rsidTr="00CF5BF9">
        <w:trPr>
          <w:trHeight w:val="872"/>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598,9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543,8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90,8</w:t>
            </w:r>
          </w:p>
        </w:tc>
      </w:tr>
      <w:tr w:rsidR="00CF5BF9" w:rsidRPr="00CF5BF9" w:rsidTr="00CF5BF9">
        <w:trPr>
          <w:trHeight w:val="70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598,9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543,8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90,8</w:t>
            </w:r>
          </w:p>
        </w:tc>
      </w:tr>
      <w:tr w:rsidR="00CF5BF9" w:rsidRPr="00CF5BF9" w:rsidTr="00CF5BF9">
        <w:trPr>
          <w:trHeight w:val="31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92,8</w:t>
            </w:r>
          </w:p>
        </w:tc>
      </w:tr>
      <w:tr w:rsidR="00CF5BF9" w:rsidRPr="00CF5BF9" w:rsidTr="00CF5BF9">
        <w:trPr>
          <w:trHeight w:val="54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Уплата прочих налогов и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0020000421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92,8</w:t>
            </w:r>
          </w:p>
        </w:tc>
      </w:tr>
      <w:tr w:rsidR="00CF5BF9" w:rsidRPr="00CF5BF9" w:rsidTr="00CF5BF9">
        <w:trPr>
          <w:trHeight w:val="56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bCs/>
                <w:sz w:val="20"/>
                <w:szCs w:val="20"/>
                <w:lang w:eastAsia="en-US"/>
              </w:rPr>
              <w:lastRenderedPageBreak/>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99,4</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99,4</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0020000800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99,4</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sz w:val="20"/>
                <w:szCs w:val="20"/>
                <w:lang w:eastAsia="en-US"/>
              </w:rPr>
            </w:pPr>
            <w:r w:rsidRPr="00CF5BF9">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100</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color w:val="000000"/>
                <w:sz w:val="20"/>
                <w:szCs w:val="20"/>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CF5BF9">
              <w:rPr>
                <w:rFonts w:eastAsia="Calibri"/>
                <w:sz w:val="20"/>
                <w:szCs w:val="20"/>
                <w:lang w:eastAsia="en-US"/>
              </w:rPr>
              <w:t>уровня</w:t>
            </w:r>
            <w:proofErr w:type="gramEnd"/>
            <w:r w:rsidRPr="00CF5BF9">
              <w:rPr>
                <w:rFonts w:eastAsia="Calibri"/>
                <w:sz w:val="20"/>
                <w:szCs w:val="20"/>
                <w:lang w:eastAsia="en-US"/>
              </w:rPr>
              <w:t xml:space="preserve"> переданные полномочия по внешнему финансовому контролю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60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90,3</w:t>
            </w:r>
          </w:p>
        </w:tc>
      </w:tr>
      <w:tr w:rsidR="00CF5BF9" w:rsidRPr="00CF5BF9" w:rsidTr="00CF5BF9">
        <w:trPr>
          <w:trHeight w:val="60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sz w:val="20"/>
                <w:szCs w:val="20"/>
                <w:lang w:eastAsia="en-US"/>
              </w:rPr>
            </w:pPr>
            <w:r w:rsidRPr="00CF5BF9">
              <w:rPr>
                <w:rFonts w:eastAsia="Calibri"/>
                <w:bCs/>
                <w:sz w:val="20"/>
                <w:szCs w:val="20"/>
                <w:lang w:eastAsia="en-US"/>
              </w:rPr>
              <w:t>Реализация государственных функций, связанных с общественным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89,3</w:t>
            </w:r>
          </w:p>
        </w:tc>
      </w:tr>
      <w:tr w:rsidR="00CF5BF9" w:rsidRPr="00CF5BF9" w:rsidTr="00CF5BF9">
        <w:trPr>
          <w:trHeight w:val="57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89,3</w:t>
            </w:r>
          </w:p>
        </w:tc>
      </w:tr>
      <w:tr w:rsidR="00CF5BF9" w:rsidRPr="00CF5BF9" w:rsidTr="00CF5BF9">
        <w:trPr>
          <w:trHeight w:val="69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 xml:space="preserve">Расходные </w:t>
            </w:r>
            <w:proofErr w:type="gramStart"/>
            <w:r w:rsidRPr="00CF5BF9">
              <w:rPr>
                <w:rFonts w:eastAsia="Calibri"/>
                <w:sz w:val="20"/>
                <w:szCs w:val="20"/>
                <w:lang w:eastAsia="en-US"/>
              </w:rPr>
              <w:t>обязательства</w:t>
            </w:r>
            <w:proofErr w:type="gramEnd"/>
            <w:r w:rsidRPr="00CF5BF9">
              <w:rPr>
                <w:rFonts w:eastAsia="Calibri"/>
                <w:sz w:val="20"/>
                <w:szCs w:val="20"/>
                <w:lang w:eastAsia="en-US"/>
              </w:rPr>
              <w:t xml:space="preserve"> не отнесенные к другим целевым статьям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0920000311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89,3</w:t>
            </w:r>
          </w:p>
        </w:tc>
      </w:tr>
      <w:tr w:rsidR="00CF5BF9" w:rsidRPr="00CF5BF9" w:rsidTr="00CF5BF9">
        <w:trPr>
          <w:trHeight w:val="85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0920000311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71,2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84,4</w:t>
            </w:r>
          </w:p>
        </w:tc>
      </w:tr>
      <w:tr w:rsidR="00CF5BF9" w:rsidRPr="00CF5BF9" w:rsidTr="00CF5BF9">
        <w:trPr>
          <w:trHeight w:val="85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0920000311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71,2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60,1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84,4</w:t>
            </w:r>
          </w:p>
        </w:tc>
      </w:tr>
      <w:tr w:rsidR="00CF5BF9" w:rsidRPr="00CF5BF9" w:rsidTr="00CF5BF9">
        <w:trPr>
          <w:trHeight w:val="26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0920000311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99,7</w:t>
            </w:r>
          </w:p>
        </w:tc>
      </w:tr>
      <w:tr w:rsidR="00CF5BF9" w:rsidRPr="00CF5BF9" w:rsidTr="00CF5BF9">
        <w:trPr>
          <w:trHeight w:val="63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0920000311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99,7</w:t>
            </w:r>
          </w:p>
        </w:tc>
      </w:tr>
      <w:tr w:rsidR="00CF5BF9" w:rsidRPr="00CF5BF9" w:rsidTr="00CF5BF9">
        <w:trPr>
          <w:trHeight w:val="40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Целевые программы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7950000000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45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Муниципальная программа «Профилактика правонарушений и наркомании в Тегульдетском районе на 2020-2022 годы»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7950500001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45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7950500001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45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7950500001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6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100</w:t>
            </w:r>
          </w:p>
        </w:tc>
      </w:tr>
      <w:tr w:rsidR="00CF5BF9" w:rsidRPr="00CF5BF9" w:rsidTr="00CF5BF9">
        <w:trPr>
          <w:trHeight w:val="53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3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2100000000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3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color w:val="000000"/>
                <w:sz w:val="20"/>
                <w:szCs w:val="20"/>
              </w:rPr>
              <w:t>Программа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2120000000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3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color w:val="000000"/>
                <w:sz w:val="20"/>
                <w:szCs w:val="20"/>
              </w:rPr>
              <w:t>Основное мероприятие «Обеспечение осуществления в муниципальном образовании Томской области передаваемых Российской Федерацией органам местного самоуправления полномочий по первичному воинскому учету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2128100000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6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не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2128151180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33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2128151180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7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2128151180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7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Расходы на выплату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2128151180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sz w:val="20"/>
                <w:szCs w:val="20"/>
                <w:lang w:eastAsia="en-US"/>
              </w:rPr>
            </w:pPr>
            <w:r w:rsidRPr="00CF5BF9">
              <w:rPr>
                <w:rFonts w:eastAsia="Calibri"/>
                <w:b/>
                <w:sz w:val="20"/>
                <w:szCs w:val="20"/>
                <w:lang w:eastAsia="en-U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100</w:t>
            </w:r>
          </w:p>
        </w:tc>
      </w:tr>
      <w:tr w:rsidR="00CF5BF9" w:rsidRPr="00CF5BF9" w:rsidTr="00CF5BF9">
        <w:trPr>
          <w:trHeight w:val="33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2180000000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Предупреждению и ликвидации последствий чрезвычайных ситуаций из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2180000101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2180000101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6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2180000101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4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lastRenderedPageBreak/>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2445,9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2394,0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97,9</w:t>
            </w:r>
          </w:p>
        </w:tc>
      </w:tr>
      <w:tr w:rsidR="00CF5BF9" w:rsidRPr="00CF5BF9" w:rsidTr="00CF5BF9">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2445,9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2394,0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97,9</w:t>
            </w:r>
          </w:p>
        </w:tc>
      </w:tr>
      <w:tr w:rsidR="00CF5BF9" w:rsidRPr="00CF5BF9" w:rsidTr="00CF5BF9">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Дорожное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965,6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913,7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94,6</w:t>
            </w:r>
          </w:p>
        </w:tc>
      </w:tr>
      <w:tr w:rsidR="00CF5BF9" w:rsidRPr="00CF5BF9" w:rsidTr="00CF5BF9">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Поддержка дорожного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3150200000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99,0</w:t>
            </w:r>
          </w:p>
        </w:tc>
      </w:tr>
      <w:tr w:rsidR="00CF5BF9" w:rsidRPr="00CF5BF9" w:rsidTr="00CF5BF9">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proofErr w:type="spellStart"/>
            <w:r w:rsidRPr="00CF5BF9">
              <w:rPr>
                <w:rFonts w:eastAsia="Calibri"/>
                <w:sz w:val="20"/>
                <w:szCs w:val="20"/>
                <w:lang w:eastAsia="en-US"/>
              </w:rPr>
              <w:t>Софинансирование</w:t>
            </w:r>
            <w:proofErr w:type="spellEnd"/>
            <w:r w:rsidRPr="00CF5BF9">
              <w:rPr>
                <w:rFonts w:eastAsia="Calibri"/>
                <w:sz w:val="20"/>
                <w:szCs w:val="20"/>
                <w:lang w:eastAsia="en-US"/>
              </w:rPr>
              <w:t xml:space="preserve"> на ремонт автомобильных дорог общего пользования местного значения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eastAsia="en-US"/>
              </w:rPr>
              <w:t>31502S0930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99,0</w:t>
            </w:r>
          </w:p>
        </w:tc>
      </w:tr>
      <w:tr w:rsidR="00CF5BF9" w:rsidRPr="00CF5BF9" w:rsidTr="00CF5BF9">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31502S0930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99,0</w:t>
            </w:r>
          </w:p>
        </w:tc>
      </w:tr>
      <w:tr w:rsidR="00CF5BF9" w:rsidRPr="00CF5BF9" w:rsidTr="00CF5BF9">
        <w:trPr>
          <w:trHeight w:val="2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31502S0930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99,0</w:t>
            </w:r>
          </w:p>
        </w:tc>
      </w:tr>
      <w:tr w:rsidR="00CF5BF9" w:rsidRPr="00CF5BF9" w:rsidTr="00CF5BF9">
        <w:trPr>
          <w:trHeight w:val="33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3150000212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882,6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94,2</w:t>
            </w:r>
          </w:p>
        </w:tc>
      </w:tr>
      <w:tr w:rsidR="00CF5BF9" w:rsidRPr="00CF5BF9" w:rsidTr="00CF5BF9">
        <w:trPr>
          <w:trHeight w:val="73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3150000212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882,6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94,2</w:t>
            </w:r>
          </w:p>
        </w:tc>
      </w:tr>
      <w:tr w:rsidR="00CF5BF9" w:rsidRPr="00CF5BF9" w:rsidTr="00CF5BF9">
        <w:trPr>
          <w:trHeight w:val="97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 xml:space="preserve">Иные закупки товаров, работ, услуг для государственных (муниципальных) нужд услуг для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3150000212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882,6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831,5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94,2</w:t>
            </w:r>
          </w:p>
        </w:tc>
      </w:tr>
      <w:tr w:rsidR="00CF5BF9" w:rsidRPr="00CF5BF9" w:rsidTr="00CF5BF9">
        <w:trPr>
          <w:trHeight w:val="898"/>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Государственная программа «Развитие транспортной системы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1800000000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1480,3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1480,3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Cs/>
                <w:sz w:val="20"/>
                <w:szCs w:val="20"/>
                <w:lang w:eastAsia="en-US"/>
              </w:rPr>
            </w:pPr>
            <w:r w:rsidRPr="00CF5BF9">
              <w:rPr>
                <w:rFonts w:eastAsia="Calibri"/>
                <w:sz w:val="20"/>
                <w:szCs w:val="20"/>
                <w:lang w:eastAsia="en-US"/>
              </w:rPr>
              <w:t>Подпрограмма «Сохранение и развитие автомобильных дорог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1820000000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Cs/>
                <w:sz w:val="20"/>
                <w:szCs w:val="20"/>
                <w:lang w:eastAsia="en-US"/>
              </w:rPr>
            </w:pPr>
            <w:r w:rsidRPr="00CF5BF9">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1828400000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72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Cs/>
                <w:sz w:val="20"/>
                <w:szCs w:val="20"/>
                <w:lang w:eastAsia="en-US"/>
              </w:rPr>
            </w:pPr>
            <w:r w:rsidRPr="00CF5BF9">
              <w:rPr>
                <w:rFonts w:eastAsia="Calibri"/>
                <w:sz w:val="20"/>
                <w:szCs w:val="20"/>
                <w:lang w:eastAsia="en-US"/>
              </w:rPr>
              <w:t>Ремонт автомобильных дорог  общего пользования местного значения в границах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1828440930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Cs/>
                <w:sz w:val="20"/>
                <w:szCs w:val="20"/>
                <w:lang w:eastAsia="en-US"/>
              </w:rPr>
            </w:pPr>
            <w:r w:rsidRPr="00CF5BF9">
              <w:rPr>
                <w:rFonts w:eastAsia="Calibri"/>
                <w:sz w:val="20"/>
                <w:szCs w:val="20"/>
                <w:lang w:eastAsia="en-US"/>
              </w:rPr>
              <w:t>Закупки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1828440930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Cs/>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1828440930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sz w:val="20"/>
                <w:szCs w:val="20"/>
                <w:lang w:eastAsia="en-US"/>
              </w:rPr>
              <w:t>1480,3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iCs/>
                <w:sz w:val="20"/>
                <w:szCs w:val="20"/>
                <w:lang w:eastAsia="en-US"/>
              </w:rPr>
            </w:pPr>
            <w:r w:rsidRPr="00CF5BF9">
              <w:rPr>
                <w:rFonts w:eastAsia="Calibri"/>
                <w:b/>
                <w:bCs/>
                <w:iCs/>
                <w:sz w:val="20"/>
                <w:szCs w:val="20"/>
                <w:lang w:eastAsia="en-U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1230,9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1225,0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99,5</w:t>
            </w:r>
          </w:p>
        </w:tc>
      </w:tr>
      <w:tr w:rsidR="00CF5BF9" w:rsidRPr="00CF5BF9" w:rsidTr="00CF5BF9">
        <w:trPr>
          <w:trHeight w:val="31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Поддержка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eastAsia="en-US"/>
              </w:rPr>
              <w:t>3910000</w:t>
            </w:r>
            <w:r w:rsidRPr="00CF5BF9">
              <w:rPr>
                <w:rFonts w:eastAsia="Calibri"/>
                <w:sz w:val="20"/>
                <w:szCs w:val="20"/>
                <w:lang w:val="en-US" w:eastAsia="en-U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lastRenderedPageBreak/>
              <w:t>Мероприятия в области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val="en-US" w:eastAsia="en-US"/>
              </w:rPr>
              <w:t>3910000500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eastAsia="en-US"/>
              </w:rPr>
              <w:t>3910000</w:t>
            </w:r>
            <w:r w:rsidRPr="00CF5BF9">
              <w:rPr>
                <w:rFonts w:eastAsia="Calibri"/>
                <w:sz w:val="20"/>
                <w:szCs w:val="20"/>
                <w:lang w:val="en-US" w:eastAsia="en-US"/>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57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eastAsia="en-US"/>
              </w:rPr>
              <w:t>3910000</w:t>
            </w:r>
            <w:r w:rsidRPr="00CF5BF9">
              <w:rPr>
                <w:rFonts w:eastAsia="Calibri"/>
                <w:sz w:val="20"/>
                <w:szCs w:val="20"/>
                <w:lang w:val="en-US" w:eastAsia="en-US"/>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23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
                <w:sz w:val="20"/>
                <w:szCs w:val="20"/>
                <w:lang w:eastAsia="en-US"/>
              </w:rPr>
            </w:pPr>
            <w:r w:rsidRPr="00CF5BF9">
              <w:rPr>
                <w:rFonts w:eastAsia="Calibri"/>
                <w:bCs/>
                <w:i/>
                <w:sz w:val="20"/>
                <w:szCs w:val="20"/>
                <w:lang w:eastAsia="en-U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1123,4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1118,0</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23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Программа «Повышение финансовой грамотности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2140000000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3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sz w:val="20"/>
                <w:szCs w:val="20"/>
                <w:lang w:eastAsia="en-US"/>
              </w:rPr>
            </w:pPr>
            <w:proofErr w:type="spellStart"/>
            <w:r w:rsidRPr="00CF5BF9">
              <w:rPr>
                <w:rFonts w:eastAsia="Calibri"/>
                <w:bCs/>
                <w:sz w:val="20"/>
                <w:szCs w:val="20"/>
                <w:lang w:eastAsia="en-US"/>
              </w:rPr>
              <w:t>Софинансирование</w:t>
            </w:r>
            <w:proofErr w:type="spellEnd"/>
            <w:r w:rsidRPr="00CF5BF9">
              <w:rPr>
                <w:rFonts w:eastAsia="Calibri"/>
                <w:bCs/>
                <w:sz w:val="20"/>
                <w:szCs w:val="20"/>
                <w:lang w:eastAsia="en-US"/>
              </w:rPr>
              <w:t xml:space="preserve"> расходных обязательств по решению вопросов местного </w:t>
            </w:r>
            <w:proofErr w:type="spellStart"/>
            <w:r w:rsidRPr="00CF5BF9">
              <w:rPr>
                <w:rFonts w:eastAsia="Calibri"/>
                <w:bCs/>
                <w:sz w:val="20"/>
                <w:szCs w:val="20"/>
                <w:lang w:eastAsia="en-US"/>
              </w:rPr>
              <w:t>значенитя</w:t>
            </w:r>
            <w:proofErr w:type="spellEnd"/>
            <w:r w:rsidRPr="00CF5BF9">
              <w:rPr>
                <w:rFonts w:eastAsia="Calibri"/>
                <w:bCs/>
                <w:sz w:val="20"/>
                <w:szCs w:val="20"/>
                <w:lang w:eastAsia="en-US"/>
              </w:rPr>
              <w:t>,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2148240М20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3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2148240М20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3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i/>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2148240М20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439,6</w:t>
            </w:r>
          </w:p>
        </w:tc>
        <w:tc>
          <w:tcPr>
            <w:tcW w:w="709" w:type="dxa"/>
            <w:tcBorders>
              <w:top w:val="single" w:sz="4" w:space="0" w:color="auto"/>
              <w:left w:val="single" w:sz="4" w:space="0" w:color="C0C0C0"/>
              <w:bottom w:val="single" w:sz="4" w:space="0" w:color="C0C0C0"/>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33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val="en-US" w:eastAsia="en-US"/>
              </w:rPr>
            </w:pPr>
            <w:r w:rsidRPr="00CF5BF9">
              <w:rPr>
                <w:rFonts w:eastAsia="Calibri"/>
                <w:sz w:val="20"/>
                <w:szCs w:val="20"/>
                <w:lang w:eastAsia="en-US"/>
              </w:rPr>
              <w:t>6000000</w:t>
            </w:r>
            <w:r w:rsidRPr="00CF5BF9">
              <w:rPr>
                <w:rFonts w:eastAsia="Calibri"/>
                <w:sz w:val="20"/>
                <w:szCs w:val="20"/>
                <w:lang w:val="en-US" w:eastAsia="en-US"/>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683,8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678,4</w:t>
            </w:r>
          </w:p>
        </w:tc>
        <w:tc>
          <w:tcPr>
            <w:tcW w:w="709" w:type="dxa"/>
            <w:tcBorders>
              <w:top w:val="single" w:sz="4" w:space="0" w:color="auto"/>
              <w:left w:val="single" w:sz="4" w:space="0" w:color="C0C0C0"/>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99,2</w:t>
            </w:r>
          </w:p>
        </w:tc>
      </w:tr>
      <w:tr w:rsidR="00CF5BF9" w:rsidRPr="00CF5BF9" w:rsidTr="00CF5BF9">
        <w:trPr>
          <w:trHeight w:val="27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Уличное 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6000</w:t>
            </w:r>
            <w:r w:rsidRPr="00CF5BF9">
              <w:rPr>
                <w:rFonts w:eastAsia="Calibri"/>
                <w:sz w:val="20"/>
                <w:szCs w:val="20"/>
                <w:lang w:val="en-US" w:eastAsia="en-US"/>
              </w:rPr>
              <w:t>000</w:t>
            </w:r>
            <w:r w:rsidRPr="00CF5BF9">
              <w:rPr>
                <w:rFonts w:eastAsia="Calibri"/>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180,8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97,9</w:t>
            </w:r>
          </w:p>
        </w:tc>
      </w:tr>
      <w:tr w:rsidR="00CF5BF9" w:rsidRPr="00CF5BF9" w:rsidTr="00CF5BF9">
        <w:trPr>
          <w:trHeight w:val="91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6000</w:t>
            </w:r>
            <w:r w:rsidRPr="00CF5BF9">
              <w:rPr>
                <w:rFonts w:eastAsia="Calibri"/>
                <w:sz w:val="20"/>
                <w:szCs w:val="20"/>
                <w:lang w:val="en-US" w:eastAsia="en-US"/>
              </w:rPr>
              <w:t>000</w:t>
            </w:r>
            <w:r w:rsidRPr="00CF5BF9">
              <w:rPr>
                <w:rFonts w:eastAsia="Calibri"/>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180,8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97,9</w:t>
            </w:r>
          </w:p>
        </w:tc>
      </w:tr>
      <w:tr w:rsidR="00CF5BF9" w:rsidRPr="00CF5BF9" w:rsidTr="00CF5BF9">
        <w:trPr>
          <w:trHeight w:val="33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6000</w:t>
            </w:r>
            <w:r w:rsidRPr="00CF5BF9">
              <w:rPr>
                <w:rFonts w:eastAsia="Calibri"/>
                <w:sz w:val="20"/>
                <w:szCs w:val="20"/>
                <w:lang w:val="en-US" w:eastAsia="en-US"/>
              </w:rPr>
              <w:t>000</w:t>
            </w:r>
            <w:r w:rsidRPr="00CF5BF9">
              <w:rPr>
                <w:rFonts w:eastAsia="Calibri"/>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184,6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180,8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97,9</w:t>
            </w:r>
          </w:p>
        </w:tc>
      </w:tr>
      <w:tr w:rsidR="00CF5BF9" w:rsidRPr="00CF5BF9" w:rsidTr="00CF5BF9">
        <w:trPr>
          <w:trHeight w:val="75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bCs/>
                <w:color w:val="000000"/>
                <w:sz w:val="20"/>
                <w:szCs w:val="20"/>
                <w:lang w:eastAsia="en-US"/>
              </w:rPr>
              <w:t>Прочие мероприятия по благоустройству городских округов и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6000</w:t>
            </w:r>
            <w:r w:rsidRPr="00CF5BF9">
              <w:rPr>
                <w:rFonts w:eastAsia="Calibri"/>
                <w:sz w:val="20"/>
                <w:szCs w:val="20"/>
                <w:lang w:val="en-US" w:eastAsia="en-US"/>
              </w:rPr>
              <w:t>000</w:t>
            </w:r>
            <w:r w:rsidRPr="00CF5BF9">
              <w:rPr>
                <w:rFonts w:eastAsia="Calibri"/>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344,7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343,1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75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Закупка товаров, работ,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6000000500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322,9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321,4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i/>
                <w:iCs/>
                <w:sz w:val="20"/>
                <w:szCs w:val="20"/>
                <w:lang w:eastAsia="en-US"/>
              </w:rPr>
            </w:pPr>
            <w:r w:rsidRPr="00CF5BF9">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iCs/>
                <w:sz w:val="20"/>
                <w:szCs w:val="20"/>
                <w:lang w:eastAsia="en-US"/>
              </w:rPr>
            </w:pPr>
            <w:r w:rsidRPr="00CF5BF9">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6000000500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240 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322,9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321,4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iCs/>
                <w:sz w:val="20"/>
                <w:szCs w:val="20"/>
                <w:lang w:eastAsia="en-US"/>
              </w:rPr>
            </w:pPr>
            <w:r w:rsidRPr="00CF5BF9">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6000000500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iCs/>
                <w:sz w:val="20"/>
                <w:szCs w:val="20"/>
                <w:lang w:eastAsia="en-US"/>
              </w:rPr>
            </w:pPr>
            <w:r w:rsidRPr="00CF5BF9">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6000000500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21,8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21,7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99,5</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proofErr w:type="spellStart"/>
            <w:proofErr w:type="gramStart"/>
            <w:r w:rsidRPr="00CF5BF9">
              <w:rPr>
                <w:rFonts w:eastAsia="Calibri"/>
                <w:bCs/>
                <w:iCs/>
                <w:color w:val="000000"/>
                <w:sz w:val="20"/>
                <w:szCs w:val="20"/>
                <w:lang w:eastAsia="en-US"/>
              </w:rPr>
              <w:t>Софинансирование</w:t>
            </w:r>
            <w:proofErr w:type="spellEnd"/>
            <w:r w:rsidRPr="00CF5BF9">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iCs/>
                <w:sz w:val="20"/>
                <w:szCs w:val="20"/>
                <w:lang w:eastAsia="en-US"/>
              </w:rPr>
            </w:pPr>
            <w:r w:rsidRPr="00CF5BF9">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6000040М20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154,5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154,5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 xml:space="preserve">Закупка товаров, работ, услуг для </w:t>
            </w:r>
            <w:r w:rsidRPr="00CF5BF9">
              <w:rPr>
                <w:rFonts w:eastAsia="Calibri"/>
                <w:sz w:val="20"/>
                <w:szCs w:val="20"/>
                <w:lang w:eastAsia="en-US"/>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lastRenderedPageBreak/>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iCs/>
                <w:sz w:val="20"/>
                <w:szCs w:val="20"/>
                <w:lang w:eastAsia="en-US"/>
              </w:rPr>
            </w:pPr>
            <w:r w:rsidRPr="00CF5BF9">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6000040М20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154,5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154,5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18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iCs/>
                <w:sz w:val="20"/>
                <w:szCs w:val="20"/>
                <w:lang w:eastAsia="en-US"/>
              </w:rPr>
            </w:pPr>
            <w:r w:rsidRPr="00CF5BF9">
              <w:rPr>
                <w:rFonts w:eastAsia="Calibri"/>
                <w:bCs/>
                <w:iCs/>
                <w:sz w:val="20"/>
                <w:szCs w:val="20"/>
                <w:lang w:eastAsia="en-US"/>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6000040М20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iCs/>
                <w:sz w:val="20"/>
                <w:szCs w:val="20"/>
                <w:lang w:eastAsia="en-US"/>
              </w:rPr>
            </w:pPr>
            <w:r w:rsidRPr="00CF5BF9">
              <w:rPr>
                <w:rFonts w:eastAsia="Calibri"/>
                <w:iCs/>
                <w:sz w:val="20"/>
                <w:szCs w:val="20"/>
                <w:lang w:eastAsia="en-U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154,5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iCs/>
                <w:sz w:val="20"/>
                <w:szCs w:val="20"/>
                <w:lang w:eastAsia="en-US"/>
              </w:rPr>
            </w:pPr>
            <w:r w:rsidRPr="00CF5BF9">
              <w:rPr>
                <w:rFonts w:eastAsia="Calibri"/>
                <w:bCs/>
                <w:iCs/>
                <w:sz w:val="20"/>
                <w:szCs w:val="20"/>
                <w:lang w:eastAsia="en-US"/>
              </w:rPr>
              <w:t>154,5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6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3841,4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100</w:t>
            </w:r>
          </w:p>
        </w:tc>
      </w:tr>
      <w:tr w:rsidR="00CF5BF9" w:rsidRPr="00CF5BF9" w:rsidTr="00CF5BF9">
        <w:trPr>
          <w:trHeight w:val="27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63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color w:val="000000"/>
                <w:sz w:val="20"/>
                <w:szCs w:val="20"/>
                <w:lang w:eastAsia="en-US"/>
              </w:rPr>
              <w:t>Иные безвозмездные и безвозвратные перечисления</w:t>
            </w:r>
            <w:r w:rsidRPr="00CF5BF9">
              <w:rPr>
                <w:rFonts w:eastAsia="Calibri"/>
                <w:sz w:val="20"/>
                <w:szCs w:val="20"/>
                <w:lang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33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color w:val="000000"/>
                <w:sz w:val="20"/>
                <w:szCs w:val="20"/>
                <w:lang w:eastAsia="en-US"/>
              </w:rPr>
            </w:pPr>
            <w:r w:rsidRPr="00CF5BF9">
              <w:rPr>
                <w:rFonts w:eastAsia="Calibri"/>
                <w:color w:val="000000"/>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CF5BF9">
              <w:rPr>
                <w:rFonts w:eastAsia="Calibri"/>
                <w:color w:val="000000"/>
                <w:sz w:val="20"/>
                <w:szCs w:val="20"/>
                <w:lang w:eastAsia="en-US"/>
              </w:rPr>
              <w:t>уровня</w:t>
            </w:r>
            <w:proofErr w:type="gramEnd"/>
            <w:r w:rsidRPr="00CF5BF9">
              <w:rPr>
                <w:rFonts w:eastAsia="Calibri"/>
                <w:color w:val="000000"/>
                <w:sz w:val="20"/>
                <w:szCs w:val="20"/>
                <w:lang w:eastAsia="en-US"/>
              </w:rPr>
              <w:t xml:space="preserve"> переданные полномочия по культуре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35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color w:val="000000"/>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46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color w:val="000000"/>
                <w:sz w:val="20"/>
                <w:szCs w:val="20"/>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5201000521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color w:val="000000"/>
                <w:sz w:val="20"/>
                <w:szCs w:val="20"/>
                <w:lang w:eastAsia="en-US"/>
              </w:rPr>
            </w:pPr>
            <w:r w:rsidRPr="00CF5BF9">
              <w:rPr>
                <w:rFonts w:eastAsia="Calibri"/>
                <w:b/>
                <w:color w:val="000000"/>
                <w:sz w:val="20"/>
                <w:szCs w:val="20"/>
                <w:lang w:eastAsia="en-US"/>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color w:val="000000"/>
                <w:sz w:val="20"/>
                <w:szCs w:val="20"/>
                <w:lang w:eastAsia="en-US"/>
              </w:rPr>
            </w:pPr>
            <w:r w:rsidRPr="00CF5BF9">
              <w:rPr>
                <w:rFonts w:eastAsia="Calibri"/>
                <w:color w:val="000000"/>
                <w:sz w:val="20"/>
                <w:szCs w:val="20"/>
                <w:lang w:eastAsia="en-US"/>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color w:val="000000"/>
                <w:sz w:val="20"/>
                <w:szCs w:val="20"/>
                <w:lang w:eastAsia="en-US"/>
              </w:rPr>
            </w:pPr>
            <w:r w:rsidRPr="00CF5BF9">
              <w:rPr>
                <w:rFonts w:eastAsia="Calibri"/>
                <w:color w:val="000000"/>
                <w:sz w:val="20"/>
                <w:szCs w:val="20"/>
                <w:lang w:eastAsia="en-US"/>
              </w:rPr>
              <w:t>Государственная программа «Социальная поддержка населению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1100000000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color w:val="000000"/>
                <w:sz w:val="20"/>
                <w:szCs w:val="20"/>
                <w:lang w:eastAsia="en-US"/>
              </w:rPr>
            </w:pPr>
            <w:r w:rsidRPr="00CF5BF9">
              <w:rPr>
                <w:rFonts w:eastAsia="Calibri"/>
                <w:color w:val="000000"/>
                <w:sz w:val="20"/>
                <w:szCs w:val="20"/>
                <w:lang w:eastAsia="en-US"/>
              </w:rPr>
              <w:t xml:space="preserve">Подпрограмма «Развитие мер социальной поддержки </w:t>
            </w:r>
            <w:proofErr w:type="gramStart"/>
            <w:r w:rsidRPr="00CF5BF9">
              <w:rPr>
                <w:rFonts w:eastAsia="Calibri"/>
                <w:color w:val="000000"/>
                <w:sz w:val="20"/>
                <w:szCs w:val="20"/>
                <w:lang w:eastAsia="en-US"/>
              </w:rPr>
              <w:t>отдельный</w:t>
            </w:r>
            <w:proofErr w:type="gramEnd"/>
            <w:r w:rsidRPr="00CF5BF9">
              <w:rPr>
                <w:rFonts w:eastAsia="Calibri"/>
                <w:color w:val="000000"/>
                <w:sz w:val="20"/>
                <w:szCs w:val="20"/>
                <w:lang w:eastAsia="en-US"/>
              </w:rPr>
              <w:t xml:space="preserve"> категорий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color w:val="000000"/>
                <w:sz w:val="20"/>
                <w:szCs w:val="20"/>
                <w:lang w:eastAsia="en-US"/>
              </w:rPr>
              <w:t>1110000000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color w:val="000000"/>
                <w:sz w:val="20"/>
                <w:szCs w:val="20"/>
                <w:lang w:eastAsia="en-US"/>
              </w:rPr>
            </w:pPr>
            <w:r w:rsidRPr="00CF5BF9">
              <w:rPr>
                <w:rFonts w:eastAsia="Calibri"/>
                <w:color w:val="000000"/>
                <w:sz w:val="20"/>
                <w:szCs w:val="20"/>
                <w:lang w:eastAsia="en-US"/>
              </w:rPr>
              <w:t>Основное мероприятие «Предоставление жилых помещений детя</w:t>
            </w:r>
            <w:proofErr w:type="gramStart"/>
            <w:r w:rsidRPr="00CF5BF9">
              <w:rPr>
                <w:rFonts w:eastAsia="Calibri"/>
                <w:color w:val="000000"/>
                <w:sz w:val="20"/>
                <w:szCs w:val="20"/>
                <w:lang w:eastAsia="en-US"/>
              </w:rPr>
              <w:t>м-</w:t>
            </w:r>
            <w:proofErr w:type="gramEnd"/>
            <w:r w:rsidRPr="00CF5BF9">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color w:val="000000"/>
                <w:sz w:val="20"/>
                <w:szCs w:val="20"/>
                <w:lang w:eastAsia="en-US"/>
              </w:rPr>
              <w:t>1118900000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color w:val="000000"/>
                <w:sz w:val="20"/>
                <w:szCs w:val="20"/>
                <w:lang w:eastAsia="en-US"/>
              </w:rPr>
            </w:pPr>
            <w:r w:rsidRPr="00CF5BF9">
              <w:rPr>
                <w:rFonts w:eastAsia="Calibri"/>
                <w:color w:val="000000"/>
                <w:sz w:val="20"/>
                <w:szCs w:val="20"/>
                <w:lang w:eastAsia="en-US"/>
              </w:rPr>
              <w:t>Предоставление жилых помещений детя</w:t>
            </w:r>
            <w:proofErr w:type="gramStart"/>
            <w:r w:rsidRPr="00CF5BF9">
              <w:rPr>
                <w:rFonts w:eastAsia="Calibri"/>
                <w:color w:val="000000"/>
                <w:sz w:val="20"/>
                <w:szCs w:val="20"/>
                <w:lang w:eastAsia="en-US"/>
              </w:rPr>
              <w:t>м-</w:t>
            </w:r>
            <w:proofErr w:type="gramEnd"/>
            <w:r w:rsidRPr="00CF5BF9">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color w:val="000000"/>
                <w:sz w:val="20"/>
                <w:szCs w:val="20"/>
                <w:lang w:eastAsia="en-US"/>
              </w:rPr>
              <w:t>1118940820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color w:val="000000"/>
                <w:sz w:val="20"/>
                <w:szCs w:val="20"/>
                <w:lang w:eastAsia="en-US"/>
              </w:rPr>
            </w:pPr>
            <w:r w:rsidRPr="00CF5BF9">
              <w:rPr>
                <w:rFonts w:eastAsia="Calibri"/>
                <w:color w:val="000000"/>
                <w:sz w:val="20"/>
                <w:szCs w:val="20"/>
                <w:lang w:eastAsia="en-US"/>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color w:val="000000"/>
                <w:sz w:val="20"/>
                <w:szCs w:val="20"/>
                <w:lang w:eastAsia="en-US"/>
              </w:rPr>
              <w:t>1118940820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21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color w:val="000000"/>
                <w:sz w:val="20"/>
                <w:szCs w:val="20"/>
                <w:lang w:eastAsia="en-US"/>
              </w:rPr>
            </w:pPr>
            <w:r w:rsidRPr="00CF5BF9">
              <w:rPr>
                <w:rFonts w:eastAsia="Calibri"/>
                <w:color w:val="000000"/>
                <w:sz w:val="20"/>
                <w:szCs w:val="20"/>
                <w:lang w:eastAsia="en-US"/>
              </w:rPr>
              <w:t>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color w:val="000000"/>
                <w:sz w:val="20"/>
                <w:szCs w:val="20"/>
                <w:lang w:eastAsia="en-US"/>
              </w:rPr>
              <w:t>1118940820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bl>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ПРИЛОЖЕНИЕ 3</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Совета </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от «27» апреля 2021 № 04</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Расходы бюджета Берегаевского сельского поселения по разделам и подразделам </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классификации расходов бюджетов за 2020 год</w:t>
      </w:r>
    </w:p>
    <w:tbl>
      <w:tblPr>
        <w:tblW w:w="10785" w:type="dxa"/>
        <w:tblInd w:w="-176" w:type="dxa"/>
        <w:tblLayout w:type="fixed"/>
        <w:tblLook w:val="0000" w:firstRow="0" w:lastRow="0" w:firstColumn="0" w:lastColumn="0" w:noHBand="0" w:noVBand="0"/>
      </w:tblPr>
      <w:tblGrid>
        <w:gridCol w:w="4500"/>
        <w:gridCol w:w="900"/>
        <w:gridCol w:w="720"/>
        <w:gridCol w:w="1800"/>
        <w:gridCol w:w="1620"/>
        <w:gridCol w:w="1245"/>
      </w:tblGrid>
      <w:tr w:rsidR="00CF5BF9" w:rsidRPr="00CF5BF9" w:rsidTr="00CF5BF9">
        <w:trPr>
          <w:trHeight w:val="76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Наименование</w:t>
            </w:r>
          </w:p>
        </w:tc>
        <w:tc>
          <w:tcPr>
            <w:tcW w:w="900" w:type="dxa"/>
            <w:tcBorders>
              <w:top w:val="single" w:sz="4" w:space="0" w:color="auto"/>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Раздел</w:t>
            </w:r>
          </w:p>
        </w:tc>
        <w:tc>
          <w:tcPr>
            <w:tcW w:w="720" w:type="dxa"/>
            <w:tcBorders>
              <w:top w:val="single" w:sz="4" w:space="0" w:color="auto"/>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Подраздел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Утверждено бюджетных назначений</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тыс. руб.</w:t>
            </w:r>
          </w:p>
        </w:tc>
        <w:tc>
          <w:tcPr>
            <w:tcW w:w="1620" w:type="dxa"/>
            <w:tcBorders>
              <w:top w:val="single" w:sz="4" w:space="0" w:color="auto"/>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Исполнено </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тыс. руб.</w:t>
            </w:r>
          </w:p>
        </w:tc>
        <w:tc>
          <w:tcPr>
            <w:tcW w:w="1245" w:type="dxa"/>
            <w:tcBorders>
              <w:top w:val="single" w:sz="4" w:space="0" w:color="auto"/>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 исполнения </w:t>
            </w:r>
          </w:p>
        </w:tc>
      </w:tr>
      <w:tr w:rsidR="00CF5BF9" w:rsidRPr="00CF5BF9" w:rsidTr="00CF5BF9">
        <w:trPr>
          <w:trHeight w:val="254"/>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Общегосударственные вопросы</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4105,1</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4017,5</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97,9</w:t>
            </w:r>
          </w:p>
        </w:tc>
      </w:tr>
      <w:tr w:rsidR="00CF5BF9" w:rsidRPr="00CF5BF9" w:rsidTr="00CF5BF9">
        <w:trPr>
          <w:trHeight w:val="29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i/>
                <w:iCs/>
                <w:sz w:val="20"/>
                <w:szCs w:val="20"/>
                <w:lang w:eastAsia="en-US"/>
              </w:rPr>
            </w:pPr>
            <w:r w:rsidRPr="00CF5BF9">
              <w:rPr>
                <w:rFonts w:eastAsia="Calibri"/>
                <w:i/>
                <w:iCs/>
                <w:sz w:val="20"/>
                <w:szCs w:val="20"/>
                <w:lang w:eastAsia="en-US"/>
              </w:rPr>
              <w:lastRenderedPageBreak/>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i/>
                <w:iCs/>
                <w:sz w:val="20"/>
                <w:szCs w:val="20"/>
                <w:lang w:eastAsia="en-US"/>
              </w:rPr>
            </w:pPr>
            <w:r w:rsidRPr="00CF5BF9">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i/>
                <w:iCs/>
                <w:sz w:val="20"/>
                <w:szCs w:val="20"/>
                <w:lang w:eastAsia="en-US"/>
              </w:rPr>
            </w:pPr>
            <w:r w:rsidRPr="00CF5BF9">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i/>
                <w:iCs/>
                <w:sz w:val="20"/>
                <w:szCs w:val="20"/>
                <w:lang w:eastAsia="en-US"/>
              </w:rPr>
            </w:pPr>
            <w:r w:rsidRPr="00CF5BF9">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i/>
                <w:iCs/>
                <w:sz w:val="20"/>
                <w:szCs w:val="20"/>
                <w:lang w:eastAsia="en-US"/>
              </w:rPr>
            </w:pPr>
          </w:p>
        </w:tc>
      </w:tr>
      <w:tr w:rsidR="00CF5BF9" w:rsidRPr="00CF5BF9" w:rsidTr="00CF5BF9">
        <w:trPr>
          <w:trHeight w:val="991"/>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w:t>
            </w:r>
          </w:p>
        </w:tc>
        <w:tc>
          <w:tcPr>
            <w:tcW w:w="720" w:type="dxa"/>
            <w:tcBorders>
              <w:top w:val="single" w:sz="4" w:space="0" w:color="auto"/>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w:t>
            </w:r>
          </w:p>
          <w:p w:rsidR="00CF5BF9" w:rsidRPr="00CF5BF9" w:rsidRDefault="00CF5BF9" w:rsidP="00CF5BF9">
            <w:pPr>
              <w:jc w:val="center"/>
              <w:rPr>
                <w:rFonts w:eastAsia="Calibri"/>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3988,9</w:t>
            </w:r>
          </w:p>
        </w:tc>
        <w:tc>
          <w:tcPr>
            <w:tcW w:w="1620" w:type="dxa"/>
            <w:tcBorders>
              <w:top w:val="single" w:sz="4" w:space="0" w:color="auto"/>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3912,5</w:t>
            </w:r>
          </w:p>
        </w:tc>
        <w:tc>
          <w:tcPr>
            <w:tcW w:w="1245" w:type="dxa"/>
            <w:tcBorders>
              <w:top w:val="single" w:sz="4" w:space="0" w:color="auto"/>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98,1</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06</w:t>
            </w: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115,0</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103,8</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90,3</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Национальная оборона</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153,1</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153,1</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100</w:t>
            </w:r>
          </w:p>
        </w:tc>
      </w:tr>
      <w:tr w:rsidR="00CF5BF9" w:rsidRPr="00CF5BF9" w:rsidTr="00CF5BF9">
        <w:trPr>
          <w:trHeight w:val="461"/>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153,1</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100</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b/>
                <w:sz w:val="20"/>
                <w:szCs w:val="20"/>
                <w:lang w:eastAsia="en-US"/>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40,0</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40,0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p>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100</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sz w:val="20"/>
                <w:szCs w:val="20"/>
                <w:lang w:eastAsia="en-US"/>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03</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40,0</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40,0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Национальная экономика</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2445,9</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2394,0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97,9</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Дорожное хозяйство (дорожные фонды)</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04</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09</w:t>
            </w: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2445,9</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2394,0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97,9</w:t>
            </w:r>
          </w:p>
        </w:tc>
      </w:tr>
      <w:tr w:rsidR="00CF5BF9" w:rsidRPr="00CF5BF9" w:rsidTr="00CF5BF9">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Жилищно-коммунальное хозяйство</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1230,9</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1225,0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99,5</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i/>
                <w:iCs/>
                <w:sz w:val="20"/>
                <w:szCs w:val="20"/>
                <w:lang w:eastAsia="en-US"/>
              </w:rPr>
            </w:pPr>
            <w:r w:rsidRPr="00CF5BF9">
              <w:rPr>
                <w:rFonts w:eastAsia="Calibri"/>
                <w:i/>
                <w:iCs/>
                <w:sz w:val="20"/>
                <w:szCs w:val="20"/>
                <w:lang w:eastAsia="en-US"/>
              </w:rPr>
              <w:t>в том числе</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i/>
                <w:iCs/>
                <w:sz w:val="20"/>
                <w:szCs w:val="20"/>
                <w:lang w:eastAsia="en-US"/>
              </w:rPr>
            </w:pPr>
            <w:r w:rsidRPr="00CF5BF9">
              <w:rPr>
                <w:rFonts w:eastAsia="Calibri"/>
                <w:b/>
                <w:bCs/>
                <w:i/>
                <w:iCs/>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i/>
                <w:i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i/>
                <w:iCs/>
                <w:sz w:val="20"/>
                <w:szCs w:val="20"/>
                <w:lang w:eastAsia="en-US"/>
              </w:rPr>
            </w:pPr>
            <w:r w:rsidRPr="00CF5BF9">
              <w:rPr>
                <w:rFonts w:eastAsia="Calibri"/>
                <w:b/>
                <w:bCs/>
                <w:i/>
                <w:iCs/>
                <w:sz w:val="20"/>
                <w:szCs w:val="20"/>
                <w:lang w:eastAsia="en-US"/>
              </w:rPr>
              <w:t> </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i/>
                <w:iCs/>
                <w:sz w:val="20"/>
                <w:szCs w:val="20"/>
                <w:lang w:eastAsia="en-US"/>
              </w:rPr>
            </w:pPr>
            <w:r w:rsidRPr="00CF5BF9">
              <w:rPr>
                <w:rFonts w:eastAsia="Calibri"/>
                <w:b/>
                <w:bCs/>
                <w:i/>
                <w:iCs/>
                <w:sz w:val="20"/>
                <w:szCs w:val="20"/>
                <w:lang w:eastAsia="en-US"/>
              </w:rPr>
              <w:t> </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i/>
                <w:iCs/>
                <w:sz w:val="20"/>
                <w:szCs w:val="20"/>
                <w:lang w:eastAsia="en-US"/>
              </w:rPr>
            </w:pP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Коммунальное хозяйство</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02</w:t>
            </w: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107,5</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107,0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99,5</w:t>
            </w:r>
          </w:p>
        </w:tc>
      </w:tr>
      <w:tr w:rsidR="00CF5BF9" w:rsidRPr="00CF5BF9" w:rsidTr="00CF5BF9">
        <w:trPr>
          <w:trHeight w:val="300"/>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Благоустройство</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05</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03</w:t>
            </w: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1123,4</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1118,0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99,5</w:t>
            </w:r>
          </w:p>
        </w:tc>
      </w:tr>
      <w:tr w:rsidR="00CF5BF9" w:rsidRPr="00CF5BF9" w:rsidTr="00CF5BF9">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Культура, кинематография</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3841,4</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3841,4</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100</w:t>
            </w:r>
          </w:p>
        </w:tc>
      </w:tr>
      <w:tr w:rsidR="00CF5BF9" w:rsidRPr="00CF5BF9" w:rsidTr="00CF5BF9">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Культура</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08</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01</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3841,4</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100</w:t>
            </w:r>
          </w:p>
        </w:tc>
      </w:tr>
      <w:tr w:rsidR="00CF5BF9" w:rsidRPr="00CF5BF9" w:rsidTr="00CF5BF9">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Cs/>
                <w:sz w:val="20"/>
                <w:szCs w:val="20"/>
                <w:lang w:eastAsia="en-US"/>
              </w:rPr>
            </w:pPr>
            <w:r w:rsidRPr="00CF5BF9">
              <w:rPr>
                <w:rFonts w:eastAsia="Calibri"/>
                <w:b/>
                <w:color w:val="000000"/>
                <w:sz w:val="20"/>
                <w:szCs w:val="20"/>
                <w:lang w:eastAsia="en-US"/>
              </w:rPr>
              <w:t>Социальная политика</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10</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1572,2</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0</w:t>
            </w:r>
          </w:p>
        </w:tc>
      </w:tr>
      <w:tr w:rsidR="00CF5BF9" w:rsidRPr="00CF5BF9" w:rsidTr="00CF5BF9">
        <w:trPr>
          <w:trHeight w:val="285"/>
        </w:trPr>
        <w:tc>
          <w:tcPr>
            <w:tcW w:w="45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rPr>
                <w:rFonts w:eastAsia="Calibri"/>
                <w:bCs/>
                <w:sz w:val="20"/>
                <w:szCs w:val="20"/>
                <w:lang w:eastAsia="en-US"/>
              </w:rPr>
            </w:pPr>
            <w:r w:rsidRPr="00CF5BF9">
              <w:rPr>
                <w:rFonts w:eastAsia="Calibri"/>
                <w:color w:val="000000"/>
                <w:sz w:val="20"/>
                <w:szCs w:val="20"/>
                <w:lang w:eastAsia="en-US"/>
              </w:rPr>
              <w:t>Охрана семьи и детства</w:t>
            </w:r>
          </w:p>
        </w:tc>
        <w:tc>
          <w:tcPr>
            <w:tcW w:w="90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10</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center"/>
              <w:rPr>
                <w:rFonts w:eastAsia="Calibri"/>
                <w:bCs/>
                <w:sz w:val="20"/>
                <w:szCs w:val="20"/>
                <w:lang w:eastAsia="en-US"/>
              </w:rPr>
            </w:pPr>
            <w:r w:rsidRPr="00CF5BF9">
              <w:rPr>
                <w:rFonts w:eastAsia="Calibri"/>
                <w:bCs/>
                <w:sz w:val="20"/>
                <w:szCs w:val="20"/>
                <w:lang w:eastAsia="en-US"/>
              </w:rPr>
              <w:t>04</w:t>
            </w:r>
          </w:p>
        </w:tc>
        <w:tc>
          <w:tcPr>
            <w:tcW w:w="1800" w:type="dxa"/>
            <w:tcBorders>
              <w:top w:val="nil"/>
              <w:left w:val="single" w:sz="4" w:space="0" w:color="auto"/>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1572,2</w:t>
            </w:r>
          </w:p>
        </w:tc>
        <w:tc>
          <w:tcPr>
            <w:tcW w:w="1620" w:type="dxa"/>
            <w:tcBorders>
              <w:top w:val="nil"/>
              <w:left w:val="nil"/>
              <w:bottom w:val="single" w:sz="4" w:space="0" w:color="auto"/>
              <w:right w:val="single" w:sz="4" w:space="0" w:color="auto"/>
            </w:tcBorders>
            <w:shd w:val="clear" w:color="auto" w:fill="FFFFFF"/>
            <w:noWrap/>
            <w:vAlign w:val="center"/>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Cs/>
                <w:sz w:val="20"/>
                <w:szCs w:val="20"/>
                <w:lang w:eastAsia="en-US"/>
              </w:rPr>
            </w:pPr>
            <w:r w:rsidRPr="00CF5BF9">
              <w:rPr>
                <w:rFonts w:eastAsia="Calibri"/>
                <w:bCs/>
                <w:sz w:val="20"/>
                <w:szCs w:val="20"/>
                <w:lang w:eastAsia="en-US"/>
              </w:rPr>
              <w:t>0</w:t>
            </w:r>
          </w:p>
        </w:tc>
      </w:tr>
      <w:tr w:rsidR="00CF5BF9" w:rsidRPr="00CF5BF9" w:rsidTr="00CF5BF9">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ИТОГО</w:t>
            </w:r>
          </w:p>
        </w:tc>
        <w:tc>
          <w:tcPr>
            <w:tcW w:w="90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720"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p>
        </w:tc>
        <w:tc>
          <w:tcPr>
            <w:tcW w:w="1800" w:type="dxa"/>
            <w:tcBorders>
              <w:top w:val="nil"/>
              <w:left w:val="single" w:sz="4" w:space="0" w:color="auto"/>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13388,6</w:t>
            </w:r>
          </w:p>
        </w:tc>
        <w:tc>
          <w:tcPr>
            <w:tcW w:w="1620" w:type="dxa"/>
            <w:tcBorders>
              <w:top w:val="nil"/>
              <w:left w:val="nil"/>
              <w:bottom w:val="single" w:sz="4" w:space="0" w:color="auto"/>
              <w:right w:val="single" w:sz="4" w:space="0" w:color="auto"/>
            </w:tcBorders>
            <w:shd w:val="clear" w:color="auto" w:fill="FFFFFF"/>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11671,0</w:t>
            </w:r>
          </w:p>
        </w:tc>
        <w:tc>
          <w:tcPr>
            <w:tcW w:w="1245" w:type="dxa"/>
            <w:tcBorders>
              <w:top w:val="nil"/>
              <w:left w:val="nil"/>
              <w:bottom w:val="single" w:sz="4" w:space="0" w:color="auto"/>
              <w:right w:val="single" w:sz="4" w:space="0" w:color="auto"/>
            </w:tcBorders>
            <w:shd w:val="clear" w:color="auto" w:fill="FFFFFF"/>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87,2</w:t>
            </w:r>
          </w:p>
        </w:tc>
      </w:tr>
    </w:tbl>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ПРИЛОЖЕНИЕ 4</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Совета </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от «27» апреля 2021 № 04</w:t>
      </w:r>
    </w:p>
    <w:p w:rsidR="00CF5BF9" w:rsidRPr="00CF5BF9" w:rsidRDefault="00CF5BF9" w:rsidP="00CF5BF9">
      <w:pPr>
        <w:spacing w:after="200" w:line="276" w:lineRule="auto"/>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bCs/>
          <w:sz w:val="20"/>
          <w:szCs w:val="20"/>
          <w:lang w:eastAsia="en-US"/>
        </w:rPr>
        <w:t xml:space="preserve">Источники финансирования дефицита </w:t>
      </w:r>
      <w:r w:rsidRPr="00CF5BF9">
        <w:rPr>
          <w:rFonts w:eastAsia="Calibri"/>
          <w:sz w:val="20"/>
          <w:szCs w:val="20"/>
          <w:lang w:eastAsia="en-US"/>
        </w:rPr>
        <w:t xml:space="preserve">бюджета </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Берегаевского сельского поселения на 2020 год</w:t>
      </w:r>
    </w:p>
    <w:tbl>
      <w:tblPr>
        <w:tblW w:w="9630" w:type="dxa"/>
        <w:tblInd w:w="93" w:type="dxa"/>
        <w:tblLook w:val="0000" w:firstRow="0" w:lastRow="0" w:firstColumn="0" w:lastColumn="0" w:noHBand="0" w:noVBand="0"/>
      </w:tblPr>
      <w:tblGrid>
        <w:gridCol w:w="3874"/>
        <w:gridCol w:w="2804"/>
        <w:gridCol w:w="1474"/>
        <w:gridCol w:w="1478"/>
      </w:tblGrid>
      <w:tr w:rsidR="00CF5BF9" w:rsidRPr="00CF5BF9" w:rsidTr="00CF5BF9">
        <w:trPr>
          <w:trHeight w:val="517"/>
        </w:trPr>
        <w:tc>
          <w:tcPr>
            <w:tcW w:w="3874" w:type="dxa"/>
            <w:vMerge w:val="restart"/>
            <w:tcBorders>
              <w:top w:val="single" w:sz="4" w:space="0" w:color="auto"/>
              <w:left w:val="single" w:sz="4" w:space="0" w:color="auto"/>
              <w:bottom w:val="single" w:sz="4" w:space="0" w:color="000000"/>
              <w:right w:val="single" w:sz="4" w:space="0" w:color="auto"/>
            </w:tcBorders>
            <w:shd w:val="clear" w:color="auto" w:fill="auto"/>
          </w:tcPr>
          <w:p w:rsidR="00CF5BF9" w:rsidRDefault="00CF5BF9" w:rsidP="00CF5BF9">
            <w:pPr>
              <w:jc w:val="center"/>
              <w:rPr>
                <w:rFonts w:eastAsia="Calibri"/>
                <w:sz w:val="20"/>
                <w:szCs w:val="20"/>
                <w:lang w:eastAsia="en-US"/>
              </w:rPr>
            </w:pPr>
            <w:r w:rsidRPr="00CF5BF9">
              <w:rPr>
                <w:rFonts w:eastAsia="Calibri"/>
                <w:sz w:val="20"/>
                <w:szCs w:val="20"/>
                <w:lang w:eastAsia="en-US"/>
              </w:rPr>
              <w:t>Наименование показателя</w:t>
            </w:r>
          </w:p>
          <w:p w:rsidR="00CF5BF9" w:rsidRPr="00CF5BF9" w:rsidRDefault="00CF5BF9" w:rsidP="00CF5BF9">
            <w:pPr>
              <w:rPr>
                <w:rFonts w:eastAsia="Calibri"/>
                <w:sz w:val="20"/>
                <w:szCs w:val="20"/>
                <w:lang w:eastAsia="en-US"/>
              </w:rPr>
            </w:pPr>
          </w:p>
          <w:p w:rsidR="00CF5BF9" w:rsidRPr="00CF5BF9" w:rsidRDefault="00CF5BF9" w:rsidP="00CF5BF9">
            <w:pPr>
              <w:tabs>
                <w:tab w:val="left" w:pos="1080"/>
              </w:tabs>
              <w:rPr>
                <w:sz w:val="20"/>
                <w:szCs w:val="20"/>
                <w:lang w:eastAsia="en-US"/>
              </w:rPr>
            </w:pPr>
          </w:p>
        </w:tc>
        <w:tc>
          <w:tcPr>
            <w:tcW w:w="2804" w:type="dxa"/>
            <w:vMerge w:val="restart"/>
            <w:tcBorders>
              <w:top w:val="single" w:sz="4" w:space="0" w:color="auto"/>
              <w:left w:val="single" w:sz="4" w:space="0" w:color="auto"/>
              <w:bottom w:val="single" w:sz="4" w:space="0" w:color="000000"/>
              <w:right w:val="single" w:sz="4" w:space="0" w:color="auto"/>
            </w:tcBorders>
            <w:shd w:val="clear" w:color="auto" w:fill="auto"/>
          </w:tcPr>
          <w:p w:rsidR="00CF5BF9" w:rsidRDefault="00CF5BF9" w:rsidP="00CF5BF9">
            <w:pPr>
              <w:jc w:val="center"/>
              <w:rPr>
                <w:rFonts w:eastAsia="Calibri"/>
                <w:sz w:val="20"/>
                <w:szCs w:val="20"/>
                <w:lang w:eastAsia="en-US"/>
              </w:rPr>
            </w:pPr>
            <w:r w:rsidRPr="00CF5BF9">
              <w:rPr>
                <w:rFonts w:eastAsia="Calibri"/>
                <w:sz w:val="20"/>
                <w:szCs w:val="20"/>
                <w:lang w:eastAsia="en-US"/>
              </w:rPr>
              <w:t>Код бюджетной классификации</w:t>
            </w:r>
          </w:p>
          <w:p w:rsidR="00CF5BF9" w:rsidRPr="00CF5BF9" w:rsidRDefault="00CF5BF9" w:rsidP="00CF5BF9">
            <w:pPr>
              <w:rPr>
                <w:sz w:val="20"/>
                <w:szCs w:val="20"/>
                <w:lang w:eastAsia="en-US"/>
              </w:rPr>
            </w:pP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Утверждено бюджетных назначений, тыс. руб.</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исполнение,</w:t>
            </w:r>
          </w:p>
          <w:p w:rsidR="00CF5BF9" w:rsidRDefault="00CF5BF9" w:rsidP="00CF5BF9">
            <w:pPr>
              <w:jc w:val="center"/>
              <w:rPr>
                <w:rFonts w:eastAsia="Calibri"/>
                <w:sz w:val="20"/>
                <w:szCs w:val="20"/>
                <w:lang w:eastAsia="en-US"/>
              </w:rPr>
            </w:pPr>
            <w:r w:rsidRPr="00CF5BF9">
              <w:rPr>
                <w:rFonts w:eastAsia="Calibri"/>
                <w:sz w:val="20"/>
                <w:szCs w:val="20"/>
                <w:lang w:eastAsia="en-US"/>
              </w:rPr>
              <w:t>тыс. руб.</w:t>
            </w:r>
          </w:p>
          <w:p w:rsidR="00CF5BF9" w:rsidRPr="00CF5BF9" w:rsidRDefault="00CF5BF9" w:rsidP="00CF5BF9">
            <w:pPr>
              <w:rPr>
                <w:sz w:val="20"/>
                <w:szCs w:val="20"/>
                <w:lang w:eastAsia="en-US"/>
              </w:rPr>
            </w:pPr>
          </w:p>
        </w:tc>
      </w:tr>
      <w:tr w:rsidR="00CF5BF9" w:rsidRPr="00CF5BF9" w:rsidTr="00CF5BF9">
        <w:trPr>
          <w:trHeight w:val="517"/>
        </w:trPr>
        <w:tc>
          <w:tcPr>
            <w:tcW w:w="387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280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147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1478"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r>
      <w:tr w:rsidR="00CF5BF9" w:rsidRPr="00CF5BF9" w:rsidTr="00CF5BF9">
        <w:trPr>
          <w:trHeight w:val="517"/>
        </w:trPr>
        <w:tc>
          <w:tcPr>
            <w:tcW w:w="387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280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147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1478"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r>
      <w:tr w:rsidR="00CF5BF9" w:rsidRPr="00CF5BF9" w:rsidTr="00CF5BF9">
        <w:trPr>
          <w:trHeight w:val="230"/>
        </w:trPr>
        <w:tc>
          <w:tcPr>
            <w:tcW w:w="387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280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1474"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c>
          <w:tcPr>
            <w:tcW w:w="1478" w:type="dxa"/>
            <w:vMerge/>
            <w:tcBorders>
              <w:top w:val="single" w:sz="4" w:space="0" w:color="auto"/>
              <w:left w:val="single" w:sz="4" w:space="0" w:color="auto"/>
              <w:bottom w:val="single" w:sz="4" w:space="0" w:color="000000"/>
              <w:right w:val="single" w:sz="4" w:space="0" w:color="auto"/>
            </w:tcBorders>
            <w:vAlign w:val="center"/>
          </w:tcPr>
          <w:p w:rsidR="00CF5BF9" w:rsidRPr="00CF5BF9" w:rsidRDefault="00CF5BF9" w:rsidP="00CF5BF9">
            <w:pPr>
              <w:rPr>
                <w:rFonts w:eastAsia="Calibri"/>
                <w:sz w:val="20"/>
                <w:szCs w:val="20"/>
                <w:lang w:eastAsia="en-US"/>
              </w:rPr>
            </w:pPr>
          </w:p>
        </w:tc>
      </w:tr>
      <w:tr w:rsidR="00CF5BF9" w:rsidRPr="00CF5BF9" w:rsidTr="00CF5BF9">
        <w:trPr>
          <w:trHeight w:val="540"/>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b/>
                <w:bCs/>
                <w:sz w:val="20"/>
                <w:szCs w:val="20"/>
                <w:lang w:eastAsia="en-US"/>
              </w:rPr>
            </w:pPr>
            <w:r w:rsidRPr="00CF5BF9">
              <w:rPr>
                <w:rFonts w:eastAsia="Calibri"/>
                <w:b/>
                <w:bCs/>
                <w:sz w:val="20"/>
                <w:szCs w:val="20"/>
                <w:lang w:eastAsia="en-US"/>
              </w:rPr>
              <w:t>Источники финансирования дефицита бюджета - всего</w:t>
            </w:r>
          </w:p>
        </w:tc>
        <w:tc>
          <w:tcPr>
            <w:tcW w:w="2804" w:type="dxa"/>
            <w:tcBorders>
              <w:top w:val="nil"/>
              <w:left w:val="nil"/>
              <w:bottom w:val="single" w:sz="4" w:space="0" w:color="auto"/>
              <w:right w:val="single" w:sz="4" w:space="0" w:color="auto"/>
            </w:tcBorders>
            <w:shd w:val="clear" w:color="auto" w:fill="auto"/>
            <w:vAlign w:val="center"/>
          </w:tcPr>
          <w:p w:rsidR="00CF5BF9" w:rsidRPr="00CF5BF9" w:rsidRDefault="00CF5BF9" w:rsidP="00CF5BF9">
            <w:pPr>
              <w:jc w:val="center"/>
              <w:rPr>
                <w:rFonts w:eastAsia="Calibri"/>
                <w:b/>
                <w:bCs/>
                <w:sz w:val="20"/>
                <w:szCs w:val="20"/>
                <w:lang w:eastAsia="en-US"/>
              </w:rPr>
            </w:pPr>
            <w:r w:rsidRPr="00CF5BF9">
              <w:rPr>
                <w:rFonts w:eastAsia="Calibri"/>
                <w:b/>
                <w:bCs/>
                <w:sz w:val="20"/>
                <w:szCs w:val="20"/>
                <w:lang w:eastAsia="en-US"/>
              </w:rPr>
              <w:t> </w:t>
            </w:r>
          </w:p>
        </w:tc>
        <w:tc>
          <w:tcPr>
            <w:tcW w:w="1474" w:type="dxa"/>
            <w:tcBorders>
              <w:top w:val="nil"/>
              <w:left w:val="nil"/>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230,8</w:t>
            </w:r>
          </w:p>
        </w:tc>
        <w:tc>
          <w:tcPr>
            <w:tcW w:w="1478" w:type="dxa"/>
            <w:tcBorders>
              <w:top w:val="nil"/>
              <w:left w:val="nil"/>
              <w:bottom w:val="single" w:sz="4" w:space="0" w:color="auto"/>
              <w:right w:val="single" w:sz="4" w:space="0" w:color="auto"/>
            </w:tcBorders>
            <w:shd w:val="clear" w:color="auto" w:fill="auto"/>
            <w:vAlign w:val="center"/>
          </w:tcPr>
          <w:p w:rsidR="00CF5BF9" w:rsidRPr="00CF5BF9" w:rsidRDefault="00CF5BF9" w:rsidP="00CF5BF9">
            <w:pPr>
              <w:jc w:val="right"/>
              <w:rPr>
                <w:rFonts w:eastAsia="Calibri"/>
                <w:b/>
                <w:bCs/>
                <w:sz w:val="20"/>
                <w:szCs w:val="20"/>
                <w:lang w:eastAsia="en-US"/>
              </w:rPr>
            </w:pPr>
            <w:r w:rsidRPr="00CF5BF9">
              <w:rPr>
                <w:rFonts w:eastAsia="Calibri"/>
                <w:b/>
                <w:bCs/>
                <w:sz w:val="20"/>
                <w:szCs w:val="20"/>
                <w:lang w:eastAsia="en-US"/>
              </w:rPr>
              <w:t>-478,0</w:t>
            </w:r>
          </w:p>
        </w:tc>
      </w:tr>
      <w:tr w:rsidR="00CF5BF9" w:rsidRPr="00CF5BF9" w:rsidTr="00CF5BF9">
        <w:trPr>
          <w:trHeight w:val="255"/>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из них:</w:t>
            </w:r>
          </w:p>
        </w:tc>
        <w:tc>
          <w:tcPr>
            <w:tcW w:w="280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47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rPr>
                <w:rFonts w:eastAsia="Calibri"/>
                <w:sz w:val="20"/>
                <w:szCs w:val="20"/>
                <w:lang w:eastAsia="en-US"/>
              </w:rPr>
            </w:pPr>
            <w:r w:rsidRPr="00CF5BF9">
              <w:rPr>
                <w:rFonts w:eastAsia="Calibri"/>
                <w:sz w:val="20"/>
                <w:szCs w:val="20"/>
                <w:lang w:eastAsia="en-US"/>
              </w:rPr>
              <w:t> </w:t>
            </w:r>
          </w:p>
        </w:tc>
        <w:tc>
          <w:tcPr>
            <w:tcW w:w="1478"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rPr>
                <w:rFonts w:eastAsia="Calibri"/>
                <w:sz w:val="20"/>
                <w:szCs w:val="20"/>
                <w:lang w:eastAsia="en-US"/>
              </w:rPr>
            </w:pPr>
            <w:r w:rsidRPr="00CF5BF9">
              <w:rPr>
                <w:rFonts w:eastAsia="Calibri"/>
                <w:sz w:val="20"/>
                <w:szCs w:val="20"/>
                <w:lang w:eastAsia="en-US"/>
              </w:rPr>
              <w:t> </w:t>
            </w:r>
          </w:p>
        </w:tc>
      </w:tr>
      <w:tr w:rsidR="00CF5BF9" w:rsidRPr="00CF5BF9" w:rsidTr="00CF5BF9">
        <w:trPr>
          <w:trHeight w:val="510"/>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Изменение остатков средств на счетах по учету средств бюджета</w:t>
            </w:r>
          </w:p>
        </w:tc>
        <w:tc>
          <w:tcPr>
            <w:tcW w:w="280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01050000000000 000</w:t>
            </w:r>
          </w:p>
        </w:tc>
        <w:tc>
          <w:tcPr>
            <w:tcW w:w="147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230,8</w:t>
            </w:r>
          </w:p>
        </w:tc>
        <w:tc>
          <w:tcPr>
            <w:tcW w:w="1478"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-478,0</w:t>
            </w:r>
          </w:p>
        </w:tc>
      </w:tr>
      <w:tr w:rsidR="00CF5BF9" w:rsidRPr="00CF5BF9" w:rsidTr="00CF5BF9">
        <w:trPr>
          <w:trHeight w:val="328"/>
        </w:trPr>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BF9" w:rsidRPr="00CF5BF9" w:rsidRDefault="00CF5BF9" w:rsidP="00CF5BF9">
            <w:pPr>
              <w:rPr>
                <w:rFonts w:eastAsia="Calibri"/>
                <w:sz w:val="20"/>
                <w:szCs w:val="20"/>
                <w:lang w:eastAsia="en-US"/>
              </w:rPr>
            </w:pPr>
            <w:r w:rsidRPr="00CF5BF9">
              <w:rPr>
                <w:rFonts w:eastAsia="Calibri"/>
                <w:sz w:val="20"/>
                <w:szCs w:val="20"/>
                <w:lang w:eastAsia="en-US"/>
              </w:rPr>
              <w:t>в том числе</w:t>
            </w:r>
          </w:p>
        </w:tc>
        <w:tc>
          <w:tcPr>
            <w:tcW w:w="2804" w:type="dxa"/>
            <w:tcBorders>
              <w:top w:val="single" w:sz="4" w:space="0" w:color="auto"/>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w:t>
            </w:r>
          </w:p>
        </w:tc>
        <w:tc>
          <w:tcPr>
            <w:tcW w:w="1474" w:type="dxa"/>
            <w:tcBorders>
              <w:top w:val="single" w:sz="4" w:space="0" w:color="auto"/>
              <w:left w:val="nil"/>
              <w:bottom w:val="single" w:sz="4" w:space="0" w:color="auto"/>
              <w:right w:val="single" w:sz="4" w:space="0" w:color="auto"/>
            </w:tcBorders>
            <w:shd w:val="clear" w:color="auto" w:fill="auto"/>
            <w:noWrap/>
            <w:vAlign w:val="bottom"/>
          </w:tcPr>
          <w:p w:rsidR="00CF5BF9" w:rsidRPr="00CF5BF9" w:rsidRDefault="00CF5BF9" w:rsidP="00CF5BF9">
            <w:pPr>
              <w:rPr>
                <w:rFonts w:eastAsia="Calibri"/>
                <w:sz w:val="20"/>
                <w:szCs w:val="20"/>
                <w:lang w:eastAsia="en-US"/>
              </w:rPr>
            </w:pPr>
            <w:r w:rsidRPr="00CF5BF9">
              <w:rPr>
                <w:rFonts w:eastAsia="Calibri"/>
                <w:sz w:val="20"/>
                <w:szCs w:val="20"/>
                <w:lang w:eastAsia="en-US"/>
              </w:rPr>
              <w:t> </w:t>
            </w:r>
          </w:p>
        </w:tc>
        <w:tc>
          <w:tcPr>
            <w:tcW w:w="1478" w:type="dxa"/>
            <w:tcBorders>
              <w:top w:val="single" w:sz="4" w:space="0" w:color="auto"/>
              <w:left w:val="nil"/>
              <w:bottom w:val="single" w:sz="4" w:space="0" w:color="auto"/>
              <w:right w:val="single" w:sz="4" w:space="0" w:color="auto"/>
            </w:tcBorders>
            <w:shd w:val="clear" w:color="auto" w:fill="auto"/>
            <w:noWrap/>
            <w:vAlign w:val="bottom"/>
          </w:tcPr>
          <w:p w:rsidR="00CF5BF9" w:rsidRPr="00CF5BF9" w:rsidRDefault="00CF5BF9" w:rsidP="00CF5BF9">
            <w:pPr>
              <w:rPr>
                <w:rFonts w:eastAsia="Calibri"/>
                <w:sz w:val="20"/>
                <w:szCs w:val="20"/>
                <w:lang w:eastAsia="en-US"/>
              </w:rPr>
            </w:pPr>
            <w:r w:rsidRPr="00CF5BF9">
              <w:rPr>
                <w:rFonts w:eastAsia="Calibri"/>
                <w:sz w:val="20"/>
                <w:szCs w:val="20"/>
                <w:lang w:eastAsia="en-US"/>
              </w:rPr>
              <w:t> </w:t>
            </w:r>
          </w:p>
        </w:tc>
      </w:tr>
      <w:tr w:rsidR="00CF5BF9" w:rsidRPr="00CF5BF9" w:rsidTr="00CF5BF9">
        <w:trPr>
          <w:trHeight w:val="375"/>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Увеличение остатков средств  </w:t>
            </w:r>
          </w:p>
        </w:tc>
        <w:tc>
          <w:tcPr>
            <w:tcW w:w="280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01050000000000 500</w:t>
            </w:r>
          </w:p>
        </w:tc>
        <w:tc>
          <w:tcPr>
            <w:tcW w:w="147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-13157,8</w:t>
            </w:r>
          </w:p>
        </w:tc>
        <w:tc>
          <w:tcPr>
            <w:tcW w:w="1478"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-12200,6</w:t>
            </w:r>
          </w:p>
        </w:tc>
      </w:tr>
      <w:tr w:rsidR="00CF5BF9" w:rsidRPr="00CF5BF9" w:rsidTr="00CF5BF9">
        <w:trPr>
          <w:trHeight w:val="540"/>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both"/>
              <w:rPr>
                <w:rFonts w:eastAsia="Calibri"/>
                <w:i/>
                <w:iCs/>
                <w:sz w:val="20"/>
                <w:szCs w:val="20"/>
                <w:lang w:eastAsia="en-US"/>
              </w:rPr>
            </w:pPr>
            <w:r w:rsidRPr="00CF5BF9">
              <w:rPr>
                <w:rFonts w:eastAsia="Calibri"/>
                <w:i/>
                <w:iCs/>
                <w:sz w:val="20"/>
                <w:szCs w:val="20"/>
                <w:lang w:eastAsia="en-US"/>
              </w:rPr>
              <w:t>Увеличение прочих остатков  денежных средств бюджетов поселений</w:t>
            </w:r>
          </w:p>
        </w:tc>
        <w:tc>
          <w:tcPr>
            <w:tcW w:w="280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i/>
                <w:iCs/>
                <w:sz w:val="20"/>
                <w:szCs w:val="20"/>
                <w:lang w:eastAsia="en-US"/>
              </w:rPr>
            </w:pPr>
            <w:r w:rsidRPr="00CF5BF9">
              <w:rPr>
                <w:rFonts w:eastAsia="Calibri"/>
                <w:i/>
                <w:iCs/>
                <w:sz w:val="20"/>
                <w:szCs w:val="20"/>
                <w:lang w:eastAsia="en-US"/>
              </w:rPr>
              <w:t>01050000000000 510</w:t>
            </w:r>
          </w:p>
        </w:tc>
        <w:tc>
          <w:tcPr>
            <w:tcW w:w="147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-13157,8</w:t>
            </w:r>
          </w:p>
        </w:tc>
        <w:tc>
          <w:tcPr>
            <w:tcW w:w="1478"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-12200,6</w:t>
            </w:r>
          </w:p>
        </w:tc>
      </w:tr>
      <w:tr w:rsidR="00CF5BF9" w:rsidRPr="00CF5BF9" w:rsidTr="00CF5BF9">
        <w:trPr>
          <w:trHeight w:val="330"/>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Уменьшение остатков средств  </w:t>
            </w:r>
          </w:p>
        </w:tc>
        <w:tc>
          <w:tcPr>
            <w:tcW w:w="280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01050000000000 600</w:t>
            </w:r>
          </w:p>
        </w:tc>
        <w:tc>
          <w:tcPr>
            <w:tcW w:w="147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13388,6</w:t>
            </w:r>
          </w:p>
        </w:tc>
        <w:tc>
          <w:tcPr>
            <w:tcW w:w="1478"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11722,6</w:t>
            </w:r>
          </w:p>
        </w:tc>
      </w:tr>
      <w:tr w:rsidR="00CF5BF9" w:rsidRPr="00CF5BF9" w:rsidTr="00CF5BF9">
        <w:trPr>
          <w:trHeight w:val="510"/>
        </w:trPr>
        <w:tc>
          <w:tcPr>
            <w:tcW w:w="3874" w:type="dxa"/>
            <w:tcBorders>
              <w:top w:val="nil"/>
              <w:left w:val="single" w:sz="4" w:space="0" w:color="auto"/>
              <w:bottom w:val="single" w:sz="4" w:space="0" w:color="auto"/>
              <w:right w:val="single" w:sz="4" w:space="0" w:color="auto"/>
            </w:tcBorders>
            <w:shd w:val="clear" w:color="auto" w:fill="auto"/>
            <w:vAlign w:val="center"/>
          </w:tcPr>
          <w:p w:rsidR="00CF5BF9" w:rsidRPr="00CF5BF9" w:rsidRDefault="00CF5BF9" w:rsidP="00CF5BF9">
            <w:pPr>
              <w:jc w:val="both"/>
              <w:rPr>
                <w:rFonts w:eastAsia="Calibri"/>
                <w:i/>
                <w:iCs/>
                <w:sz w:val="20"/>
                <w:szCs w:val="20"/>
                <w:lang w:eastAsia="en-US"/>
              </w:rPr>
            </w:pPr>
            <w:r w:rsidRPr="00CF5BF9">
              <w:rPr>
                <w:rFonts w:eastAsia="Calibri"/>
                <w:i/>
                <w:iCs/>
                <w:sz w:val="20"/>
                <w:szCs w:val="20"/>
                <w:lang w:eastAsia="en-US"/>
              </w:rPr>
              <w:t xml:space="preserve">Уменьшение прочих остатков  денежных средств бюджетов поселений </w:t>
            </w:r>
          </w:p>
        </w:tc>
        <w:tc>
          <w:tcPr>
            <w:tcW w:w="280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center"/>
              <w:rPr>
                <w:rFonts w:eastAsia="Calibri"/>
                <w:i/>
                <w:iCs/>
                <w:sz w:val="20"/>
                <w:szCs w:val="20"/>
                <w:lang w:eastAsia="en-US"/>
              </w:rPr>
            </w:pPr>
            <w:r w:rsidRPr="00CF5BF9">
              <w:rPr>
                <w:rFonts w:eastAsia="Calibri"/>
                <w:i/>
                <w:iCs/>
                <w:sz w:val="20"/>
                <w:szCs w:val="20"/>
                <w:lang w:eastAsia="en-US"/>
              </w:rPr>
              <w:t>01050200000000 610</w:t>
            </w:r>
          </w:p>
        </w:tc>
        <w:tc>
          <w:tcPr>
            <w:tcW w:w="1474"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13388,6</w:t>
            </w:r>
          </w:p>
        </w:tc>
        <w:tc>
          <w:tcPr>
            <w:tcW w:w="1478" w:type="dxa"/>
            <w:tcBorders>
              <w:top w:val="nil"/>
              <w:left w:val="nil"/>
              <w:bottom w:val="single" w:sz="4" w:space="0" w:color="auto"/>
              <w:right w:val="single" w:sz="4" w:space="0" w:color="auto"/>
            </w:tcBorders>
            <w:shd w:val="clear" w:color="auto" w:fill="auto"/>
            <w:noWrap/>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11822,6</w:t>
            </w:r>
          </w:p>
        </w:tc>
      </w:tr>
    </w:tbl>
    <w:p w:rsidR="00CF5BF9" w:rsidRPr="00CF5BF9" w:rsidRDefault="00CF5BF9" w:rsidP="00CF5BF9">
      <w:pPr>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ПРИЛОЖЕНИЕ 5</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Совета </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от «27» апреля 2021 № 04</w:t>
      </w:r>
    </w:p>
    <w:p w:rsidR="00CF5BF9" w:rsidRDefault="00CF5BF9" w:rsidP="00CF5BF9">
      <w:pPr>
        <w:autoSpaceDE w:val="0"/>
        <w:autoSpaceDN w:val="0"/>
        <w:adjustRightInd w:val="0"/>
        <w:ind w:right="425"/>
        <w:jc w:val="center"/>
        <w:rPr>
          <w:rFonts w:eastAsia="Calibri"/>
          <w:b/>
          <w:sz w:val="20"/>
          <w:szCs w:val="20"/>
          <w:lang w:eastAsia="en-US"/>
        </w:rPr>
      </w:pPr>
    </w:p>
    <w:p w:rsidR="00CF5BF9" w:rsidRPr="00CF5BF9" w:rsidRDefault="00CF5BF9" w:rsidP="00CF5BF9">
      <w:pPr>
        <w:autoSpaceDE w:val="0"/>
        <w:autoSpaceDN w:val="0"/>
        <w:adjustRightInd w:val="0"/>
        <w:ind w:right="425"/>
        <w:jc w:val="center"/>
        <w:rPr>
          <w:rFonts w:eastAsia="Calibri"/>
          <w:b/>
          <w:sz w:val="20"/>
          <w:szCs w:val="20"/>
          <w:lang w:eastAsia="en-US"/>
        </w:rPr>
      </w:pPr>
      <w:r w:rsidRPr="00CF5BF9">
        <w:rPr>
          <w:rFonts w:eastAsia="Calibri"/>
          <w:b/>
          <w:sz w:val="20"/>
          <w:szCs w:val="20"/>
          <w:lang w:eastAsia="en-US"/>
        </w:rPr>
        <w:t xml:space="preserve">Отчет об использовании бюджетных ассигнований резервного фонда </w:t>
      </w:r>
    </w:p>
    <w:p w:rsidR="00CF5BF9" w:rsidRDefault="00CF5BF9" w:rsidP="00CF5BF9">
      <w:pPr>
        <w:autoSpaceDE w:val="0"/>
        <w:autoSpaceDN w:val="0"/>
        <w:adjustRightInd w:val="0"/>
        <w:ind w:right="425"/>
        <w:jc w:val="center"/>
        <w:rPr>
          <w:rFonts w:eastAsia="Calibri"/>
          <w:b/>
          <w:sz w:val="20"/>
          <w:szCs w:val="20"/>
          <w:lang w:eastAsia="en-US"/>
        </w:rPr>
      </w:pPr>
      <w:r w:rsidRPr="00CF5BF9">
        <w:rPr>
          <w:rFonts w:eastAsia="Calibri"/>
          <w:b/>
          <w:sz w:val="20"/>
          <w:szCs w:val="20"/>
          <w:lang w:eastAsia="en-US"/>
        </w:rPr>
        <w:t>Администрации Берегаевского сельского поселения за 2020 год</w:t>
      </w:r>
    </w:p>
    <w:p w:rsidR="00CF5BF9" w:rsidRPr="00CF5BF9" w:rsidRDefault="00CF5BF9" w:rsidP="00CF5BF9">
      <w:pPr>
        <w:autoSpaceDE w:val="0"/>
        <w:autoSpaceDN w:val="0"/>
        <w:adjustRightInd w:val="0"/>
        <w:ind w:right="425"/>
        <w:jc w:val="center"/>
        <w:rPr>
          <w:rFonts w:eastAsia="Calibri"/>
          <w:b/>
          <w:sz w:val="20"/>
          <w:szCs w:val="20"/>
          <w:lang w:eastAsia="en-US"/>
        </w:rPr>
      </w:pPr>
    </w:p>
    <w:tbl>
      <w:tblPr>
        <w:tblW w:w="10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1440"/>
        <w:gridCol w:w="1292"/>
        <w:gridCol w:w="1984"/>
        <w:gridCol w:w="1560"/>
        <w:gridCol w:w="1417"/>
        <w:gridCol w:w="1620"/>
      </w:tblGrid>
      <w:tr w:rsidR="00CF5BF9" w:rsidRPr="00CF5BF9" w:rsidTr="00CF5BF9">
        <w:trPr>
          <w:trHeight w:val="525"/>
        </w:trPr>
        <w:tc>
          <w:tcPr>
            <w:tcW w:w="1238" w:type="dxa"/>
            <w:vMerge w:val="restart"/>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Главный распорядитель средств бюджета</w:t>
            </w:r>
          </w:p>
        </w:tc>
        <w:tc>
          <w:tcPr>
            <w:tcW w:w="4716" w:type="dxa"/>
            <w:gridSpan w:val="3"/>
            <w:tcBorders>
              <w:bottom w:val="single" w:sz="4" w:space="0" w:color="auto"/>
            </w:tcBorders>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Распоряжение Администрации Берегаевского сельского поселения</w:t>
            </w:r>
          </w:p>
        </w:tc>
        <w:tc>
          <w:tcPr>
            <w:tcW w:w="1560" w:type="dxa"/>
            <w:vMerge w:val="restart"/>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Сумма выделенных средств</w:t>
            </w:r>
          </w:p>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(руб.)</w:t>
            </w:r>
          </w:p>
        </w:tc>
        <w:tc>
          <w:tcPr>
            <w:tcW w:w="1417" w:type="dxa"/>
            <w:vMerge w:val="restart"/>
          </w:tcPr>
          <w:p w:rsidR="00CF5BF9" w:rsidRPr="00CF5BF9" w:rsidRDefault="00CF5BF9" w:rsidP="00CF5BF9">
            <w:pPr>
              <w:spacing w:after="200" w:line="276" w:lineRule="auto"/>
              <w:rPr>
                <w:rFonts w:eastAsia="Calibri"/>
                <w:sz w:val="20"/>
                <w:szCs w:val="20"/>
                <w:lang w:eastAsia="en-US"/>
              </w:rPr>
            </w:pPr>
          </w:p>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Исполнено</w:t>
            </w:r>
          </w:p>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(руб.)</w:t>
            </w:r>
          </w:p>
        </w:tc>
        <w:tc>
          <w:tcPr>
            <w:tcW w:w="1620" w:type="dxa"/>
            <w:vMerge w:val="restart"/>
          </w:tcPr>
          <w:p w:rsidR="00CF5BF9" w:rsidRPr="00CF5BF9" w:rsidRDefault="00CF5BF9" w:rsidP="00CF5BF9">
            <w:pPr>
              <w:spacing w:after="200" w:line="276" w:lineRule="auto"/>
              <w:rPr>
                <w:rFonts w:eastAsia="Calibri"/>
                <w:sz w:val="20"/>
                <w:szCs w:val="20"/>
                <w:lang w:eastAsia="en-US"/>
              </w:rPr>
            </w:pPr>
          </w:p>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Возвращено</w:t>
            </w:r>
          </w:p>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(руб.)</w:t>
            </w:r>
          </w:p>
        </w:tc>
      </w:tr>
      <w:tr w:rsidR="00CF5BF9" w:rsidRPr="00CF5BF9" w:rsidTr="00CF5BF9">
        <w:trPr>
          <w:trHeight w:val="945"/>
        </w:trPr>
        <w:tc>
          <w:tcPr>
            <w:tcW w:w="1238" w:type="dxa"/>
            <w:vMerge/>
          </w:tcPr>
          <w:p w:rsidR="00CF5BF9" w:rsidRPr="00CF5BF9" w:rsidRDefault="00CF5BF9" w:rsidP="00CF5BF9">
            <w:pPr>
              <w:spacing w:after="200" w:line="276" w:lineRule="auto"/>
              <w:jc w:val="center"/>
              <w:rPr>
                <w:rFonts w:eastAsia="Calibri"/>
                <w:sz w:val="20"/>
                <w:szCs w:val="20"/>
                <w:lang w:eastAsia="en-US"/>
              </w:rPr>
            </w:pPr>
          </w:p>
        </w:tc>
        <w:tc>
          <w:tcPr>
            <w:tcW w:w="1440" w:type="dxa"/>
            <w:tcBorders>
              <w:top w:val="single" w:sz="4" w:space="0" w:color="auto"/>
            </w:tcBorders>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Дата, номер</w:t>
            </w:r>
          </w:p>
        </w:tc>
        <w:tc>
          <w:tcPr>
            <w:tcW w:w="1292" w:type="dxa"/>
            <w:tcBorders>
              <w:top w:val="single" w:sz="4" w:space="0" w:color="auto"/>
            </w:tcBorders>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Название</w:t>
            </w:r>
          </w:p>
        </w:tc>
        <w:tc>
          <w:tcPr>
            <w:tcW w:w="1984" w:type="dxa"/>
            <w:tcBorders>
              <w:top w:val="single" w:sz="4" w:space="0" w:color="auto"/>
            </w:tcBorders>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Цель выделения</w:t>
            </w:r>
          </w:p>
        </w:tc>
        <w:tc>
          <w:tcPr>
            <w:tcW w:w="1560" w:type="dxa"/>
            <w:vMerge/>
          </w:tcPr>
          <w:p w:rsidR="00CF5BF9" w:rsidRPr="00CF5BF9" w:rsidRDefault="00CF5BF9" w:rsidP="00CF5BF9">
            <w:pPr>
              <w:spacing w:after="200" w:line="276" w:lineRule="auto"/>
              <w:jc w:val="center"/>
              <w:rPr>
                <w:rFonts w:eastAsia="Calibri"/>
                <w:sz w:val="20"/>
                <w:szCs w:val="20"/>
                <w:lang w:eastAsia="en-US"/>
              </w:rPr>
            </w:pPr>
          </w:p>
        </w:tc>
        <w:tc>
          <w:tcPr>
            <w:tcW w:w="1417" w:type="dxa"/>
            <w:vMerge/>
          </w:tcPr>
          <w:p w:rsidR="00CF5BF9" w:rsidRPr="00CF5BF9" w:rsidRDefault="00CF5BF9" w:rsidP="00CF5BF9">
            <w:pPr>
              <w:spacing w:after="200" w:line="276" w:lineRule="auto"/>
              <w:jc w:val="center"/>
              <w:rPr>
                <w:rFonts w:eastAsia="Calibri"/>
                <w:sz w:val="20"/>
                <w:szCs w:val="20"/>
                <w:lang w:eastAsia="en-US"/>
              </w:rPr>
            </w:pPr>
          </w:p>
        </w:tc>
        <w:tc>
          <w:tcPr>
            <w:tcW w:w="1620" w:type="dxa"/>
            <w:vMerge/>
          </w:tcPr>
          <w:p w:rsidR="00CF5BF9" w:rsidRPr="00CF5BF9" w:rsidRDefault="00CF5BF9" w:rsidP="00CF5BF9">
            <w:pPr>
              <w:spacing w:after="200" w:line="276" w:lineRule="auto"/>
              <w:jc w:val="center"/>
              <w:rPr>
                <w:rFonts w:eastAsia="Calibri"/>
                <w:sz w:val="20"/>
                <w:szCs w:val="20"/>
                <w:lang w:eastAsia="en-US"/>
              </w:rPr>
            </w:pPr>
          </w:p>
        </w:tc>
      </w:tr>
      <w:tr w:rsidR="00CF5BF9" w:rsidRPr="00CF5BF9" w:rsidTr="00CF5BF9">
        <w:tc>
          <w:tcPr>
            <w:tcW w:w="1238"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901</w:t>
            </w:r>
          </w:p>
        </w:tc>
        <w:tc>
          <w:tcPr>
            <w:tcW w:w="1440" w:type="dxa"/>
          </w:tcPr>
          <w:p w:rsidR="00CF5BF9" w:rsidRPr="00CF5BF9" w:rsidRDefault="00CF5BF9" w:rsidP="00CF5BF9">
            <w:pPr>
              <w:spacing w:after="200" w:line="276" w:lineRule="auto"/>
              <w:jc w:val="center"/>
              <w:rPr>
                <w:rFonts w:eastAsia="Calibri"/>
                <w:sz w:val="20"/>
                <w:szCs w:val="20"/>
                <w:lang w:eastAsia="en-US"/>
              </w:rPr>
            </w:pPr>
          </w:p>
        </w:tc>
        <w:tc>
          <w:tcPr>
            <w:tcW w:w="1292" w:type="dxa"/>
          </w:tcPr>
          <w:p w:rsidR="00CF5BF9" w:rsidRPr="00CF5BF9" w:rsidRDefault="00CF5BF9" w:rsidP="00CF5BF9">
            <w:pPr>
              <w:spacing w:after="200" w:line="276" w:lineRule="auto"/>
              <w:jc w:val="center"/>
              <w:rPr>
                <w:rFonts w:eastAsia="Calibri"/>
                <w:sz w:val="20"/>
                <w:szCs w:val="20"/>
                <w:lang w:eastAsia="en-US"/>
              </w:rPr>
            </w:pPr>
          </w:p>
        </w:tc>
        <w:tc>
          <w:tcPr>
            <w:tcW w:w="1984" w:type="dxa"/>
          </w:tcPr>
          <w:p w:rsidR="00CF5BF9" w:rsidRPr="00CF5BF9" w:rsidRDefault="00CF5BF9" w:rsidP="00CF5BF9">
            <w:pPr>
              <w:spacing w:line="276" w:lineRule="auto"/>
              <w:jc w:val="center"/>
              <w:rPr>
                <w:rFonts w:eastAsia="Calibri"/>
                <w:sz w:val="20"/>
                <w:szCs w:val="20"/>
                <w:lang w:eastAsia="en-US"/>
              </w:rPr>
            </w:pPr>
          </w:p>
        </w:tc>
        <w:tc>
          <w:tcPr>
            <w:tcW w:w="1560"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0</w:t>
            </w:r>
          </w:p>
        </w:tc>
        <w:tc>
          <w:tcPr>
            <w:tcW w:w="1417"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0</w:t>
            </w:r>
          </w:p>
        </w:tc>
        <w:tc>
          <w:tcPr>
            <w:tcW w:w="1620"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0</w:t>
            </w:r>
          </w:p>
        </w:tc>
      </w:tr>
      <w:tr w:rsidR="00CF5BF9" w:rsidRPr="00CF5BF9" w:rsidTr="00CF5BF9">
        <w:tc>
          <w:tcPr>
            <w:tcW w:w="5954" w:type="dxa"/>
            <w:gridSpan w:val="4"/>
          </w:tcPr>
          <w:p w:rsidR="00CF5BF9" w:rsidRPr="00CF5BF9" w:rsidRDefault="00CF5BF9" w:rsidP="00CF5BF9">
            <w:pPr>
              <w:spacing w:after="200" w:line="276" w:lineRule="auto"/>
              <w:rPr>
                <w:rFonts w:eastAsia="Calibri"/>
                <w:sz w:val="20"/>
                <w:szCs w:val="20"/>
                <w:lang w:eastAsia="en-US"/>
              </w:rPr>
            </w:pPr>
            <w:r w:rsidRPr="00CF5BF9">
              <w:rPr>
                <w:rFonts w:eastAsia="Calibri"/>
                <w:sz w:val="20"/>
                <w:szCs w:val="20"/>
                <w:lang w:eastAsia="en-US"/>
              </w:rPr>
              <w:t xml:space="preserve"> ИТОГО</w:t>
            </w:r>
          </w:p>
        </w:tc>
        <w:tc>
          <w:tcPr>
            <w:tcW w:w="1560"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0</w:t>
            </w:r>
          </w:p>
        </w:tc>
        <w:tc>
          <w:tcPr>
            <w:tcW w:w="1417"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0</w:t>
            </w:r>
          </w:p>
        </w:tc>
        <w:tc>
          <w:tcPr>
            <w:tcW w:w="1620" w:type="dxa"/>
          </w:tcPr>
          <w:p w:rsidR="00CF5BF9" w:rsidRPr="00CF5BF9" w:rsidRDefault="00CF5BF9" w:rsidP="00CF5BF9">
            <w:pPr>
              <w:spacing w:after="200" w:line="276" w:lineRule="auto"/>
              <w:jc w:val="center"/>
              <w:rPr>
                <w:rFonts w:eastAsia="Calibri"/>
                <w:sz w:val="20"/>
                <w:szCs w:val="20"/>
                <w:lang w:eastAsia="en-US"/>
              </w:rPr>
            </w:pPr>
            <w:r w:rsidRPr="00CF5BF9">
              <w:rPr>
                <w:rFonts w:eastAsia="Calibri"/>
                <w:sz w:val="20"/>
                <w:szCs w:val="20"/>
                <w:lang w:eastAsia="en-US"/>
              </w:rPr>
              <w:t>0</w:t>
            </w:r>
          </w:p>
        </w:tc>
      </w:tr>
    </w:tbl>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ПРИЛОЖЕНИЕ 6</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Совета </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от «27» апреля 2021 № 04</w:t>
      </w:r>
    </w:p>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 xml:space="preserve">Отчет об использовании средств дорожного фонда  </w:t>
      </w: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муниципального образования «Берегаевское сельское поселение» за 2020 год</w:t>
      </w:r>
    </w:p>
    <w:p w:rsidR="00CF5BF9" w:rsidRPr="00CF5BF9" w:rsidRDefault="00CF5BF9" w:rsidP="00CF5BF9">
      <w:pPr>
        <w:jc w:val="center"/>
        <w:rPr>
          <w:rFonts w:eastAsia="Calibri"/>
          <w:b/>
          <w:sz w:val="20"/>
          <w:szCs w:val="20"/>
          <w:lang w:eastAsia="en-US"/>
        </w:rPr>
      </w:pPr>
    </w:p>
    <w:tbl>
      <w:tblPr>
        <w:tblW w:w="96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2207"/>
        <w:gridCol w:w="1559"/>
        <w:gridCol w:w="1646"/>
      </w:tblGrid>
      <w:tr w:rsidR="00CF5BF9" w:rsidRPr="00CF5BF9" w:rsidTr="00CF5BF9">
        <w:tc>
          <w:tcPr>
            <w:tcW w:w="425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Наименование показателя</w:t>
            </w:r>
          </w:p>
        </w:tc>
        <w:tc>
          <w:tcPr>
            <w:tcW w:w="2207"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Утверждено бюджетных назначений</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тыс. руб.</w:t>
            </w:r>
          </w:p>
        </w:tc>
        <w:tc>
          <w:tcPr>
            <w:tcW w:w="1559"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Исполнение </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тыс. руб.</w:t>
            </w:r>
          </w:p>
        </w:tc>
        <w:tc>
          <w:tcPr>
            <w:tcW w:w="1646"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 исполнения </w:t>
            </w:r>
          </w:p>
        </w:tc>
      </w:tr>
      <w:tr w:rsidR="00CF5BF9" w:rsidRPr="00CF5BF9" w:rsidTr="00CF5BF9">
        <w:tc>
          <w:tcPr>
            <w:tcW w:w="425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Остаток денежных средств на начало года</w:t>
            </w:r>
          </w:p>
        </w:tc>
        <w:tc>
          <w:tcPr>
            <w:tcW w:w="220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154,6</w:t>
            </w:r>
          </w:p>
        </w:tc>
        <w:tc>
          <w:tcPr>
            <w:tcW w:w="1559"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154,6</w:t>
            </w:r>
          </w:p>
        </w:tc>
        <w:tc>
          <w:tcPr>
            <w:tcW w:w="164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100</w:t>
            </w:r>
          </w:p>
        </w:tc>
      </w:tr>
      <w:tr w:rsidR="00CF5BF9" w:rsidRPr="00CF5BF9" w:rsidTr="00CF5BF9">
        <w:tc>
          <w:tcPr>
            <w:tcW w:w="425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Доходы дорожного фонда - всего</w:t>
            </w:r>
          </w:p>
        </w:tc>
        <w:tc>
          <w:tcPr>
            <w:tcW w:w="220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2291,3</w:t>
            </w:r>
          </w:p>
        </w:tc>
        <w:tc>
          <w:tcPr>
            <w:tcW w:w="1559"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2245,5</w:t>
            </w:r>
          </w:p>
        </w:tc>
        <w:tc>
          <w:tcPr>
            <w:tcW w:w="164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98,0</w:t>
            </w:r>
          </w:p>
        </w:tc>
      </w:tr>
      <w:tr w:rsidR="00CF5BF9" w:rsidRPr="00CF5BF9" w:rsidTr="00CF5BF9">
        <w:tc>
          <w:tcPr>
            <w:tcW w:w="4253" w:type="dxa"/>
          </w:tcPr>
          <w:p w:rsidR="00CF5BF9" w:rsidRPr="00CF5BF9" w:rsidRDefault="00CF5BF9" w:rsidP="00CF5BF9">
            <w:pPr>
              <w:jc w:val="both"/>
              <w:rPr>
                <w:rFonts w:eastAsia="Calibri"/>
                <w:i/>
                <w:sz w:val="20"/>
                <w:szCs w:val="20"/>
                <w:lang w:eastAsia="en-US"/>
              </w:rPr>
            </w:pPr>
            <w:r w:rsidRPr="00CF5BF9">
              <w:rPr>
                <w:rFonts w:eastAsia="Calibri"/>
                <w:i/>
                <w:sz w:val="20"/>
                <w:szCs w:val="20"/>
                <w:lang w:eastAsia="en-US"/>
              </w:rPr>
              <w:t>в том числе по источникам:</w:t>
            </w:r>
          </w:p>
        </w:tc>
        <w:tc>
          <w:tcPr>
            <w:tcW w:w="2207" w:type="dxa"/>
          </w:tcPr>
          <w:p w:rsidR="00CF5BF9" w:rsidRPr="00CF5BF9" w:rsidRDefault="00CF5BF9" w:rsidP="00CF5BF9">
            <w:pPr>
              <w:jc w:val="center"/>
              <w:rPr>
                <w:rFonts w:eastAsia="Calibri"/>
                <w:sz w:val="20"/>
                <w:szCs w:val="20"/>
                <w:lang w:eastAsia="en-US"/>
              </w:rPr>
            </w:pPr>
          </w:p>
        </w:tc>
        <w:tc>
          <w:tcPr>
            <w:tcW w:w="1559" w:type="dxa"/>
          </w:tcPr>
          <w:p w:rsidR="00CF5BF9" w:rsidRPr="00CF5BF9" w:rsidRDefault="00CF5BF9" w:rsidP="00CF5BF9">
            <w:pPr>
              <w:jc w:val="center"/>
              <w:rPr>
                <w:rFonts w:eastAsia="Calibri"/>
                <w:sz w:val="20"/>
                <w:szCs w:val="20"/>
                <w:lang w:eastAsia="en-US"/>
              </w:rPr>
            </w:pPr>
          </w:p>
        </w:tc>
        <w:tc>
          <w:tcPr>
            <w:tcW w:w="1646" w:type="dxa"/>
          </w:tcPr>
          <w:p w:rsidR="00CF5BF9" w:rsidRPr="00CF5BF9" w:rsidRDefault="00CF5BF9" w:rsidP="00CF5BF9">
            <w:pPr>
              <w:jc w:val="center"/>
              <w:rPr>
                <w:rFonts w:eastAsia="Calibri"/>
                <w:sz w:val="20"/>
                <w:szCs w:val="20"/>
                <w:lang w:eastAsia="en-US"/>
              </w:rPr>
            </w:pPr>
          </w:p>
        </w:tc>
      </w:tr>
      <w:tr w:rsidR="00CF5BF9" w:rsidRPr="00CF5BF9" w:rsidTr="00CF5BF9">
        <w:tc>
          <w:tcPr>
            <w:tcW w:w="4253" w:type="dxa"/>
          </w:tcPr>
          <w:p w:rsidR="00CF5BF9" w:rsidRPr="00CF5BF9" w:rsidRDefault="00CF5BF9" w:rsidP="00CF5BF9">
            <w:pPr>
              <w:jc w:val="both"/>
              <w:rPr>
                <w:rFonts w:eastAsia="Calibri"/>
                <w:sz w:val="20"/>
                <w:szCs w:val="20"/>
                <w:lang w:eastAsia="en-US"/>
              </w:rPr>
            </w:pPr>
            <w:r w:rsidRPr="00CF5BF9">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20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580,3</w:t>
            </w:r>
          </w:p>
        </w:tc>
        <w:tc>
          <w:tcPr>
            <w:tcW w:w="1559"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569,7</w:t>
            </w:r>
          </w:p>
        </w:tc>
        <w:tc>
          <w:tcPr>
            <w:tcW w:w="164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98,2</w:t>
            </w:r>
          </w:p>
        </w:tc>
      </w:tr>
      <w:tr w:rsidR="00CF5BF9" w:rsidRPr="00CF5BF9" w:rsidTr="00CF5BF9">
        <w:tc>
          <w:tcPr>
            <w:tcW w:w="4253" w:type="dxa"/>
          </w:tcPr>
          <w:p w:rsidR="00CF5BF9" w:rsidRPr="00CF5BF9" w:rsidRDefault="00CF5BF9" w:rsidP="00CF5BF9">
            <w:pPr>
              <w:rPr>
                <w:rFonts w:eastAsia="Calibri"/>
                <w:bCs/>
                <w:sz w:val="20"/>
                <w:szCs w:val="20"/>
                <w:lang w:eastAsia="en-US"/>
              </w:rPr>
            </w:pPr>
            <w:r w:rsidRPr="00CF5BF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том числе:</w:t>
            </w:r>
          </w:p>
          <w:p w:rsidR="00CF5BF9" w:rsidRPr="00CF5BF9" w:rsidRDefault="00CF5BF9" w:rsidP="00CF5BF9">
            <w:pPr>
              <w:rPr>
                <w:rFonts w:eastAsia="Calibri"/>
                <w:bCs/>
                <w:sz w:val="20"/>
                <w:szCs w:val="20"/>
                <w:lang w:eastAsia="en-US"/>
              </w:rPr>
            </w:pPr>
            <w:r w:rsidRPr="00CF5BF9">
              <w:rPr>
                <w:rFonts w:eastAsia="Calibri"/>
                <w:bCs/>
                <w:sz w:val="20"/>
                <w:szCs w:val="20"/>
                <w:lang w:eastAsia="en-US"/>
              </w:rPr>
              <w:t>- областные</w:t>
            </w:r>
          </w:p>
          <w:p w:rsidR="00CF5BF9" w:rsidRPr="00CF5BF9" w:rsidRDefault="00CF5BF9" w:rsidP="00CF5BF9">
            <w:pPr>
              <w:rPr>
                <w:rFonts w:eastAsia="Calibri"/>
                <w:bCs/>
                <w:sz w:val="20"/>
                <w:szCs w:val="20"/>
                <w:lang w:eastAsia="en-US"/>
              </w:rPr>
            </w:pPr>
            <w:r w:rsidRPr="00CF5BF9">
              <w:rPr>
                <w:rFonts w:eastAsia="Calibri"/>
                <w:bCs/>
                <w:sz w:val="20"/>
                <w:szCs w:val="20"/>
                <w:lang w:eastAsia="en-US"/>
              </w:rPr>
              <w:t xml:space="preserve">- </w:t>
            </w:r>
            <w:proofErr w:type="spellStart"/>
            <w:r w:rsidRPr="00CF5BF9">
              <w:rPr>
                <w:rFonts w:eastAsia="Calibri"/>
                <w:bCs/>
                <w:sz w:val="20"/>
                <w:szCs w:val="20"/>
                <w:lang w:eastAsia="en-US"/>
              </w:rPr>
              <w:t>софинансирование</w:t>
            </w:r>
            <w:proofErr w:type="spellEnd"/>
          </w:p>
        </w:tc>
        <w:tc>
          <w:tcPr>
            <w:tcW w:w="220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1563,3</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1480,3</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83,0</w:t>
            </w:r>
          </w:p>
        </w:tc>
        <w:tc>
          <w:tcPr>
            <w:tcW w:w="1559"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1563,3</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1480,3</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83,0</w:t>
            </w:r>
          </w:p>
        </w:tc>
        <w:tc>
          <w:tcPr>
            <w:tcW w:w="164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tc>
      </w:tr>
      <w:tr w:rsidR="00CF5BF9" w:rsidRPr="00CF5BF9" w:rsidTr="00CF5BF9">
        <w:tc>
          <w:tcPr>
            <w:tcW w:w="4253" w:type="dxa"/>
          </w:tcPr>
          <w:p w:rsidR="00CF5BF9" w:rsidRPr="00CF5BF9" w:rsidRDefault="00CF5BF9" w:rsidP="00CF5BF9">
            <w:pPr>
              <w:jc w:val="both"/>
              <w:rPr>
                <w:rFonts w:eastAsia="Calibri"/>
                <w:bCs/>
                <w:sz w:val="20"/>
                <w:szCs w:val="20"/>
                <w:lang w:eastAsia="en-US"/>
              </w:rPr>
            </w:pPr>
            <w:r w:rsidRPr="00CF5BF9">
              <w:rPr>
                <w:rFonts w:eastAsia="Calibri"/>
                <w:bCs/>
                <w:sz w:val="20"/>
                <w:szCs w:val="20"/>
                <w:lang w:eastAsia="en-US"/>
              </w:rPr>
              <w:t>Прочие доходы</w:t>
            </w:r>
          </w:p>
        </w:tc>
        <w:tc>
          <w:tcPr>
            <w:tcW w:w="2207"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147,7</w:t>
            </w:r>
          </w:p>
        </w:tc>
        <w:tc>
          <w:tcPr>
            <w:tcW w:w="1559"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112,5</w:t>
            </w:r>
          </w:p>
        </w:tc>
        <w:tc>
          <w:tcPr>
            <w:tcW w:w="1646"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76,2</w:t>
            </w:r>
          </w:p>
        </w:tc>
      </w:tr>
      <w:tr w:rsidR="00CF5BF9" w:rsidRPr="00CF5BF9" w:rsidTr="00CF5BF9">
        <w:tc>
          <w:tcPr>
            <w:tcW w:w="425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/Расходы дорожного фонда - всего</w:t>
            </w:r>
          </w:p>
        </w:tc>
        <w:tc>
          <w:tcPr>
            <w:tcW w:w="220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2445,9</w:t>
            </w:r>
          </w:p>
        </w:tc>
        <w:tc>
          <w:tcPr>
            <w:tcW w:w="1559"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2394,0</w:t>
            </w:r>
          </w:p>
        </w:tc>
        <w:tc>
          <w:tcPr>
            <w:tcW w:w="164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97,9</w:t>
            </w:r>
          </w:p>
        </w:tc>
      </w:tr>
      <w:tr w:rsidR="00CF5BF9" w:rsidRPr="00CF5BF9" w:rsidTr="00CF5BF9">
        <w:tc>
          <w:tcPr>
            <w:tcW w:w="4253" w:type="dxa"/>
          </w:tcPr>
          <w:p w:rsidR="00CF5BF9" w:rsidRPr="00CF5BF9" w:rsidRDefault="00CF5BF9" w:rsidP="00CF5BF9">
            <w:pPr>
              <w:jc w:val="both"/>
              <w:rPr>
                <w:rFonts w:eastAsia="Calibri"/>
                <w:sz w:val="20"/>
                <w:szCs w:val="20"/>
                <w:lang w:eastAsia="en-US"/>
              </w:rPr>
            </w:pPr>
            <w:r w:rsidRPr="00CF5BF9">
              <w:rPr>
                <w:rFonts w:eastAsia="Calibri"/>
                <w:i/>
                <w:sz w:val="20"/>
                <w:szCs w:val="20"/>
                <w:lang w:eastAsia="en-US"/>
              </w:rPr>
              <w:t>в том числе по источникам:</w:t>
            </w:r>
          </w:p>
        </w:tc>
        <w:tc>
          <w:tcPr>
            <w:tcW w:w="2207" w:type="dxa"/>
          </w:tcPr>
          <w:p w:rsidR="00CF5BF9" w:rsidRPr="00CF5BF9" w:rsidRDefault="00CF5BF9" w:rsidP="00CF5BF9">
            <w:pPr>
              <w:jc w:val="center"/>
              <w:rPr>
                <w:rFonts w:eastAsia="Calibri"/>
                <w:sz w:val="20"/>
                <w:szCs w:val="20"/>
                <w:lang w:eastAsia="en-US"/>
              </w:rPr>
            </w:pPr>
          </w:p>
        </w:tc>
        <w:tc>
          <w:tcPr>
            <w:tcW w:w="1559" w:type="dxa"/>
          </w:tcPr>
          <w:p w:rsidR="00CF5BF9" w:rsidRPr="00CF5BF9" w:rsidRDefault="00CF5BF9" w:rsidP="00CF5BF9">
            <w:pPr>
              <w:jc w:val="center"/>
              <w:rPr>
                <w:rFonts w:eastAsia="Calibri"/>
                <w:sz w:val="20"/>
                <w:szCs w:val="20"/>
                <w:lang w:eastAsia="en-US"/>
              </w:rPr>
            </w:pPr>
          </w:p>
        </w:tc>
        <w:tc>
          <w:tcPr>
            <w:tcW w:w="1646" w:type="dxa"/>
          </w:tcPr>
          <w:p w:rsidR="00CF5BF9" w:rsidRPr="00CF5BF9" w:rsidRDefault="00CF5BF9" w:rsidP="00CF5BF9">
            <w:pPr>
              <w:jc w:val="center"/>
              <w:rPr>
                <w:rFonts w:eastAsia="Calibri"/>
                <w:sz w:val="20"/>
                <w:szCs w:val="20"/>
                <w:lang w:eastAsia="en-US"/>
              </w:rPr>
            </w:pPr>
          </w:p>
        </w:tc>
      </w:tr>
      <w:tr w:rsidR="00CF5BF9" w:rsidRPr="00CF5BF9" w:rsidTr="00CF5BF9">
        <w:tc>
          <w:tcPr>
            <w:tcW w:w="425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 в том числе:</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областные</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w:t>
            </w:r>
            <w:proofErr w:type="spellStart"/>
            <w:r w:rsidRPr="00CF5BF9">
              <w:rPr>
                <w:rFonts w:eastAsia="Calibri"/>
                <w:sz w:val="20"/>
                <w:szCs w:val="20"/>
                <w:lang w:eastAsia="en-US"/>
              </w:rPr>
              <w:t>софинансирование</w:t>
            </w:r>
            <w:proofErr w:type="spellEnd"/>
          </w:p>
        </w:tc>
        <w:tc>
          <w:tcPr>
            <w:tcW w:w="220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1563,3</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1480,3</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83,0</w:t>
            </w:r>
          </w:p>
        </w:tc>
        <w:tc>
          <w:tcPr>
            <w:tcW w:w="1559"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1562,5</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1480,3</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82,2</w:t>
            </w:r>
          </w:p>
        </w:tc>
        <w:tc>
          <w:tcPr>
            <w:tcW w:w="164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99,9</w:t>
            </w: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100</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99,0</w:t>
            </w:r>
          </w:p>
        </w:tc>
      </w:tr>
      <w:tr w:rsidR="00CF5BF9" w:rsidRPr="00CF5BF9" w:rsidTr="00CF5BF9">
        <w:tc>
          <w:tcPr>
            <w:tcW w:w="4253" w:type="dxa"/>
          </w:tcPr>
          <w:p w:rsidR="00CF5BF9" w:rsidRPr="00CF5BF9" w:rsidRDefault="00CF5BF9" w:rsidP="00CF5BF9">
            <w:pPr>
              <w:jc w:val="both"/>
              <w:rPr>
                <w:rFonts w:eastAsia="Calibri"/>
                <w:sz w:val="20"/>
                <w:szCs w:val="20"/>
                <w:lang w:eastAsia="en-US"/>
              </w:rPr>
            </w:pPr>
            <w:r w:rsidRPr="00CF5BF9">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207"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882,6</w:t>
            </w:r>
          </w:p>
        </w:tc>
        <w:tc>
          <w:tcPr>
            <w:tcW w:w="1559"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831,5</w:t>
            </w:r>
          </w:p>
        </w:tc>
        <w:tc>
          <w:tcPr>
            <w:tcW w:w="164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94,2</w:t>
            </w:r>
          </w:p>
        </w:tc>
      </w:tr>
      <w:tr w:rsidR="00CF5BF9" w:rsidRPr="00CF5BF9" w:rsidTr="00CF5BF9">
        <w:tc>
          <w:tcPr>
            <w:tcW w:w="4253" w:type="dxa"/>
          </w:tcPr>
          <w:p w:rsidR="00CF5BF9" w:rsidRPr="00CF5BF9" w:rsidRDefault="00CF5BF9" w:rsidP="00CF5BF9">
            <w:pPr>
              <w:jc w:val="both"/>
              <w:rPr>
                <w:rFonts w:eastAsia="Calibri"/>
                <w:b/>
                <w:sz w:val="20"/>
                <w:szCs w:val="20"/>
                <w:lang w:eastAsia="en-US"/>
              </w:rPr>
            </w:pPr>
            <w:r w:rsidRPr="00CF5BF9">
              <w:rPr>
                <w:rFonts w:eastAsia="Calibri"/>
                <w:b/>
                <w:sz w:val="20"/>
                <w:szCs w:val="20"/>
                <w:lang w:eastAsia="en-US"/>
              </w:rPr>
              <w:t>Остаток денежных средств на конец отчетного периода</w:t>
            </w:r>
          </w:p>
        </w:tc>
        <w:tc>
          <w:tcPr>
            <w:tcW w:w="2207"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w:t>
            </w:r>
          </w:p>
        </w:tc>
        <w:tc>
          <w:tcPr>
            <w:tcW w:w="1559"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6,1</w:t>
            </w:r>
          </w:p>
        </w:tc>
        <w:tc>
          <w:tcPr>
            <w:tcW w:w="1646" w:type="dxa"/>
          </w:tcPr>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0</w:t>
            </w:r>
          </w:p>
        </w:tc>
      </w:tr>
    </w:tbl>
    <w:p w:rsidR="00CF5BF9" w:rsidRDefault="00CF5BF9" w:rsidP="00CF5BF9">
      <w:pPr>
        <w:tabs>
          <w:tab w:val="left" w:pos="2805"/>
        </w:tabs>
        <w:rPr>
          <w:sz w:val="20"/>
          <w:szCs w:val="20"/>
          <w:lang w:eastAsia="en-US"/>
        </w:rPr>
      </w:pPr>
    </w:p>
    <w:p w:rsidR="00CF5BF9" w:rsidRDefault="00CF5BF9" w:rsidP="00CF5BF9">
      <w:pPr>
        <w:rPr>
          <w:sz w:val="20"/>
          <w:szCs w:val="20"/>
          <w:lang w:eastAsia="en-US"/>
        </w:rPr>
      </w:pPr>
    </w:p>
    <w:p w:rsidR="00CF5BF9" w:rsidRPr="00CF5BF9" w:rsidRDefault="00CF5BF9" w:rsidP="00CF5BF9">
      <w:pPr>
        <w:rPr>
          <w:sz w:val="20"/>
          <w:szCs w:val="20"/>
          <w:lang w:eastAsia="en-US"/>
        </w:rPr>
        <w:sectPr w:rsidR="00CF5BF9" w:rsidRPr="00CF5BF9" w:rsidSect="00CF5BF9">
          <w:headerReference w:type="default" r:id="rId9"/>
          <w:pgSz w:w="11906" w:h="16838"/>
          <w:pgMar w:top="851" w:right="567" w:bottom="851" w:left="1134" w:header="709" w:footer="709" w:gutter="0"/>
          <w:cols w:space="708"/>
          <w:docGrid w:linePitch="360"/>
        </w:sectPr>
      </w:pPr>
    </w:p>
    <w:p w:rsidR="006A6B60" w:rsidRPr="00495BF9" w:rsidRDefault="006A6B60" w:rsidP="00CF5BF9">
      <w:pPr>
        <w:jc w:val="center"/>
        <w:rPr>
          <w:b/>
        </w:rPr>
      </w:pPr>
      <w:r w:rsidRPr="00D933D9">
        <w:rPr>
          <w:b/>
          <w:sz w:val="20"/>
          <w:szCs w:val="20"/>
        </w:rPr>
        <w:lastRenderedPageBreak/>
        <w:t>РЕШЕНИ</w:t>
      </w:r>
      <w:r>
        <w:rPr>
          <w:b/>
          <w:sz w:val="20"/>
          <w:szCs w:val="20"/>
        </w:rPr>
        <w:t>Е</w:t>
      </w:r>
      <w:r w:rsidRPr="00D933D9">
        <w:rPr>
          <w:b/>
          <w:sz w:val="20"/>
          <w:szCs w:val="20"/>
        </w:rPr>
        <w:t xml:space="preserve"> СОВЕТА</w:t>
      </w:r>
    </w:p>
    <w:p w:rsidR="00CF5BF9" w:rsidRPr="00CF5BF9" w:rsidRDefault="00CF5BF9" w:rsidP="00CF5BF9">
      <w:pPr>
        <w:jc w:val="center"/>
        <w:rPr>
          <w:b/>
          <w:lang w:eastAsia="en-US"/>
        </w:rPr>
      </w:pPr>
    </w:p>
    <w:p w:rsidR="00CF5BF9" w:rsidRPr="00CF5BF9" w:rsidRDefault="00CF5BF9" w:rsidP="00CF5BF9">
      <w:pPr>
        <w:keepNext/>
        <w:jc w:val="center"/>
        <w:rPr>
          <w:rFonts w:eastAsia="Calibri"/>
          <w:b/>
          <w:bCs/>
          <w:sz w:val="20"/>
          <w:szCs w:val="20"/>
        </w:rPr>
      </w:pPr>
      <w:r w:rsidRPr="00CF5BF9">
        <w:rPr>
          <w:rFonts w:eastAsia="Calibri"/>
          <w:b/>
          <w:bCs/>
          <w:sz w:val="20"/>
          <w:szCs w:val="20"/>
        </w:rPr>
        <w:t>27.04.2021                                                                                                                                № 06</w:t>
      </w:r>
    </w:p>
    <w:p w:rsidR="00CF5BF9" w:rsidRPr="00CF5BF9" w:rsidRDefault="00CF5BF9" w:rsidP="00CF5BF9">
      <w:pPr>
        <w:keepNext/>
        <w:rPr>
          <w:rFonts w:eastAsia="Calibri"/>
          <w:b/>
          <w:bCs/>
          <w:sz w:val="20"/>
          <w:szCs w:val="20"/>
        </w:rPr>
      </w:pPr>
    </w:p>
    <w:p w:rsidR="00CF5BF9" w:rsidRPr="00CF5BF9" w:rsidRDefault="00CF5BF9" w:rsidP="00CF5BF9">
      <w:pPr>
        <w:keepNext/>
        <w:jc w:val="center"/>
        <w:rPr>
          <w:rFonts w:eastAsia="Calibri"/>
          <w:b/>
          <w:bCs/>
          <w:sz w:val="20"/>
          <w:szCs w:val="20"/>
        </w:rPr>
      </w:pPr>
      <w:r w:rsidRPr="00CF5BF9">
        <w:rPr>
          <w:rFonts w:eastAsia="Calibri"/>
          <w:b/>
          <w:bCs/>
          <w:sz w:val="20"/>
          <w:szCs w:val="20"/>
        </w:rPr>
        <w:t xml:space="preserve">О внесении изменений в решение Совета Берегаевского </w:t>
      </w:r>
    </w:p>
    <w:p w:rsidR="00A363E7" w:rsidRDefault="00CF5BF9" w:rsidP="00CF5BF9">
      <w:pPr>
        <w:keepNext/>
        <w:jc w:val="center"/>
        <w:rPr>
          <w:rFonts w:eastAsia="Calibri"/>
          <w:b/>
          <w:bCs/>
          <w:sz w:val="20"/>
          <w:szCs w:val="20"/>
        </w:rPr>
      </w:pPr>
      <w:r w:rsidRPr="00CF5BF9">
        <w:rPr>
          <w:rFonts w:eastAsia="Calibri"/>
          <w:b/>
          <w:bCs/>
          <w:sz w:val="20"/>
          <w:szCs w:val="20"/>
        </w:rPr>
        <w:t xml:space="preserve">сельского поселения от 26.12.2020 № 20 «О бюджете Берегаевского сельского поселения </w:t>
      </w:r>
    </w:p>
    <w:p w:rsidR="00CF5BF9" w:rsidRPr="00CF5BF9" w:rsidRDefault="00CF5BF9" w:rsidP="00CF5BF9">
      <w:pPr>
        <w:keepNext/>
        <w:jc w:val="center"/>
        <w:rPr>
          <w:rFonts w:eastAsia="Calibri"/>
          <w:b/>
          <w:bCs/>
          <w:sz w:val="20"/>
          <w:szCs w:val="20"/>
        </w:rPr>
      </w:pPr>
      <w:r w:rsidRPr="00CF5BF9">
        <w:rPr>
          <w:rFonts w:eastAsia="Calibri"/>
          <w:b/>
          <w:bCs/>
          <w:sz w:val="20"/>
          <w:szCs w:val="20"/>
        </w:rPr>
        <w:t>на 2021 год и плановый период 2022 и 2023 годов»</w:t>
      </w:r>
    </w:p>
    <w:p w:rsidR="00CF5BF9" w:rsidRPr="00CF5BF9" w:rsidRDefault="00CF5BF9" w:rsidP="00CF5BF9">
      <w:pPr>
        <w:jc w:val="both"/>
        <w:rPr>
          <w:rFonts w:eastAsia="Calibri"/>
          <w:sz w:val="20"/>
          <w:szCs w:val="20"/>
          <w:lang w:eastAsia="en-US"/>
        </w:rPr>
      </w:pPr>
    </w:p>
    <w:p w:rsidR="00CF5BF9" w:rsidRPr="00CF5BF9" w:rsidRDefault="00CF5BF9" w:rsidP="00CF5BF9">
      <w:pPr>
        <w:ind w:firstLine="708"/>
        <w:jc w:val="both"/>
        <w:rPr>
          <w:rFonts w:eastAsia="Calibri"/>
          <w:sz w:val="20"/>
          <w:szCs w:val="20"/>
          <w:lang w:eastAsia="en-US"/>
        </w:rPr>
      </w:pPr>
      <w:proofErr w:type="gramStart"/>
      <w:r w:rsidRPr="00CF5BF9">
        <w:rPr>
          <w:rFonts w:eastAsia="Calibri"/>
          <w:sz w:val="20"/>
          <w:szCs w:val="20"/>
          <w:lang w:eastAsia="en-US"/>
        </w:rPr>
        <w:t>В соответствии с Бюджетным кодексом Российской Федерации, с Федеральным законом от 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CF5BF9" w:rsidRPr="00CF5BF9" w:rsidRDefault="00CF5BF9" w:rsidP="00CF5BF9">
      <w:pPr>
        <w:jc w:val="both"/>
        <w:rPr>
          <w:rFonts w:eastAsia="Calibri"/>
          <w:b/>
          <w:sz w:val="20"/>
          <w:szCs w:val="20"/>
          <w:lang w:eastAsia="en-US"/>
        </w:rPr>
      </w:pPr>
    </w:p>
    <w:p w:rsidR="00CF5BF9" w:rsidRPr="00CF5BF9" w:rsidRDefault="00CF5BF9" w:rsidP="00CF5BF9">
      <w:pPr>
        <w:spacing w:line="276" w:lineRule="auto"/>
        <w:jc w:val="center"/>
        <w:rPr>
          <w:rFonts w:eastAsia="Calibri"/>
          <w:b/>
          <w:sz w:val="20"/>
          <w:szCs w:val="20"/>
          <w:lang w:eastAsia="en-US"/>
        </w:rPr>
      </w:pPr>
      <w:r w:rsidRPr="00CF5BF9">
        <w:rPr>
          <w:rFonts w:eastAsia="Calibri"/>
          <w:b/>
          <w:sz w:val="20"/>
          <w:szCs w:val="20"/>
          <w:lang w:eastAsia="en-US"/>
        </w:rPr>
        <w:t>Совет Берегаевского сельского поселения решил:</w:t>
      </w:r>
    </w:p>
    <w:p w:rsidR="00CF5BF9" w:rsidRPr="00CF5BF9" w:rsidRDefault="00CF5BF9" w:rsidP="006369A5">
      <w:pPr>
        <w:keepNext/>
        <w:numPr>
          <w:ilvl w:val="0"/>
          <w:numId w:val="37"/>
        </w:numPr>
        <w:ind w:left="0" w:firstLine="708"/>
        <w:contextualSpacing/>
        <w:jc w:val="both"/>
        <w:rPr>
          <w:bCs/>
          <w:sz w:val="20"/>
          <w:szCs w:val="20"/>
        </w:rPr>
      </w:pPr>
      <w:r w:rsidRPr="00CF5BF9">
        <w:rPr>
          <w:sz w:val="20"/>
          <w:szCs w:val="20"/>
        </w:rPr>
        <w:t xml:space="preserve">Внести в решение </w:t>
      </w:r>
      <w:r w:rsidRPr="00CF5BF9">
        <w:rPr>
          <w:bCs/>
          <w:sz w:val="20"/>
          <w:szCs w:val="20"/>
        </w:rPr>
        <w:t>Совета Берегаевского сельского поселения от 26.12.2020 № 20 «О бюджете Берегаевского сельского поселения на 2021 год и плановый период 2022 и 2023 годов» следующие изменения:</w:t>
      </w:r>
    </w:p>
    <w:p w:rsidR="00CF5BF9" w:rsidRPr="00CF5BF9" w:rsidRDefault="00CF5BF9" w:rsidP="006369A5">
      <w:pPr>
        <w:ind w:firstLine="708"/>
        <w:rPr>
          <w:rFonts w:eastAsia="Calibri"/>
          <w:sz w:val="20"/>
          <w:szCs w:val="20"/>
          <w:lang w:eastAsia="en-US"/>
        </w:rPr>
      </w:pPr>
      <w:r w:rsidRPr="00CF5BF9">
        <w:rPr>
          <w:rFonts w:eastAsia="Calibri"/>
          <w:sz w:val="20"/>
          <w:szCs w:val="20"/>
          <w:lang w:eastAsia="en-US"/>
        </w:rPr>
        <w:t>1.1 Пункт 1 решения изложить в следующей редакции:</w:t>
      </w:r>
    </w:p>
    <w:p w:rsidR="00CF5BF9" w:rsidRPr="00CF5BF9" w:rsidRDefault="00CF5BF9" w:rsidP="00CF5BF9">
      <w:pPr>
        <w:spacing w:line="276" w:lineRule="auto"/>
        <w:rPr>
          <w:rFonts w:eastAsia="Calibri"/>
          <w:sz w:val="20"/>
          <w:szCs w:val="20"/>
        </w:rPr>
      </w:pPr>
      <w:r w:rsidRPr="00CF5BF9">
        <w:rPr>
          <w:rFonts w:eastAsia="Calibri"/>
          <w:sz w:val="20"/>
          <w:szCs w:val="20"/>
        </w:rPr>
        <w:t>«1. Утвердить основные характеристики бюджета поселения на 2021 год:</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1) общий объем  доходов бюджета Берегаевского сельского поселения в сумме </w:t>
      </w:r>
      <w:r w:rsidRPr="00CF5BF9">
        <w:rPr>
          <w:rFonts w:eastAsia="Calibri"/>
          <w:color w:val="000000"/>
          <w:sz w:val="20"/>
          <w:szCs w:val="20"/>
          <w:lang w:eastAsia="en-US"/>
        </w:rPr>
        <w:t>13 194,8</w:t>
      </w:r>
      <w:r w:rsidRPr="00CF5BF9">
        <w:rPr>
          <w:rFonts w:eastAsia="Calibri"/>
          <w:sz w:val="20"/>
          <w:szCs w:val="20"/>
          <w:lang w:eastAsia="en-US"/>
        </w:rPr>
        <w:t xml:space="preserve"> тыс. руб., в том числе налоговые и неналоговые доходы в сумме  1 665,9 тыс. руб., безвозмездные  поступления в сумме 11 528,9 тыс. руб.;</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2) общий объем расходов бюджета Берегаевского сельского поселения  в сумме </w:t>
      </w:r>
      <w:r w:rsidRPr="00CF5BF9">
        <w:rPr>
          <w:rFonts w:eastAsia="Calibri"/>
          <w:color w:val="000000"/>
          <w:sz w:val="20"/>
          <w:szCs w:val="20"/>
          <w:lang w:eastAsia="en-US"/>
        </w:rPr>
        <w:t>13 903,6</w:t>
      </w:r>
      <w:r w:rsidRPr="00CF5BF9">
        <w:rPr>
          <w:rFonts w:eastAsia="Calibri"/>
          <w:sz w:val="20"/>
          <w:szCs w:val="20"/>
          <w:lang w:eastAsia="en-US"/>
        </w:rPr>
        <w:t xml:space="preserve"> тыс. руб.; </w:t>
      </w:r>
    </w:p>
    <w:p w:rsidR="00CF5BF9" w:rsidRPr="00CF5BF9" w:rsidRDefault="00CF5BF9" w:rsidP="00CF5BF9">
      <w:pPr>
        <w:spacing w:line="276" w:lineRule="auto"/>
        <w:jc w:val="both"/>
        <w:rPr>
          <w:rFonts w:eastAsia="Calibri"/>
          <w:color w:val="000000"/>
          <w:sz w:val="20"/>
          <w:szCs w:val="20"/>
          <w:lang w:eastAsia="en-US"/>
        </w:rPr>
      </w:pPr>
      <w:r w:rsidRPr="00CF5BF9">
        <w:rPr>
          <w:rFonts w:eastAsia="Calibri"/>
          <w:color w:val="000000"/>
          <w:sz w:val="20"/>
          <w:szCs w:val="20"/>
          <w:lang w:eastAsia="en-US"/>
        </w:rPr>
        <w:t xml:space="preserve">3) дефицит бюджета </w:t>
      </w:r>
      <w:r w:rsidRPr="00CF5BF9">
        <w:rPr>
          <w:rFonts w:eastAsia="Calibri"/>
          <w:sz w:val="20"/>
          <w:szCs w:val="20"/>
          <w:lang w:eastAsia="en-US"/>
        </w:rPr>
        <w:t xml:space="preserve">Берегаевского сельского поселения </w:t>
      </w:r>
      <w:r w:rsidRPr="00CF5BF9">
        <w:rPr>
          <w:rFonts w:eastAsia="Calibri"/>
          <w:color w:val="000000"/>
          <w:sz w:val="20"/>
          <w:szCs w:val="20"/>
          <w:lang w:eastAsia="en-US"/>
        </w:rPr>
        <w:t xml:space="preserve"> в сумме 708,8 тыс. рублей. </w:t>
      </w:r>
    </w:p>
    <w:p w:rsidR="00CF5BF9" w:rsidRPr="00CF5BF9" w:rsidRDefault="00CF5BF9" w:rsidP="006369A5">
      <w:pPr>
        <w:spacing w:line="276" w:lineRule="auto"/>
        <w:ind w:firstLine="708"/>
        <w:rPr>
          <w:rFonts w:eastAsia="Calibri"/>
          <w:color w:val="000000"/>
          <w:sz w:val="20"/>
          <w:szCs w:val="20"/>
          <w:lang w:eastAsia="en-US"/>
        </w:rPr>
      </w:pPr>
      <w:r w:rsidRPr="00CF5BF9">
        <w:rPr>
          <w:rFonts w:eastAsia="Calibri"/>
          <w:color w:val="000000"/>
          <w:sz w:val="20"/>
          <w:szCs w:val="20"/>
          <w:lang w:eastAsia="en-US"/>
        </w:rPr>
        <w:t xml:space="preserve">1.2 </w:t>
      </w:r>
      <w:r w:rsidRPr="00CF5BF9">
        <w:rPr>
          <w:rFonts w:eastAsia="Calibri"/>
          <w:sz w:val="20"/>
          <w:szCs w:val="20"/>
          <w:lang w:eastAsia="en-US"/>
        </w:rPr>
        <w:t>Пункт 2 решения изложить в следующей редакции:</w:t>
      </w:r>
    </w:p>
    <w:p w:rsidR="00CF5BF9" w:rsidRPr="00CF5BF9" w:rsidRDefault="00CF5BF9" w:rsidP="00CF5BF9">
      <w:pPr>
        <w:spacing w:line="276" w:lineRule="auto"/>
        <w:jc w:val="both"/>
        <w:rPr>
          <w:rFonts w:eastAsia="Calibri"/>
          <w:sz w:val="20"/>
          <w:szCs w:val="20"/>
        </w:rPr>
      </w:pPr>
      <w:r w:rsidRPr="00CF5BF9">
        <w:rPr>
          <w:rFonts w:eastAsia="Calibri"/>
          <w:color w:val="000000"/>
          <w:sz w:val="20"/>
          <w:szCs w:val="20"/>
          <w:lang w:eastAsia="en-US"/>
        </w:rPr>
        <w:t xml:space="preserve">«2. </w:t>
      </w:r>
      <w:r w:rsidRPr="00CF5BF9">
        <w:rPr>
          <w:rFonts w:eastAsia="Calibri"/>
          <w:sz w:val="20"/>
          <w:szCs w:val="20"/>
        </w:rPr>
        <w:t>Утвердить основные характеристики бюджета поселения на плановый период 2022 - 2023 годов:</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rPr>
        <w:t xml:space="preserve">1) </w:t>
      </w:r>
      <w:r w:rsidRPr="00CF5BF9">
        <w:rPr>
          <w:rFonts w:eastAsia="Calibri"/>
          <w:sz w:val="20"/>
          <w:szCs w:val="20"/>
          <w:lang w:eastAsia="en-US"/>
        </w:rPr>
        <w:t xml:space="preserve">общий объем  доходов бюджета Берегаевского сельского поселения </w:t>
      </w:r>
      <w:proofErr w:type="gramStart"/>
      <w:r w:rsidRPr="00CF5BF9">
        <w:rPr>
          <w:rFonts w:eastAsia="Calibri"/>
          <w:sz w:val="20"/>
          <w:szCs w:val="20"/>
          <w:lang w:eastAsia="en-US"/>
        </w:rPr>
        <w:t>на</w:t>
      </w:r>
      <w:proofErr w:type="gramEnd"/>
      <w:r w:rsidRPr="00CF5BF9">
        <w:rPr>
          <w:rFonts w:eastAsia="Calibri"/>
          <w:sz w:val="20"/>
          <w:szCs w:val="20"/>
          <w:lang w:eastAsia="en-US"/>
        </w:rPr>
        <w:t>:</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2022 год - в сумме </w:t>
      </w:r>
      <w:r w:rsidRPr="00CF5BF9">
        <w:rPr>
          <w:rFonts w:eastAsia="Calibri"/>
          <w:color w:val="000000"/>
          <w:sz w:val="20"/>
          <w:szCs w:val="20"/>
          <w:lang w:eastAsia="en-US"/>
        </w:rPr>
        <w:t>10 087,1</w:t>
      </w:r>
      <w:r w:rsidRPr="00CF5BF9">
        <w:rPr>
          <w:rFonts w:eastAsia="Calibri"/>
          <w:sz w:val="20"/>
          <w:szCs w:val="20"/>
          <w:lang w:eastAsia="en-US"/>
        </w:rPr>
        <w:t xml:space="preserve"> тыс. руб., в том числе налоговые и неналоговые доходы в сумме  1 537,0 тыс. руб., безвозмездные  поступления в сумме 8 550,1тыс. руб.;</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2023 год - общий объем  доходов бюджета Берегаевского сельского поселения в сумме </w:t>
      </w:r>
      <w:r w:rsidRPr="00CF5BF9">
        <w:rPr>
          <w:rFonts w:eastAsia="Calibri"/>
          <w:color w:val="000000"/>
          <w:sz w:val="20"/>
          <w:szCs w:val="20"/>
          <w:lang w:eastAsia="en-US"/>
        </w:rPr>
        <w:t>11 485,5</w:t>
      </w:r>
      <w:r w:rsidRPr="00CF5BF9">
        <w:rPr>
          <w:rFonts w:eastAsia="Calibri"/>
          <w:sz w:val="20"/>
          <w:szCs w:val="20"/>
          <w:lang w:eastAsia="en-US"/>
        </w:rPr>
        <w:t>тыс. руб., в том числе налоговые и неналоговые доходы в сумме  1 632,0 тыс. руб., безвозмездные  поступления в сумме 9 853,5тыс. руб.;</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2) общий объем расходов бюджета Берегаевского сельского поселения  </w:t>
      </w:r>
      <w:proofErr w:type="gramStart"/>
      <w:r w:rsidRPr="00CF5BF9">
        <w:rPr>
          <w:rFonts w:eastAsia="Calibri"/>
          <w:sz w:val="20"/>
          <w:szCs w:val="20"/>
          <w:lang w:eastAsia="en-US"/>
        </w:rPr>
        <w:t>на</w:t>
      </w:r>
      <w:proofErr w:type="gramEnd"/>
      <w:r w:rsidRPr="00CF5BF9">
        <w:rPr>
          <w:rFonts w:eastAsia="Calibri"/>
          <w:sz w:val="20"/>
          <w:szCs w:val="20"/>
          <w:lang w:eastAsia="en-US"/>
        </w:rPr>
        <w:t>:</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2022 год - в сумме </w:t>
      </w:r>
      <w:r w:rsidRPr="00CF5BF9">
        <w:rPr>
          <w:rFonts w:eastAsia="Calibri"/>
          <w:color w:val="000000"/>
          <w:sz w:val="20"/>
          <w:szCs w:val="20"/>
          <w:lang w:eastAsia="en-US"/>
        </w:rPr>
        <w:t>10 087,1</w:t>
      </w:r>
      <w:r w:rsidRPr="00CF5BF9">
        <w:rPr>
          <w:rFonts w:eastAsia="Calibri"/>
          <w:sz w:val="20"/>
          <w:szCs w:val="20"/>
          <w:lang w:eastAsia="en-US"/>
        </w:rPr>
        <w:t>тыс. руб., в том числе условно утвержденные расходы в сумме 247,9 тыс. руб.;</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lang w:eastAsia="en-US"/>
        </w:rPr>
        <w:t xml:space="preserve">2023 год - в сумме </w:t>
      </w:r>
      <w:r w:rsidRPr="00CF5BF9">
        <w:rPr>
          <w:rFonts w:eastAsia="Calibri"/>
          <w:color w:val="000000"/>
          <w:sz w:val="20"/>
          <w:szCs w:val="20"/>
          <w:lang w:eastAsia="en-US"/>
        </w:rPr>
        <w:t>11 485,5</w:t>
      </w:r>
      <w:r w:rsidRPr="00CF5BF9">
        <w:rPr>
          <w:rFonts w:eastAsia="Calibri"/>
          <w:sz w:val="20"/>
          <w:szCs w:val="20"/>
          <w:lang w:eastAsia="en-US"/>
        </w:rPr>
        <w:t>тыс. руб., в том числе условно утвержденные расходы в сумме 499,5 тыс. руб.;</w:t>
      </w:r>
    </w:p>
    <w:p w:rsidR="00CF5BF9" w:rsidRPr="00CF5BF9" w:rsidRDefault="00CF5BF9" w:rsidP="00CF5BF9">
      <w:pPr>
        <w:spacing w:line="276" w:lineRule="auto"/>
        <w:jc w:val="both"/>
        <w:rPr>
          <w:rFonts w:eastAsia="Calibri"/>
          <w:color w:val="000000"/>
          <w:sz w:val="20"/>
          <w:szCs w:val="20"/>
          <w:lang w:eastAsia="en-US"/>
        </w:rPr>
      </w:pPr>
      <w:r w:rsidRPr="00CF5BF9">
        <w:rPr>
          <w:rFonts w:eastAsia="Calibri"/>
          <w:sz w:val="20"/>
          <w:szCs w:val="20"/>
          <w:lang w:eastAsia="en-US"/>
        </w:rPr>
        <w:t xml:space="preserve">3) </w:t>
      </w:r>
      <w:r w:rsidRPr="00CF5BF9">
        <w:rPr>
          <w:rFonts w:eastAsia="Calibri"/>
          <w:color w:val="000000"/>
          <w:sz w:val="20"/>
          <w:szCs w:val="20"/>
          <w:lang w:eastAsia="en-US"/>
        </w:rPr>
        <w:t xml:space="preserve">дефицит/ профицит бюджета </w:t>
      </w:r>
      <w:r w:rsidRPr="00CF5BF9">
        <w:rPr>
          <w:rFonts w:eastAsia="Calibri"/>
          <w:sz w:val="20"/>
          <w:szCs w:val="20"/>
          <w:lang w:eastAsia="en-US"/>
        </w:rPr>
        <w:t xml:space="preserve">Берегаевского сельского поселения </w:t>
      </w:r>
      <w:r w:rsidRPr="00CF5BF9">
        <w:rPr>
          <w:rFonts w:eastAsia="Calibri"/>
          <w:color w:val="000000"/>
          <w:sz w:val="20"/>
          <w:szCs w:val="20"/>
          <w:lang w:eastAsia="en-US"/>
        </w:rPr>
        <w:t xml:space="preserve"> </w:t>
      </w:r>
      <w:proofErr w:type="gramStart"/>
      <w:r w:rsidRPr="00CF5BF9">
        <w:rPr>
          <w:rFonts w:eastAsia="Calibri"/>
          <w:color w:val="000000"/>
          <w:sz w:val="20"/>
          <w:szCs w:val="20"/>
          <w:lang w:eastAsia="en-US"/>
        </w:rPr>
        <w:t>на</w:t>
      </w:r>
      <w:proofErr w:type="gramEnd"/>
      <w:r w:rsidRPr="00CF5BF9">
        <w:rPr>
          <w:rFonts w:eastAsia="Calibri"/>
          <w:color w:val="000000"/>
          <w:sz w:val="20"/>
          <w:szCs w:val="20"/>
          <w:lang w:eastAsia="en-US"/>
        </w:rPr>
        <w:t>:</w:t>
      </w:r>
    </w:p>
    <w:p w:rsidR="00CF5BF9" w:rsidRPr="00CF5BF9" w:rsidRDefault="00CF5BF9" w:rsidP="00CF5BF9">
      <w:pPr>
        <w:spacing w:line="276" w:lineRule="auto"/>
        <w:jc w:val="both"/>
        <w:rPr>
          <w:rFonts w:eastAsia="Calibri"/>
          <w:color w:val="000000"/>
          <w:sz w:val="20"/>
          <w:szCs w:val="20"/>
          <w:lang w:eastAsia="en-US"/>
        </w:rPr>
      </w:pPr>
      <w:r w:rsidRPr="00CF5BF9">
        <w:rPr>
          <w:rFonts w:eastAsia="Calibri"/>
          <w:color w:val="000000"/>
          <w:sz w:val="20"/>
          <w:szCs w:val="20"/>
          <w:lang w:eastAsia="en-US"/>
        </w:rPr>
        <w:t>2022 год - в сумме 0 тыс. рублей;</w:t>
      </w:r>
    </w:p>
    <w:p w:rsidR="00CF5BF9" w:rsidRPr="00CF5BF9" w:rsidRDefault="00CF5BF9" w:rsidP="00CF5BF9">
      <w:pPr>
        <w:spacing w:line="276" w:lineRule="auto"/>
        <w:jc w:val="both"/>
        <w:rPr>
          <w:rFonts w:eastAsia="Calibri"/>
          <w:color w:val="000000"/>
          <w:sz w:val="20"/>
          <w:szCs w:val="20"/>
          <w:lang w:eastAsia="en-US"/>
        </w:rPr>
      </w:pPr>
      <w:r w:rsidRPr="00CF5BF9">
        <w:rPr>
          <w:rFonts w:eastAsia="Calibri"/>
          <w:color w:val="000000"/>
          <w:sz w:val="20"/>
          <w:szCs w:val="20"/>
          <w:lang w:eastAsia="en-US"/>
        </w:rPr>
        <w:t>2023 год - в сумме 0 тыс. рублей</w:t>
      </w:r>
      <w:proofErr w:type="gramStart"/>
      <w:r w:rsidRPr="00CF5BF9">
        <w:rPr>
          <w:rFonts w:eastAsia="Calibri"/>
          <w:color w:val="000000"/>
          <w:sz w:val="20"/>
          <w:szCs w:val="20"/>
          <w:lang w:eastAsia="en-US"/>
        </w:rPr>
        <w:t>.»»</w:t>
      </w:r>
      <w:proofErr w:type="gramEnd"/>
    </w:p>
    <w:p w:rsidR="00CF5BF9" w:rsidRPr="00CF5BF9" w:rsidRDefault="00CF5BF9" w:rsidP="006369A5">
      <w:pPr>
        <w:spacing w:line="276" w:lineRule="auto"/>
        <w:ind w:firstLine="708"/>
        <w:rPr>
          <w:rFonts w:eastAsia="Calibri"/>
          <w:b/>
          <w:sz w:val="20"/>
          <w:szCs w:val="20"/>
          <w:lang w:eastAsia="en-US"/>
        </w:rPr>
      </w:pPr>
      <w:r w:rsidRPr="00CF5BF9">
        <w:rPr>
          <w:rFonts w:eastAsia="Calibri"/>
          <w:color w:val="000000"/>
          <w:sz w:val="20"/>
          <w:szCs w:val="20"/>
          <w:lang w:eastAsia="en-US"/>
        </w:rPr>
        <w:t xml:space="preserve">1.3 </w:t>
      </w:r>
      <w:r w:rsidRPr="00CF5BF9">
        <w:rPr>
          <w:rFonts w:eastAsia="Calibri"/>
          <w:sz w:val="20"/>
          <w:szCs w:val="20"/>
          <w:lang w:eastAsia="en-US"/>
        </w:rPr>
        <w:t>Пункт 11 решения изложить в следующей редакции:</w:t>
      </w:r>
    </w:p>
    <w:p w:rsidR="00CF5BF9" w:rsidRPr="00CF5BF9" w:rsidRDefault="00CF5BF9" w:rsidP="00CF5BF9">
      <w:pPr>
        <w:spacing w:line="276" w:lineRule="auto"/>
        <w:jc w:val="both"/>
        <w:rPr>
          <w:rFonts w:eastAsia="Calibri"/>
          <w:sz w:val="20"/>
          <w:szCs w:val="20"/>
          <w:lang w:eastAsia="en-US"/>
        </w:rPr>
      </w:pPr>
      <w:r w:rsidRPr="00CF5BF9">
        <w:rPr>
          <w:rFonts w:eastAsia="Calibri"/>
          <w:sz w:val="20"/>
          <w:szCs w:val="20"/>
        </w:rPr>
        <w:t xml:space="preserve">«11. Утвердить объем бюджетных ассигнований муниципального дорожного фонда «Берегаевского сельского поселения» на 2021 год и </w:t>
      </w:r>
      <w:r w:rsidRPr="00CF5BF9">
        <w:rPr>
          <w:rFonts w:eastAsia="Calibri"/>
          <w:sz w:val="20"/>
          <w:szCs w:val="20"/>
          <w:lang w:eastAsia="en-US"/>
        </w:rPr>
        <w:t>плановый период 2022 -2023 годов:</w:t>
      </w:r>
    </w:p>
    <w:p w:rsidR="00CF5BF9" w:rsidRPr="00CF5BF9" w:rsidRDefault="00CF5BF9" w:rsidP="00CF5BF9">
      <w:pPr>
        <w:spacing w:line="276" w:lineRule="auto"/>
        <w:jc w:val="both"/>
        <w:rPr>
          <w:rFonts w:eastAsia="Calibri"/>
          <w:sz w:val="20"/>
          <w:szCs w:val="20"/>
        </w:rPr>
      </w:pPr>
      <w:r w:rsidRPr="00CF5BF9">
        <w:rPr>
          <w:rFonts w:eastAsia="Calibri"/>
          <w:sz w:val="20"/>
          <w:szCs w:val="20"/>
          <w:lang w:eastAsia="en-US"/>
        </w:rPr>
        <w:t xml:space="preserve">2021 год - </w:t>
      </w:r>
      <w:r w:rsidRPr="00CF5BF9">
        <w:rPr>
          <w:rFonts w:eastAsia="Calibri"/>
          <w:sz w:val="20"/>
          <w:szCs w:val="20"/>
        </w:rPr>
        <w:t xml:space="preserve"> в сумме 2 628,9 тыс. руб.;</w:t>
      </w:r>
    </w:p>
    <w:p w:rsidR="00CF5BF9" w:rsidRPr="00CF5BF9" w:rsidRDefault="00CF5BF9" w:rsidP="00CF5BF9">
      <w:pPr>
        <w:spacing w:line="276" w:lineRule="auto"/>
        <w:jc w:val="both"/>
        <w:rPr>
          <w:rFonts w:eastAsia="Calibri"/>
          <w:sz w:val="20"/>
          <w:szCs w:val="20"/>
        </w:rPr>
      </w:pPr>
      <w:r w:rsidRPr="00CF5BF9">
        <w:rPr>
          <w:rFonts w:eastAsia="Calibri"/>
          <w:sz w:val="20"/>
          <w:szCs w:val="20"/>
        </w:rPr>
        <w:t>2022 год - в сумме 826,0 тыс. руб.;</w:t>
      </w:r>
    </w:p>
    <w:p w:rsidR="00CF5BF9" w:rsidRPr="00CF5BF9" w:rsidRDefault="00CF5BF9" w:rsidP="00CF5BF9">
      <w:pPr>
        <w:spacing w:line="276" w:lineRule="auto"/>
        <w:jc w:val="both"/>
        <w:rPr>
          <w:rFonts w:eastAsia="Calibri"/>
          <w:sz w:val="20"/>
          <w:szCs w:val="20"/>
        </w:rPr>
      </w:pPr>
      <w:r w:rsidRPr="00CF5BF9">
        <w:rPr>
          <w:rFonts w:eastAsia="Calibri"/>
          <w:sz w:val="20"/>
          <w:szCs w:val="20"/>
        </w:rPr>
        <w:t>2023 год - в сумме 767,0 тыс. руб., согласно приложению 8 к настоящему Решению</w:t>
      </w:r>
      <w:proofErr w:type="gramStart"/>
      <w:r w:rsidRPr="00CF5BF9">
        <w:rPr>
          <w:rFonts w:eastAsia="Calibri"/>
          <w:sz w:val="20"/>
          <w:szCs w:val="20"/>
        </w:rPr>
        <w:t>.»</w:t>
      </w:r>
      <w:proofErr w:type="gramEnd"/>
    </w:p>
    <w:p w:rsidR="00CF5BF9" w:rsidRPr="00CF5BF9" w:rsidRDefault="00CF5BF9" w:rsidP="00CF5BF9">
      <w:pPr>
        <w:numPr>
          <w:ilvl w:val="0"/>
          <w:numId w:val="37"/>
        </w:numPr>
        <w:spacing w:after="200" w:line="276" w:lineRule="auto"/>
        <w:contextualSpacing/>
        <w:jc w:val="both"/>
        <w:rPr>
          <w:sz w:val="20"/>
          <w:szCs w:val="20"/>
        </w:rPr>
      </w:pPr>
      <w:r w:rsidRPr="00CF5BF9">
        <w:rPr>
          <w:sz w:val="20"/>
          <w:szCs w:val="20"/>
        </w:rPr>
        <w:t>Приложение  4, 6, 7, 8, 10 изложить в следующей редакции согласно приложениям к настоящему Решению.</w:t>
      </w:r>
    </w:p>
    <w:p w:rsidR="00CF5BF9" w:rsidRPr="00CF5BF9" w:rsidRDefault="00CF5BF9" w:rsidP="00CF5BF9">
      <w:pPr>
        <w:spacing w:line="276" w:lineRule="auto"/>
        <w:rPr>
          <w:rFonts w:eastAsia="Calibri"/>
          <w:sz w:val="20"/>
          <w:szCs w:val="20"/>
        </w:rPr>
      </w:pPr>
    </w:p>
    <w:tbl>
      <w:tblPr>
        <w:tblW w:w="9654" w:type="dxa"/>
        <w:tblInd w:w="93" w:type="dxa"/>
        <w:tblLook w:val="0000" w:firstRow="0" w:lastRow="0" w:firstColumn="0" w:lastColumn="0" w:noHBand="0" w:noVBand="0"/>
      </w:tblPr>
      <w:tblGrid>
        <w:gridCol w:w="9654"/>
      </w:tblGrid>
      <w:tr w:rsidR="00CF5BF9" w:rsidRPr="00CF5BF9" w:rsidTr="00CF5BF9">
        <w:trPr>
          <w:trHeight w:val="360"/>
        </w:trPr>
        <w:tc>
          <w:tcPr>
            <w:tcW w:w="9654" w:type="dxa"/>
            <w:shd w:val="clear" w:color="auto" w:fill="auto"/>
            <w:vAlign w:val="bottom"/>
          </w:tcPr>
          <w:p w:rsidR="00CF5BF9" w:rsidRPr="00CF5BF9" w:rsidRDefault="00CF5BF9" w:rsidP="00CF5BF9">
            <w:pPr>
              <w:jc w:val="right"/>
              <w:rPr>
                <w:rFonts w:eastAsia="Calibri"/>
                <w:b/>
                <w:sz w:val="20"/>
                <w:szCs w:val="20"/>
                <w:lang w:eastAsia="en-US"/>
              </w:rPr>
            </w:pPr>
            <w:r w:rsidRPr="00CF5BF9">
              <w:rPr>
                <w:rFonts w:eastAsia="Calibri"/>
                <w:sz w:val="20"/>
                <w:szCs w:val="20"/>
                <w:lang w:eastAsia="en-US"/>
              </w:rPr>
              <w:t xml:space="preserve">                                                                                              </w:t>
            </w:r>
            <w:r w:rsidRPr="00CF5BF9">
              <w:rPr>
                <w:rFonts w:eastAsia="Calibri"/>
                <w:b/>
                <w:sz w:val="20"/>
                <w:szCs w:val="20"/>
                <w:lang w:eastAsia="en-US"/>
              </w:rPr>
              <w:t>Приложение 4</w:t>
            </w:r>
          </w:p>
        </w:tc>
      </w:tr>
      <w:tr w:rsidR="00CF5BF9" w:rsidRPr="00CF5BF9" w:rsidTr="00CF5BF9">
        <w:trPr>
          <w:trHeight w:val="240"/>
        </w:trPr>
        <w:tc>
          <w:tcPr>
            <w:tcW w:w="9654" w:type="dxa"/>
            <w:shd w:val="clear" w:color="auto" w:fill="auto"/>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о бюджете Берегаевского </w:t>
            </w:r>
            <w:proofErr w:type="gramStart"/>
            <w:r w:rsidRPr="00CF5BF9">
              <w:rPr>
                <w:rFonts w:eastAsia="Calibri"/>
                <w:sz w:val="20"/>
                <w:szCs w:val="20"/>
                <w:lang w:eastAsia="en-US"/>
              </w:rPr>
              <w:t>сельского</w:t>
            </w:r>
            <w:proofErr w:type="gramEnd"/>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поселения на 2021  год и плановый </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период 2022-2023 годов,</w:t>
            </w:r>
          </w:p>
        </w:tc>
      </w:tr>
      <w:tr w:rsidR="00CF5BF9" w:rsidRPr="00CF5BF9" w:rsidTr="00CF5BF9">
        <w:trPr>
          <w:trHeight w:val="255"/>
        </w:trPr>
        <w:tc>
          <w:tcPr>
            <w:tcW w:w="9654" w:type="dxa"/>
            <w:shd w:val="clear" w:color="auto" w:fill="auto"/>
            <w:vAlign w:val="bottom"/>
          </w:tcPr>
          <w:p w:rsidR="00CF5BF9" w:rsidRPr="00CF5BF9" w:rsidRDefault="00CF5BF9" w:rsidP="00CF5BF9">
            <w:pPr>
              <w:keepNext/>
              <w:jc w:val="right"/>
              <w:outlineLvl w:val="0"/>
              <w:rPr>
                <w:rFonts w:eastAsia="Calibri"/>
                <w:sz w:val="20"/>
                <w:szCs w:val="20"/>
                <w:lang w:eastAsia="en-US"/>
              </w:rPr>
            </w:pPr>
            <w:proofErr w:type="gramStart"/>
            <w:r w:rsidRPr="00CF5BF9">
              <w:rPr>
                <w:rFonts w:eastAsia="Calibri"/>
                <w:sz w:val="20"/>
                <w:szCs w:val="20"/>
                <w:lang w:eastAsia="en-US"/>
              </w:rPr>
              <w:t>утвержденному</w:t>
            </w:r>
            <w:proofErr w:type="gramEnd"/>
            <w:r w:rsidRPr="00CF5BF9">
              <w:rPr>
                <w:rFonts w:eastAsia="Calibri"/>
                <w:sz w:val="20"/>
                <w:szCs w:val="20"/>
                <w:lang w:eastAsia="en-US"/>
              </w:rPr>
              <w:t xml:space="preserve"> решением Совета</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«26 » декабря 2020г №  20</w:t>
            </w:r>
          </w:p>
        </w:tc>
      </w:tr>
    </w:tbl>
    <w:p w:rsidR="00CF5BF9" w:rsidRPr="00CF5BF9" w:rsidRDefault="00CF5BF9" w:rsidP="00CF5BF9">
      <w:pPr>
        <w:spacing w:line="276" w:lineRule="auto"/>
        <w:jc w:val="center"/>
        <w:rPr>
          <w:rFonts w:eastAsia="Calibri"/>
          <w:b/>
          <w:sz w:val="20"/>
          <w:szCs w:val="20"/>
        </w:rPr>
      </w:pPr>
    </w:p>
    <w:p w:rsidR="00CF5BF9" w:rsidRPr="00CF5BF9" w:rsidRDefault="00CF5BF9" w:rsidP="00CF5BF9">
      <w:pPr>
        <w:spacing w:line="276" w:lineRule="auto"/>
        <w:jc w:val="center"/>
        <w:rPr>
          <w:rFonts w:eastAsia="Calibri"/>
          <w:b/>
          <w:sz w:val="20"/>
          <w:szCs w:val="20"/>
        </w:rPr>
      </w:pPr>
      <w:r w:rsidRPr="00CF5BF9">
        <w:rPr>
          <w:rFonts w:eastAsia="Calibri"/>
          <w:b/>
          <w:sz w:val="20"/>
          <w:szCs w:val="20"/>
        </w:rPr>
        <w:t>Объем межбюджетных трансфертов, получаемых бюджетом Берегаевского сельского поселения из бюджета Тегульдетского района в 2021 году и плановом периоде 2022 - 2023 годов</w:t>
      </w:r>
    </w:p>
    <w:tbl>
      <w:tblPr>
        <w:tblW w:w="9700" w:type="dxa"/>
        <w:tblInd w:w="93" w:type="dxa"/>
        <w:tblLook w:val="04A0" w:firstRow="1" w:lastRow="0" w:firstColumn="1" w:lastColumn="0" w:noHBand="0" w:noVBand="1"/>
      </w:tblPr>
      <w:tblGrid>
        <w:gridCol w:w="2142"/>
        <w:gridCol w:w="4238"/>
        <w:gridCol w:w="1100"/>
        <w:gridCol w:w="1140"/>
        <w:gridCol w:w="1080"/>
      </w:tblGrid>
      <w:tr w:rsidR="00CF5BF9" w:rsidRPr="00CF5BF9" w:rsidTr="00CF5BF9">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lastRenderedPageBreak/>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5BF9" w:rsidRPr="00CF5BF9" w:rsidRDefault="00CF5BF9" w:rsidP="00CF5BF9">
            <w:pPr>
              <w:jc w:val="center"/>
              <w:rPr>
                <w:b/>
                <w:bCs/>
                <w:sz w:val="20"/>
                <w:szCs w:val="20"/>
              </w:rPr>
            </w:pPr>
            <w:r w:rsidRPr="00CF5BF9">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Сумма</w:t>
            </w:r>
          </w:p>
        </w:tc>
      </w:tr>
      <w:tr w:rsidR="00CF5BF9" w:rsidRPr="00CF5BF9" w:rsidTr="00CF5BF9">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CF5BF9" w:rsidRPr="00CF5BF9" w:rsidRDefault="00CF5BF9" w:rsidP="00CF5BF9">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CF5BF9" w:rsidRPr="00CF5BF9" w:rsidRDefault="00CF5BF9" w:rsidP="00CF5BF9">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2021 год</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 xml:space="preserve">2022 </w:t>
            </w:r>
          </w:p>
          <w:p w:rsidR="00CF5BF9" w:rsidRPr="00CF5BF9" w:rsidRDefault="00CF5BF9" w:rsidP="00CF5BF9">
            <w:pPr>
              <w:jc w:val="center"/>
              <w:rPr>
                <w:b/>
                <w:bCs/>
                <w:sz w:val="20"/>
                <w:szCs w:val="20"/>
              </w:rPr>
            </w:pPr>
            <w:r w:rsidRPr="00CF5BF9">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2023 год</w:t>
            </w:r>
          </w:p>
        </w:tc>
      </w:tr>
      <w:tr w:rsidR="00CF5BF9" w:rsidRPr="00CF5BF9" w:rsidTr="00CF5BF9">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Cs/>
                <w:sz w:val="20"/>
                <w:szCs w:val="20"/>
              </w:rPr>
            </w:pPr>
            <w:r w:rsidRPr="00CF5BF9">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bCs/>
                <w:sz w:val="20"/>
                <w:szCs w:val="20"/>
              </w:rPr>
            </w:pPr>
            <w:r w:rsidRPr="00CF5BF9">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Cs/>
                <w:sz w:val="20"/>
                <w:szCs w:val="20"/>
              </w:rPr>
            </w:pPr>
            <w:r w:rsidRPr="00CF5BF9">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Cs/>
                <w:sz w:val="20"/>
                <w:szCs w:val="20"/>
              </w:rPr>
            </w:pPr>
            <w:r w:rsidRPr="00CF5BF9">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Cs/>
                <w:sz w:val="20"/>
                <w:szCs w:val="20"/>
              </w:rPr>
            </w:pPr>
            <w:r w:rsidRPr="00CF5BF9">
              <w:rPr>
                <w:bCs/>
                <w:sz w:val="20"/>
                <w:szCs w:val="20"/>
              </w:rPr>
              <w:t>5</w:t>
            </w:r>
          </w:p>
        </w:tc>
      </w:tr>
      <w:tr w:rsidR="00CF5BF9" w:rsidRPr="00CF5BF9" w:rsidTr="00CF5BF9">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b/>
                <w:bCs/>
                <w:sz w:val="20"/>
                <w:szCs w:val="20"/>
              </w:rPr>
            </w:pPr>
            <w:r w:rsidRPr="00CF5BF9">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11528,9</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8 550,1</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9 853,5</w:t>
            </w:r>
          </w:p>
        </w:tc>
      </w:tr>
      <w:tr w:rsidR="00CF5BF9" w:rsidRPr="00CF5BF9" w:rsidTr="006369A5">
        <w:trPr>
          <w:trHeight w:val="95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 xml:space="preserve">Безвозмездные поступления от бюджетов бюджетной системы Российской Федерации, кроме бюджетов государственных </w:t>
            </w:r>
            <w:proofErr w:type="spellStart"/>
            <w:r w:rsidRPr="00CF5BF9">
              <w:rPr>
                <w:sz w:val="20"/>
                <w:szCs w:val="20"/>
              </w:rPr>
              <w:t>внебюдженых</w:t>
            </w:r>
            <w:proofErr w:type="spellEnd"/>
            <w:r w:rsidRPr="00CF5BF9">
              <w:rPr>
                <w:sz w:val="20"/>
                <w:szCs w:val="20"/>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11528,9</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8 550,1</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9 853,5</w:t>
            </w:r>
          </w:p>
        </w:tc>
      </w:tr>
      <w:tr w:rsidR="00CF5BF9" w:rsidRPr="00CF5BF9" w:rsidTr="006369A5">
        <w:trPr>
          <w:trHeight w:val="56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b/>
                <w:bCs/>
                <w:sz w:val="20"/>
                <w:szCs w:val="20"/>
              </w:rPr>
            </w:pPr>
            <w:r w:rsidRPr="00CF5BF9">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right"/>
              <w:rPr>
                <w:b/>
                <w:bCs/>
                <w:sz w:val="20"/>
                <w:szCs w:val="20"/>
              </w:rPr>
            </w:pPr>
            <w:r w:rsidRPr="00CF5BF9">
              <w:rPr>
                <w:b/>
                <w:bCs/>
                <w:sz w:val="20"/>
                <w:szCs w:val="20"/>
              </w:rPr>
              <w:t>3 973,0</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3990,5</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3995,0</w:t>
            </w:r>
          </w:p>
        </w:tc>
      </w:tr>
      <w:tr w:rsidR="00CF5BF9" w:rsidRPr="00CF5BF9" w:rsidTr="00CF5BF9">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3 973,0</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3 990,5</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3 995,0</w:t>
            </w:r>
          </w:p>
        </w:tc>
      </w:tr>
      <w:tr w:rsidR="00CF5BF9" w:rsidRPr="00CF5BF9" w:rsidTr="00CF5BF9">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b/>
                <w:bCs/>
                <w:sz w:val="20"/>
                <w:szCs w:val="20"/>
              </w:rPr>
            </w:pPr>
            <w:r w:rsidRPr="00CF5BF9">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157,9</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159,5</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1 485,9</w:t>
            </w:r>
          </w:p>
        </w:tc>
      </w:tr>
      <w:tr w:rsidR="00CF5BF9" w:rsidRPr="00CF5BF9" w:rsidTr="006369A5">
        <w:trPr>
          <w:trHeight w:val="1517"/>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2 02 35082 10 0000 150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Субвенции бюджетам сельских поселений на предоставление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sz w:val="20"/>
                <w:szCs w:val="20"/>
              </w:rPr>
            </w:pPr>
            <w:r w:rsidRPr="00CF5BF9">
              <w:rPr>
                <w:sz w:val="20"/>
                <w:szCs w:val="20"/>
              </w:rPr>
              <w:t>0,0</w:t>
            </w:r>
          </w:p>
        </w:tc>
        <w:tc>
          <w:tcPr>
            <w:tcW w:w="114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sz w:val="20"/>
                <w:szCs w:val="20"/>
              </w:rPr>
            </w:pPr>
            <w:r w:rsidRPr="00CF5BF9">
              <w:rPr>
                <w:sz w:val="20"/>
                <w:szCs w:val="20"/>
              </w:rPr>
              <w:t>0,0</w:t>
            </w:r>
          </w:p>
        </w:tc>
        <w:tc>
          <w:tcPr>
            <w:tcW w:w="108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sz w:val="20"/>
                <w:szCs w:val="20"/>
              </w:rPr>
            </w:pPr>
            <w:r w:rsidRPr="00CF5BF9">
              <w:rPr>
                <w:sz w:val="20"/>
                <w:szCs w:val="20"/>
              </w:rPr>
              <w:t>1 320,0</w:t>
            </w:r>
          </w:p>
        </w:tc>
      </w:tr>
      <w:tr w:rsidR="00CF5BF9" w:rsidRPr="00CF5BF9" w:rsidTr="006369A5">
        <w:trPr>
          <w:trHeight w:val="97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157,9</w:t>
            </w:r>
          </w:p>
        </w:tc>
        <w:tc>
          <w:tcPr>
            <w:tcW w:w="114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159,5</w:t>
            </w:r>
          </w:p>
        </w:tc>
        <w:tc>
          <w:tcPr>
            <w:tcW w:w="108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165,9</w:t>
            </w:r>
          </w:p>
        </w:tc>
      </w:tr>
      <w:tr w:rsidR="00CF5BF9" w:rsidRPr="00CF5BF9" w:rsidTr="00CF5BF9">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b/>
                <w:bCs/>
                <w:sz w:val="20"/>
                <w:szCs w:val="20"/>
              </w:rPr>
            </w:pPr>
            <w:r w:rsidRPr="00CF5BF9">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7398,0</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4400,1</w:t>
            </w:r>
          </w:p>
        </w:tc>
        <w:tc>
          <w:tcPr>
            <w:tcW w:w="108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4 372,6</w:t>
            </w:r>
          </w:p>
        </w:tc>
      </w:tr>
      <w:tr w:rsidR="00CF5BF9" w:rsidRPr="00CF5BF9" w:rsidTr="006369A5">
        <w:trPr>
          <w:trHeight w:val="136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b/>
                <w:bCs/>
                <w:sz w:val="20"/>
                <w:szCs w:val="20"/>
              </w:rPr>
            </w:pPr>
            <w:r w:rsidRPr="00CF5BF9">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10,0</w:t>
            </w:r>
          </w:p>
        </w:tc>
        <w:tc>
          <w:tcPr>
            <w:tcW w:w="108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w:t>
            </w:r>
          </w:p>
        </w:tc>
      </w:tr>
      <w:tr w:rsidR="00CF5BF9" w:rsidRPr="00CF5BF9" w:rsidTr="006369A5">
        <w:trPr>
          <w:trHeight w:val="140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 xml:space="preserve">Межбюджетные трансферты, передаваемые </w:t>
            </w:r>
            <w:proofErr w:type="spellStart"/>
            <w:r w:rsidRPr="00CF5BF9">
              <w:rPr>
                <w:sz w:val="20"/>
                <w:szCs w:val="20"/>
              </w:rPr>
              <w:t>бюджетамсельских</w:t>
            </w:r>
            <w:proofErr w:type="spellEnd"/>
            <w:r w:rsidRPr="00CF5BF9">
              <w:rPr>
                <w:sz w:val="20"/>
                <w:szCs w:val="20"/>
              </w:rPr>
              <w:t xml:space="preserve">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10,0</w:t>
            </w:r>
          </w:p>
        </w:tc>
        <w:tc>
          <w:tcPr>
            <w:tcW w:w="1080" w:type="dxa"/>
            <w:tcBorders>
              <w:top w:val="nil"/>
              <w:left w:val="nil"/>
              <w:bottom w:val="single" w:sz="4" w:space="0" w:color="000000"/>
              <w:right w:val="single" w:sz="4" w:space="0" w:color="000000"/>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0</w:t>
            </w:r>
          </w:p>
        </w:tc>
      </w:tr>
      <w:tr w:rsidR="00CF5BF9" w:rsidRPr="00CF5BF9" w:rsidTr="00CF5BF9">
        <w:trPr>
          <w:trHeight w:val="7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b/>
                <w:bCs/>
                <w:sz w:val="20"/>
                <w:szCs w:val="20"/>
              </w:rPr>
            </w:pPr>
            <w:r w:rsidRPr="00CF5BF9">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7388,0</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4 390,1</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b/>
                <w:bCs/>
                <w:sz w:val="20"/>
                <w:szCs w:val="20"/>
              </w:rPr>
            </w:pPr>
            <w:r w:rsidRPr="00CF5BF9">
              <w:rPr>
                <w:b/>
                <w:bCs/>
                <w:sz w:val="20"/>
                <w:szCs w:val="20"/>
              </w:rPr>
              <w:t>4 372,6</w:t>
            </w:r>
          </w:p>
        </w:tc>
      </w:tr>
      <w:tr w:rsidR="00CF5BF9" w:rsidRPr="00CF5BF9" w:rsidTr="006369A5">
        <w:trPr>
          <w:trHeight w:val="81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5348,2</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4 390,1</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4 372,6</w:t>
            </w:r>
          </w:p>
        </w:tc>
      </w:tr>
      <w:tr w:rsidR="00CF5BF9" w:rsidRPr="00CF5BF9" w:rsidTr="00CF5BF9">
        <w:trPr>
          <w:trHeight w:val="99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1931,7</w:t>
            </w:r>
          </w:p>
        </w:tc>
        <w:tc>
          <w:tcPr>
            <w:tcW w:w="114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0</w:t>
            </w:r>
          </w:p>
        </w:tc>
        <w:tc>
          <w:tcPr>
            <w:tcW w:w="1080" w:type="dxa"/>
            <w:tcBorders>
              <w:top w:val="nil"/>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0</w:t>
            </w:r>
          </w:p>
        </w:tc>
      </w:tr>
      <w:tr w:rsidR="00CF5BF9" w:rsidRPr="00CF5BF9" w:rsidTr="006369A5">
        <w:trPr>
          <w:trHeight w:val="1406"/>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F5BF9" w:rsidRPr="00CF5BF9" w:rsidRDefault="00CF5BF9" w:rsidP="00CF5BF9">
            <w:pPr>
              <w:jc w:val="center"/>
              <w:rPr>
                <w:sz w:val="20"/>
                <w:szCs w:val="20"/>
              </w:rPr>
            </w:pPr>
            <w:r w:rsidRPr="00CF5BF9">
              <w:rPr>
                <w:sz w:val="20"/>
                <w:szCs w:val="20"/>
              </w:rPr>
              <w:t>2 02 49999 10 0000 150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rPr>
                <w:sz w:val="20"/>
                <w:szCs w:val="20"/>
              </w:rPr>
            </w:pPr>
            <w:r w:rsidRPr="00CF5BF9">
              <w:rPr>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color w:val="000000"/>
                <w:sz w:val="20"/>
                <w:szCs w:val="20"/>
              </w:rPr>
            </w:pPr>
            <w:r w:rsidRPr="00CF5BF9">
              <w:rPr>
                <w:color w:val="000000"/>
                <w:sz w:val="20"/>
                <w:szCs w:val="20"/>
              </w:rPr>
              <w:t>108,1</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color w:val="000000"/>
                <w:sz w:val="20"/>
                <w:szCs w:val="20"/>
              </w:rPr>
            </w:pPr>
            <w:r w:rsidRPr="00CF5BF9">
              <w:rPr>
                <w:color w:val="000000"/>
                <w:sz w:val="20"/>
                <w:szCs w:val="20"/>
              </w:rPr>
              <w:t>0,0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CF5BF9" w:rsidRPr="00CF5BF9" w:rsidRDefault="00CF5BF9" w:rsidP="00CF5BF9">
            <w:pPr>
              <w:jc w:val="center"/>
              <w:rPr>
                <w:color w:val="000000"/>
                <w:sz w:val="20"/>
                <w:szCs w:val="20"/>
              </w:rPr>
            </w:pPr>
            <w:r w:rsidRPr="00CF5BF9">
              <w:rPr>
                <w:color w:val="000000"/>
                <w:sz w:val="20"/>
                <w:szCs w:val="20"/>
              </w:rPr>
              <w:t>0,0</w:t>
            </w:r>
          </w:p>
        </w:tc>
      </w:tr>
    </w:tbl>
    <w:p w:rsidR="00CF5BF9" w:rsidRPr="00CF5BF9" w:rsidRDefault="00CF5BF9" w:rsidP="00CF5BF9">
      <w:pPr>
        <w:jc w:val="right"/>
        <w:rPr>
          <w:rFonts w:eastAsia="Calibri"/>
          <w:sz w:val="20"/>
          <w:szCs w:val="20"/>
          <w:lang w:eastAsia="en-US"/>
        </w:rPr>
        <w:sectPr w:rsidR="00CF5BF9" w:rsidRPr="00CF5BF9" w:rsidSect="00CF5BF9">
          <w:headerReference w:type="default" r:id="rId10"/>
          <w:pgSz w:w="11906" w:h="16838"/>
          <w:pgMar w:top="567" w:right="851" w:bottom="992" w:left="170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CF5BF9" w:rsidRPr="00CF5BF9" w:rsidTr="00CF5BF9">
        <w:trPr>
          <w:trHeight w:val="360"/>
        </w:trPr>
        <w:tc>
          <w:tcPr>
            <w:tcW w:w="14616" w:type="dxa"/>
            <w:shd w:val="clear" w:color="auto" w:fill="auto"/>
            <w:vAlign w:val="bottom"/>
          </w:tcPr>
          <w:p w:rsidR="00CF5BF9" w:rsidRPr="00CF5BF9" w:rsidRDefault="00CF5BF9" w:rsidP="00CF5BF9">
            <w:pPr>
              <w:jc w:val="right"/>
              <w:rPr>
                <w:rFonts w:eastAsia="Calibri"/>
                <w:b/>
                <w:sz w:val="20"/>
                <w:szCs w:val="20"/>
                <w:lang w:eastAsia="en-US"/>
              </w:rPr>
            </w:pPr>
            <w:r w:rsidRPr="00CF5BF9">
              <w:rPr>
                <w:rFonts w:eastAsia="Calibri"/>
                <w:sz w:val="20"/>
                <w:szCs w:val="20"/>
                <w:lang w:eastAsia="en-US"/>
              </w:rPr>
              <w:lastRenderedPageBreak/>
              <w:t xml:space="preserve">                                                                                               </w:t>
            </w:r>
            <w:r w:rsidRPr="00CF5BF9">
              <w:rPr>
                <w:rFonts w:eastAsia="Calibri"/>
                <w:b/>
                <w:sz w:val="20"/>
                <w:szCs w:val="20"/>
                <w:lang w:eastAsia="en-US"/>
              </w:rPr>
              <w:t>Приложение 6</w:t>
            </w:r>
          </w:p>
        </w:tc>
      </w:tr>
      <w:tr w:rsidR="00CF5BF9" w:rsidRPr="00CF5BF9" w:rsidTr="00CF5BF9">
        <w:trPr>
          <w:trHeight w:val="240"/>
        </w:trPr>
        <w:tc>
          <w:tcPr>
            <w:tcW w:w="14616" w:type="dxa"/>
            <w:shd w:val="clear" w:color="auto" w:fill="auto"/>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о бюджете Берегаевского </w:t>
            </w:r>
            <w:proofErr w:type="gramStart"/>
            <w:r w:rsidRPr="00CF5BF9">
              <w:rPr>
                <w:rFonts w:eastAsia="Calibri"/>
                <w:sz w:val="20"/>
                <w:szCs w:val="20"/>
                <w:lang w:eastAsia="en-US"/>
              </w:rPr>
              <w:t>сельского</w:t>
            </w:r>
            <w:proofErr w:type="gramEnd"/>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поселения на 2021  год и плановый </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период 2022-2023 годов,</w:t>
            </w:r>
          </w:p>
        </w:tc>
      </w:tr>
      <w:tr w:rsidR="00CF5BF9" w:rsidRPr="00CF5BF9" w:rsidTr="00CF5BF9">
        <w:trPr>
          <w:trHeight w:val="255"/>
        </w:trPr>
        <w:tc>
          <w:tcPr>
            <w:tcW w:w="14616" w:type="dxa"/>
            <w:shd w:val="clear" w:color="auto" w:fill="auto"/>
            <w:vAlign w:val="bottom"/>
          </w:tcPr>
          <w:p w:rsidR="00CF5BF9" w:rsidRPr="00CF5BF9" w:rsidRDefault="00CF5BF9" w:rsidP="00CF5BF9">
            <w:pPr>
              <w:keepNext/>
              <w:jc w:val="right"/>
              <w:outlineLvl w:val="0"/>
              <w:rPr>
                <w:rFonts w:eastAsia="Calibri"/>
                <w:sz w:val="20"/>
                <w:szCs w:val="20"/>
                <w:lang w:eastAsia="en-US"/>
              </w:rPr>
            </w:pPr>
            <w:proofErr w:type="gramStart"/>
            <w:r w:rsidRPr="00CF5BF9">
              <w:rPr>
                <w:rFonts w:eastAsia="Calibri"/>
                <w:sz w:val="20"/>
                <w:szCs w:val="20"/>
                <w:lang w:eastAsia="en-US"/>
              </w:rPr>
              <w:t>утвержденному</w:t>
            </w:r>
            <w:proofErr w:type="gramEnd"/>
            <w:r w:rsidRPr="00CF5BF9">
              <w:rPr>
                <w:rFonts w:eastAsia="Calibri"/>
                <w:sz w:val="20"/>
                <w:szCs w:val="20"/>
                <w:lang w:eastAsia="en-US"/>
              </w:rPr>
              <w:t xml:space="preserve"> решением Совета</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«26 » декабря 2020г №  20</w:t>
            </w:r>
          </w:p>
        </w:tc>
      </w:tr>
    </w:tbl>
    <w:p w:rsidR="00CF5BF9" w:rsidRPr="00CF5BF9" w:rsidRDefault="00CF5BF9" w:rsidP="00CF5BF9">
      <w:pPr>
        <w:spacing w:line="276" w:lineRule="auto"/>
        <w:jc w:val="center"/>
        <w:rPr>
          <w:rFonts w:eastAsia="Calibri"/>
          <w:b/>
          <w:sz w:val="20"/>
          <w:szCs w:val="20"/>
        </w:rPr>
      </w:pPr>
    </w:p>
    <w:p w:rsidR="00CF5BF9" w:rsidRPr="00CF5BF9" w:rsidRDefault="00CF5BF9" w:rsidP="00CF5BF9">
      <w:pPr>
        <w:spacing w:line="276" w:lineRule="auto"/>
        <w:jc w:val="center"/>
        <w:rPr>
          <w:rFonts w:eastAsia="Calibri"/>
          <w:b/>
          <w:sz w:val="20"/>
          <w:szCs w:val="20"/>
        </w:rPr>
      </w:pPr>
      <w:r w:rsidRPr="00CF5BF9">
        <w:rPr>
          <w:rFonts w:eastAsia="Calibri"/>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CF5BF9">
        <w:rPr>
          <w:rFonts w:eastAsia="Calibri"/>
          <w:b/>
          <w:sz w:val="20"/>
          <w:szCs w:val="20"/>
        </w:rPr>
        <w:t>видов расходов классификации расходов бюджетов</w:t>
      </w:r>
      <w:proofErr w:type="gramEnd"/>
      <w:r w:rsidRPr="00CF5BF9">
        <w:rPr>
          <w:rFonts w:eastAsia="Calibri"/>
          <w:b/>
          <w:sz w:val="20"/>
          <w:szCs w:val="20"/>
        </w:rPr>
        <w:t xml:space="preserve"> на 2021 год и плановый период 2022-2022 годов в ведомственной структуре расходов бюджета Берегаевского сельского поселения</w:t>
      </w:r>
    </w:p>
    <w:p w:rsidR="00CF5BF9" w:rsidRPr="00CF5BF9" w:rsidRDefault="00CF5BF9" w:rsidP="00CF5BF9">
      <w:pPr>
        <w:spacing w:line="276" w:lineRule="auto"/>
        <w:jc w:val="center"/>
        <w:rPr>
          <w:rFonts w:eastAsia="Calibri"/>
          <w:b/>
          <w:sz w:val="20"/>
          <w:szCs w:val="20"/>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CF5BF9" w:rsidRPr="00CF5BF9" w:rsidTr="00CF5BF9">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ВСЕГО СУММА</w:t>
            </w:r>
          </w:p>
        </w:tc>
      </w:tr>
      <w:tr w:rsidR="00CF5BF9" w:rsidRPr="00CF5BF9" w:rsidTr="006369A5">
        <w:trPr>
          <w:trHeight w:val="563"/>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CF5BF9" w:rsidRPr="00CF5BF9" w:rsidRDefault="00CF5BF9" w:rsidP="00CF5BF9">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proofErr w:type="spellStart"/>
            <w:r w:rsidRPr="00CF5BF9">
              <w:rPr>
                <w:color w:val="000000"/>
                <w:sz w:val="20"/>
                <w:szCs w:val="20"/>
              </w:rPr>
              <w:t>РзПр</w:t>
            </w:r>
            <w:proofErr w:type="spellEnd"/>
            <w:r w:rsidRPr="00CF5BF9">
              <w:rPr>
                <w:color w:val="000000"/>
                <w:sz w:val="20"/>
                <w:szCs w:val="2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2023 год</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color w:val="000000"/>
                <w:sz w:val="20"/>
                <w:szCs w:val="20"/>
              </w:rPr>
            </w:pPr>
            <w:r w:rsidRPr="00CF5BF9">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color w:val="000000"/>
                <w:sz w:val="20"/>
                <w:szCs w:val="20"/>
              </w:rPr>
            </w:pPr>
            <w:r w:rsidRPr="00CF5BF9">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color w:val="000000"/>
                <w:sz w:val="20"/>
                <w:szCs w:val="20"/>
              </w:rPr>
            </w:pPr>
            <w:r w:rsidRPr="00CF5BF9">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color w:val="000000"/>
                <w:sz w:val="20"/>
                <w:szCs w:val="20"/>
              </w:rPr>
            </w:pPr>
            <w:r w:rsidRPr="00CF5BF9">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color w:val="000000"/>
                <w:sz w:val="20"/>
                <w:szCs w:val="20"/>
              </w:rPr>
            </w:pPr>
            <w:r w:rsidRPr="00CF5BF9">
              <w:rPr>
                <w:b/>
                <w:color w:val="000000"/>
                <w:sz w:val="20"/>
                <w:szCs w:val="20"/>
              </w:rPr>
              <w:t>13903,6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color w:val="000000"/>
                <w:sz w:val="20"/>
                <w:szCs w:val="20"/>
              </w:rPr>
            </w:pPr>
            <w:r w:rsidRPr="00CF5BF9">
              <w:rPr>
                <w:b/>
                <w:color w:val="000000"/>
                <w:sz w:val="20"/>
                <w:szCs w:val="20"/>
              </w:rPr>
              <w:t>10087,1</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color w:val="000000"/>
                <w:sz w:val="20"/>
                <w:szCs w:val="20"/>
              </w:rPr>
            </w:pPr>
            <w:r w:rsidRPr="00CF5BF9">
              <w:rPr>
                <w:b/>
                <w:color w:val="000000"/>
                <w:sz w:val="20"/>
                <w:szCs w:val="20"/>
              </w:rPr>
              <w:t>11485,5</w:t>
            </w:r>
          </w:p>
        </w:tc>
      </w:tr>
      <w:tr w:rsidR="00CF5BF9" w:rsidRPr="00CF5BF9" w:rsidTr="00CF5BF9">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4300,4</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4412,1</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4663,7</w:t>
            </w:r>
          </w:p>
        </w:tc>
      </w:tr>
      <w:tr w:rsidR="00CF5BF9" w:rsidRPr="00CF5BF9" w:rsidTr="006369A5">
        <w:trPr>
          <w:trHeight w:val="878"/>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i/>
                <w:iCs/>
                <w:color w:val="000000"/>
                <w:sz w:val="20"/>
                <w:szCs w:val="20"/>
              </w:rPr>
            </w:pPr>
            <w:r w:rsidRPr="00CF5BF9">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4177,2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4137,0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4137,0</w:t>
            </w:r>
          </w:p>
        </w:tc>
      </w:tr>
      <w:tr w:rsidR="00CF5BF9" w:rsidRPr="00CF5BF9" w:rsidTr="00CF5BF9">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 xml:space="preserve">Руководство и управление в сфере установленных </w:t>
            </w:r>
            <w:proofErr w:type="gramStart"/>
            <w:r w:rsidRPr="00CF5BF9">
              <w:rPr>
                <w:color w:val="000000"/>
                <w:sz w:val="20"/>
                <w:szCs w:val="20"/>
              </w:rPr>
              <w:t>функций органов государственной власти субъектов Российской Федерации</w:t>
            </w:r>
            <w:proofErr w:type="gramEnd"/>
            <w:r w:rsidRPr="00CF5BF9">
              <w:rPr>
                <w:color w:val="000000"/>
                <w:sz w:val="20"/>
                <w:szCs w:val="2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4177,2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4137,0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4137,0</w:t>
            </w:r>
          </w:p>
        </w:tc>
      </w:tr>
      <w:tr w:rsidR="00CF5BF9" w:rsidRPr="00CF5BF9" w:rsidTr="00CF5BF9">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3302,3</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3262,1</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3262,1</w:t>
            </w:r>
          </w:p>
        </w:tc>
      </w:tr>
      <w:tr w:rsidR="00CF5BF9" w:rsidRPr="00CF5BF9" w:rsidTr="006369A5">
        <w:trPr>
          <w:trHeight w:val="1178"/>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2585,1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2585,1</w:t>
            </w:r>
          </w:p>
        </w:tc>
      </w:tr>
      <w:tr w:rsidR="00CF5BF9" w:rsidRPr="00CF5BF9" w:rsidTr="00CF5BF9">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2625,3</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2585,1</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2585,1</w:t>
            </w:r>
          </w:p>
        </w:tc>
      </w:tr>
      <w:tr w:rsidR="00CF5BF9" w:rsidRPr="00CF5BF9" w:rsidTr="00CF5BF9">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664,0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664,0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664,0</w:t>
            </w:r>
          </w:p>
        </w:tc>
      </w:tr>
      <w:tr w:rsidR="00CF5BF9" w:rsidRPr="00CF5BF9" w:rsidTr="00CF5BF9">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664,0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664,0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664,0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13,0</w:t>
            </w:r>
          </w:p>
        </w:tc>
      </w:tr>
      <w:tr w:rsidR="00CF5BF9" w:rsidRPr="00CF5BF9" w:rsidTr="006369A5">
        <w:trPr>
          <w:trHeight w:val="27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lastRenderedPageBreak/>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13,0</w:t>
            </w:r>
          </w:p>
        </w:tc>
      </w:tr>
      <w:tr w:rsidR="00CF5BF9" w:rsidRPr="00CF5BF9" w:rsidTr="006369A5">
        <w:trPr>
          <w:trHeight w:val="43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r>
      <w:tr w:rsidR="00CF5BF9" w:rsidRPr="00CF5BF9" w:rsidTr="006369A5">
        <w:trPr>
          <w:trHeight w:val="122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r>
      <w:tr w:rsidR="00CF5BF9" w:rsidRPr="00CF5BF9" w:rsidTr="00CF5BF9">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874,9</w:t>
            </w:r>
          </w:p>
        </w:tc>
      </w:tr>
      <w:tr w:rsidR="00CF5BF9" w:rsidRPr="00CF5BF9" w:rsidTr="006369A5">
        <w:trPr>
          <w:trHeight w:val="767"/>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b/>
                <w:bCs/>
                <w:color w:val="000000"/>
                <w:sz w:val="20"/>
                <w:szCs w:val="20"/>
              </w:rPr>
            </w:pPr>
            <w:r w:rsidRPr="00CF5BF9">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1,2</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r>
      <w:tr w:rsidR="00CF5BF9" w:rsidRPr="00CF5BF9" w:rsidTr="006369A5">
        <w:trPr>
          <w:trHeight w:val="12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CF5BF9">
              <w:rPr>
                <w:color w:val="000000"/>
                <w:sz w:val="20"/>
                <w:szCs w:val="20"/>
              </w:rPr>
              <w:t>уровня</w:t>
            </w:r>
            <w:proofErr w:type="gramEnd"/>
            <w:r w:rsidRPr="00CF5BF9">
              <w:rPr>
                <w:color w:val="000000"/>
                <w:sz w:val="20"/>
                <w:szCs w:val="2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CF5BF9">
            <w:pPr>
              <w:rPr>
                <w:color w:val="000000"/>
                <w:sz w:val="20"/>
                <w:szCs w:val="20"/>
              </w:rPr>
            </w:pPr>
            <w:r w:rsidRPr="00CF5BF9">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CF5BF9">
            <w:pPr>
              <w:rPr>
                <w:color w:val="000000"/>
                <w:sz w:val="20"/>
                <w:szCs w:val="20"/>
              </w:rPr>
            </w:pPr>
            <w:r w:rsidRPr="00CF5BF9">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26,0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r>
      <w:tr w:rsidR="00CF5BF9" w:rsidRPr="00CF5BF9" w:rsidTr="00CF5BF9">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26,0</w:t>
            </w:r>
          </w:p>
        </w:tc>
      </w:tr>
      <w:tr w:rsidR="00CF5BF9" w:rsidRPr="00CF5BF9" w:rsidTr="00CF5BF9">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b/>
                <w:bCs/>
                <w:color w:val="000000"/>
                <w:sz w:val="20"/>
                <w:szCs w:val="20"/>
              </w:rPr>
            </w:pPr>
            <w:r w:rsidRPr="00CF5BF9">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96,0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247,9</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499,5</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CF5BF9" w:rsidRPr="00CF5BF9" w:rsidRDefault="00CF5BF9" w:rsidP="00CF5BF9">
            <w:pPr>
              <w:rPr>
                <w:color w:val="000000"/>
                <w:sz w:val="20"/>
                <w:szCs w:val="20"/>
              </w:rPr>
            </w:pPr>
            <w:r w:rsidRPr="00CF5BF9">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403,5</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CF5BF9" w:rsidRPr="00CF5BF9" w:rsidRDefault="00CF5BF9" w:rsidP="00CF5BF9">
            <w:pPr>
              <w:rPr>
                <w:color w:val="000000"/>
                <w:sz w:val="20"/>
                <w:szCs w:val="20"/>
              </w:rPr>
            </w:pPr>
            <w:r w:rsidRPr="00CF5BF9">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403,5</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CF5BF9" w:rsidRPr="00CF5BF9" w:rsidRDefault="00CF5BF9" w:rsidP="00CF5BF9">
            <w:pPr>
              <w:rPr>
                <w:color w:val="000000"/>
                <w:sz w:val="20"/>
                <w:szCs w:val="20"/>
              </w:rPr>
            </w:pPr>
            <w:r w:rsidRPr="00CF5BF9">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center"/>
              <w:rPr>
                <w:color w:val="000000"/>
                <w:sz w:val="20"/>
                <w:szCs w:val="20"/>
              </w:rPr>
            </w:pPr>
            <w:r w:rsidRPr="00CF5BF9">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CF5BF9" w:rsidRPr="00CF5BF9" w:rsidRDefault="00CF5BF9" w:rsidP="00CF5BF9">
            <w:pPr>
              <w:jc w:val="right"/>
              <w:rPr>
                <w:color w:val="000000"/>
                <w:sz w:val="20"/>
                <w:szCs w:val="20"/>
              </w:rPr>
            </w:pPr>
            <w:r w:rsidRPr="00CF5BF9">
              <w:rPr>
                <w:color w:val="000000"/>
                <w:sz w:val="20"/>
                <w:szCs w:val="20"/>
              </w:rPr>
              <w:t>403,5</w:t>
            </w:r>
          </w:p>
        </w:tc>
      </w:tr>
      <w:tr w:rsidR="00CF5BF9" w:rsidRPr="00CF5BF9" w:rsidTr="00CF5BF9">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86,0</w:t>
            </w:r>
          </w:p>
        </w:tc>
      </w:tr>
      <w:tr w:rsidR="00CF5BF9" w:rsidRPr="00CF5BF9" w:rsidTr="006369A5">
        <w:trPr>
          <w:trHeight w:val="335"/>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86,0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86,0</w:t>
            </w:r>
          </w:p>
        </w:tc>
      </w:tr>
      <w:tr w:rsidR="00CF5BF9" w:rsidRPr="00CF5BF9" w:rsidTr="00CF5BF9">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lastRenderedPageBreak/>
              <w:t xml:space="preserve">Расходные </w:t>
            </w:r>
            <w:proofErr w:type="gramStart"/>
            <w:r w:rsidRPr="00CF5BF9">
              <w:rPr>
                <w:color w:val="000000"/>
                <w:sz w:val="20"/>
                <w:szCs w:val="20"/>
              </w:rPr>
              <w:t>обязательства</w:t>
            </w:r>
            <w:proofErr w:type="gramEnd"/>
            <w:r w:rsidRPr="00CF5BF9">
              <w:rPr>
                <w:color w:val="000000"/>
                <w:sz w:val="20"/>
                <w:szCs w:val="2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81,0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81,0</w:t>
            </w:r>
          </w:p>
        </w:tc>
      </w:tr>
      <w:tr w:rsidR="00CF5BF9" w:rsidRPr="00CF5BF9" w:rsidTr="00CF5BF9">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41,0</w:t>
            </w:r>
          </w:p>
        </w:tc>
      </w:tr>
      <w:tr w:rsidR="00CF5BF9" w:rsidRPr="00CF5BF9" w:rsidTr="00CF5BF9">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41,0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r>
      <w:tr w:rsidR="00CF5BF9" w:rsidRPr="00CF5BF9" w:rsidTr="00CF5BF9">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 xml:space="preserve">Уплата прочих налогов сборов и иных </w:t>
            </w:r>
          </w:p>
          <w:p w:rsidR="00CF5BF9" w:rsidRPr="00CF5BF9" w:rsidRDefault="00CF5BF9" w:rsidP="00CF5BF9">
            <w:pPr>
              <w:rPr>
                <w:color w:val="000000"/>
                <w:sz w:val="20"/>
                <w:szCs w:val="20"/>
              </w:rPr>
            </w:pPr>
            <w:r w:rsidRPr="00CF5BF9">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r>
      <w:tr w:rsidR="00CF5BF9" w:rsidRPr="00CF5BF9" w:rsidTr="006369A5">
        <w:trPr>
          <w:trHeight w:val="767"/>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r>
      <w:tr w:rsidR="00CF5BF9" w:rsidRPr="00CF5BF9" w:rsidTr="00CF5BF9">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r>
      <w:tr w:rsidR="00CF5BF9" w:rsidRPr="00CF5BF9" w:rsidTr="00CF5BF9">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Муниципальная программа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w:t>
            </w:r>
          </w:p>
        </w:tc>
      </w:tr>
      <w:tr w:rsidR="00CF5BF9" w:rsidRPr="00CF5BF9" w:rsidTr="006369A5">
        <w:trPr>
          <w:trHeight w:val="81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Муниципальная программа "Профилактика правонарушений и наркомании в Тегульдетском районе"</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w:t>
            </w:r>
          </w:p>
        </w:tc>
      </w:tr>
      <w:tr w:rsidR="00CF5BF9" w:rsidRPr="00CF5BF9" w:rsidTr="00CF5BF9">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w:t>
            </w:r>
          </w:p>
        </w:tc>
      </w:tr>
      <w:tr w:rsidR="00CF5BF9" w:rsidRPr="00CF5BF9" w:rsidTr="00CF5BF9">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b/>
                <w:bCs/>
                <w:i/>
                <w:iCs/>
                <w:color w:val="000000"/>
                <w:sz w:val="20"/>
                <w:szCs w:val="20"/>
              </w:rPr>
            </w:pPr>
            <w:r w:rsidRPr="00CF5BF9">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i/>
                <w:iCs/>
                <w:color w:val="000000"/>
                <w:sz w:val="20"/>
                <w:szCs w:val="20"/>
              </w:rPr>
            </w:pPr>
            <w:r w:rsidRPr="00CF5BF9">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i/>
                <w:iCs/>
                <w:color w:val="000000"/>
                <w:sz w:val="20"/>
                <w:szCs w:val="20"/>
              </w:rPr>
            </w:pPr>
            <w:r w:rsidRPr="00CF5BF9">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i/>
                <w:iCs/>
                <w:color w:val="000000"/>
                <w:sz w:val="20"/>
                <w:szCs w:val="20"/>
              </w:rPr>
            </w:pPr>
            <w:r w:rsidRPr="00CF5BF9">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i/>
                <w:iCs/>
                <w:color w:val="000000"/>
                <w:sz w:val="20"/>
                <w:szCs w:val="20"/>
              </w:rPr>
            </w:pPr>
            <w:r w:rsidRPr="00CF5BF9">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i/>
                <w:iCs/>
                <w:color w:val="000000"/>
                <w:sz w:val="20"/>
                <w:szCs w:val="20"/>
                <w:highlight w:val="yellow"/>
              </w:rPr>
            </w:pPr>
            <w:r w:rsidRPr="00CF5BF9">
              <w:rPr>
                <w:b/>
                <w:bCs/>
                <w:i/>
                <w:iCs/>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i/>
                <w:iCs/>
                <w:color w:val="000000"/>
                <w:sz w:val="20"/>
                <w:szCs w:val="20"/>
              </w:rPr>
            </w:pPr>
            <w:r w:rsidRPr="00CF5BF9">
              <w:rPr>
                <w:b/>
                <w:bCs/>
                <w:i/>
                <w:iCs/>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i/>
                <w:iCs/>
                <w:color w:val="000000"/>
                <w:sz w:val="20"/>
                <w:szCs w:val="20"/>
              </w:rPr>
            </w:pPr>
            <w:r w:rsidRPr="00CF5BF9">
              <w:rPr>
                <w:b/>
                <w:bCs/>
                <w:i/>
                <w:iCs/>
                <w:color w:val="000000"/>
                <w:sz w:val="20"/>
                <w:szCs w:val="20"/>
              </w:rPr>
              <w:t>165,9</w:t>
            </w:r>
          </w:p>
        </w:tc>
      </w:tr>
      <w:tr w:rsidR="00CF5BF9" w:rsidRPr="00CF5BF9" w:rsidTr="006369A5">
        <w:trPr>
          <w:trHeight w:val="3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CF5BF9">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2100000000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CF5BF9">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Программа «Совершенствование межбюджетных отношений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2120000000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CF5BF9">
        <w:trPr>
          <w:trHeight w:val="6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 xml:space="preserve">Основное мероприятие «Обеспечение осуществления в муниципальном образовании Томской области передаваемых Российской Федерацией органам </w:t>
            </w:r>
            <w:r w:rsidRPr="00CF5BF9">
              <w:rPr>
                <w:color w:val="000000"/>
                <w:sz w:val="20"/>
                <w:szCs w:val="20"/>
              </w:rPr>
              <w:lastRenderedPageBreak/>
              <w:t>местного самоуправления полномочий по первичному воинскому учету на территории,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lastRenderedPageBreak/>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2128100000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6369A5">
        <w:trPr>
          <w:trHeight w:val="44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lastRenderedPageBreak/>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6369A5">
        <w:trPr>
          <w:trHeight w:val="11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6369A5">
        <w:trPr>
          <w:trHeight w:val="23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157,9</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159,5</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165,9</w:t>
            </w:r>
          </w:p>
        </w:tc>
      </w:tr>
      <w:tr w:rsidR="00CF5BF9" w:rsidRPr="00CF5BF9" w:rsidTr="006369A5">
        <w:trPr>
          <w:trHeight w:val="54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b/>
                <w:bCs/>
                <w:color w:val="000000"/>
                <w:sz w:val="20"/>
                <w:szCs w:val="20"/>
              </w:rPr>
            </w:pPr>
            <w:r w:rsidRPr="00CF5BF9">
              <w:rPr>
                <w:b/>
                <w:bCs/>
                <w:color w:val="000000"/>
                <w:sz w:val="20"/>
                <w:szCs w:val="20"/>
              </w:rPr>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45,0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0,0</w:t>
            </w:r>
          </w:p>
        </w:tc>
      </w:tr>
      <w:tr w:rsidR="00CF5BF9" w:rsidRPr="00CF5BF9" w:rsidTr="00CF5BF9">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39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43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2889,8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767,0</w:t>
            </w:r>
          </w:p>
        </w:tc>
      </w:tr>
      <w:tr w:rsidR="00CF5BF9" w:rsidRPr="00CF5BF9" w:rsidTr="00CF5BF9">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2889,8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767,0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958,1</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767,0</w:t>
            </w:r>
          </w:p>
        </w:tc>
      </w:tr>
      <w:tr w:rsidR="00CF5BF9" w:rsidRPr="00CF5BF9" w:rsidTr="006369A5">
        <w:trPr>
          <w:trHeight w:val="1477"/>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3150000212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826,0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767,0</w:t>
            </w:r>
          </w:p>
        </w:tc>
      </w:tr>
      <w:tr w:rsidR="00CF5BF9" w:rsidRPr="00CF5BF9" w:rsidTr="00CF5BF9">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767,0</w:t>
            </w:r>
          </w:p>
        </w:tc>
      </w:tr>
      <w:tr w:rsidR="00CF5BF9" w:rsidRPr="00CF5BF9" w:rsidTr="00CF5BF9">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850,0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767,0</w:t>
            </w:r>
          </w:p>
        </w:tc>
      </w:tr>
      <w:tr w:rsidR="00CF5BF9" w:rsidRPr="00CF5BF9" w:rsidTr="006369A5">
        <w:trPr>
          <w:trHeight w:val="8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proofErr w:type="spellStart"/>
            <w:r w:rsidRPr="00CF5BF9">
              <w:rPr>
                <w:color w:val="000000"/>
                <w:sz w:val="20"/>
                <w:szCs w:val="20"/>
              </w:rPr>
              <w:lastRenderedPageBreak/>
              <w:t>Софинансирование</w:t>
            </w:r>
            <w:proofErr w:type="spellEnd"/>
            <w:r w:rsidRPr="00CF5BF9">
              <w:rPr>
                <w:color w:val="000000"/>
                <w:sz w:val="20"/>
                <w:szCs w:val="20"/>
              </w:rPr>
              <w:t xml:space="preserve"> на ремонт автомобильных дорог общего пользования местного значения в границах муниципальных районов</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31502S0930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108,1</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31502S0930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49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31502S0930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108,1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429"/>
        </w:trPr>
        <w:tc>
          <w:tcPr>
            <w:tcW w:w="4835" w:type="dxa"/>
            <w:tcBorders>
              <w:top w:val="nil"/>
              <w:left w:val="single" w:sz="4" w:space="0" w:color="auto"/>
              <w:bottom w:val="single" w:sz="4" w:space="0" w:color="auto"/>
              <w:right w:val="single" w:sz="4" w:space="0" w:color="auto"/>
            </w:tcBorders>
            <w:shd w:val="clear" w:color="000000" w:fill="FFFFFF"/>
            <w:hideMark/>
          </w:tcPr>
          <w:p w:rsidR="00CF5BF9" w:rsidRPr="00CF5BF9" w:rsidRDefault="00CF5BF9" w:rsidP="00CF5BF9">
            <w:pPr>
              <w:rPr>
                <w:color w:val="000000"/>
                <w:sz w:val="20"/>
                <w:szCs w:val="20"/>
              </w:rPr>
            </w:pPr>
            <w:r w:rsidRPr="00CF5BF9">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495"/>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44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1931,7</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Жилищно-коммунальное хозяйство</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1656,7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388,7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313,1</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i/>
                <w:iCs/>
                <w:color w:val="000000"/>
                <w:sz w:val="20"/>
                <w:szCs w:val="20"/>
              </w:rPr>
            </w:pPr>
            <w:r w:rsidRPr="00CF5BF9">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628,3</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i/>
                <w:iCs/>
                <w:color w:val="000000"/>
                <w:sz w:val="20"/>
                <w:szCs w:val="20"/>
              </w:rPr>
            </w:pPr>
            <w:r w:rsidRPr="00CF5BF9">
              <w:rPr>
                <w:rFonts w:eastAsia="Calibri"/>
                <w:bCs/>
                <w:sz w:val="20"/>
                <w:szCs w:val="20"/>
                <w:lang w:eastAsia="en-US"/>
              </w:rPr>
              <w:t>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i/>
                <w:iCs/>
                <w:color w:val="000000"/>
                <w:sz w:val="20"/>
                <w:szCs w:val="20"/>
              </w:rPr>
            </w:pPr>
            <w:r w:rsidRPr="00CF5BF9">
              <w:rPr>
                <w:rFonts w:eastAsia="Calibri"/>
                <w:sz w:val="20"/>
                <w:szCs w:val="20"/>
                <w:lang w:eastAsia="en-US"/>
              </w:rPr>
              <w:t>Капитальный ремонт нежилого здания (гаража) по адресу: Томская область, Тегульдетский район, д. Красная Горка, ул. Советская, 48</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214824M23</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rFonts w:eastAsia="Calibri"/>
                <w:sz w:val="20"/>
                <w:szCs w:val="20"/>
                <w:lang w:eastAsia="en-US"/>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214824M23</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214824M23</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34,2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437"/>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34,2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34,2</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6369A5">
        <w:trPr>
          <w:trHeight w:val="12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proofErr w:type="spellStart"/>
            <w:proofErr w:type="gramStart"/>
            <w:r w:rsidRPr="00CF5BF9">
              <w:rPr>
                <w:color w:val="000000"/>
                <w:sz w:val="20"/>
                <w:szCs w:val="20"/>
              </w:rPr>
              <w:lastRenderedPageBreak/>
              <w:t>Софинансирование</w:t>
            </w:r>
            <w:proofErr w:type="spellEnd"/>
            <w:r w:rsidRPr="00CF5BF9">
              <w:rPr>
                <w:color w:val="000000"/>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w:t>
            </w:r>
            <w:proofErr w:type="gramEnd"/>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155,5</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proofErr w:type="spellStart"/>
            <w:r w:rsidRPr="00CF5BF9">
              <w:rPr>
                <w:color w:val="000000"/>
                <w:sz w:val="20"/>
                <w:szCs w:val="20"/>
              </w:rPr>
              <w:t>Софинансирование</w:t>
            </w:r>
            <w:proofErr w:type="spellEnd"/>
            <w:r w:rsidRPr="00CF5BF9">
              <w:rPr>
                <w:color w:val="000000"/>
                <w:sz w:val="20"/>
                <w:szCs w:val="20"/>
              </w:rPr>
              <w:t xml:space="preserve"> за счет местного бюджета мероприятий по капитальному ремонту нежилого здания (гараж) по адресу: Томская область, Тегульдетский район, д. Красная Горка, ул. Советская, 48</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6000040М23</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155,5</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6000040М23</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155,5</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56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6000040М23</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i/>
                <w:iCs/>
                <w:color w:val="000000"/>
                <w:sz w:val="20"/>
                <w:szCs w:val="20"/>
              </w:rPr>
            </w:pPr>
            <w:r w:rsidRPr="00CF5BF9">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i/>
                <w:iCs/>
                <w:color w:val="000000"/>
                <w:sz w:val="20"/>
                <w:szCs w:val="20"/>
              </w:rPr>
            </w:pPr>
            <w:r w:rsidRPr="00CF5BF9">
              <w:rPr>
                <w:i/>
                <w:iCs/>
                <w:color w:val="000000"/>
                <w:sz w:val="20"/>
                <w:szCs w:val="20"/>
              </w:rPr>
              <w:t>1028,4</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i/>
                <w:iCs/>
                <w:color w:val="000000"/>
                <w:sz w:val="20"/>
                <w:szCs w:val="20"/>
              </w:rPr>
            </w:pPr>
            <w:r w:rsidRPr="00CF5BF9">
              <w:rPr>
                <w:i/>
                <w:iCs/>
                <w:color w:val="000000"/>
                <w:sz w:val="20"/>
                <w:szCs w:val="20"/>
              </w:rPr>
              <w:t>388,7</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i/>
                <w:iCs/>
                <w:color w:val="000000"/>
                <w:sz w:val="20"/>
                <w:szCs w:val="20"/>
              </w:rPr>
            </w:pPr>
            <w:r w:rsidRPr="00CF5BF9">
              <w:rPr>
                <w:i/>
                <w:iCs/>
                <w:color w:val="000000"/>
                <w:sz w:val="20"/>
                <w:szCs w:val="20"/>
              </w:rPr>
              <w:t>313,1</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rFonts w:eastAsia="Calibri"/>
                <w:bCs/>
                <w:sz w:val="20"/>
                <w:szCs w:val="20"/>
                <w:lang w:eastAsia="en-US"/>
              </w:rPr>
              <w:t>Программа «Повышение финансовой грамотности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rFonts w:eastAsia="Calibri"/>
                <w:sz w:val="20"/>
                <w:szCs w:val="20"/>
                <w:lang w:eastAsia="en-US"/>
              </w:rPr>
              <w:t xml:space="preserve">Капитальный ремонт пешеходного тротуара по адресу: Томская область, Тегульдетский район, </w:t>
            </w:r>
            <w:proofErr w:type="spellStart"/>
            <w:r w:rsidRPr="00CF5BF9">
              <w:rPr>
                <w:rFonts w:eastAsia="Calibri"/>
                <w:sz w:val="20"/>
                <w:szCs w:val="20"/>
                <w:lang w:eastAsia="en-US"/>
              </w:rPr>
              <w:t>п</w:t>
            </w:r>
            <w:proofErr w:type="gramStart"/>
            <w:r w:rsidRPr="00CF5BF9">
              <w:rPr>
                <w:rFonts w:eastAsia="Calibri"/>
                <w:sz w:val="20"/>
                <w:szCs w:val="20"/>
                <w:lang w:eastAsia="en-US"/>
              </w:rPr>
              <w:t>.Б</w:t>
            </w:r>
            <w:proofErr w:type="gramEnd"/>
            <w:r w:rsidRPr="00CF5BF9">
              <w:rPr>
                <w:rFonts w:eastAsia="Calibri"/>
                <w:sz w:val="20"/>
                <w:szCs w:val="20"/>
                <w:lang w:eastAsia="en-US"/>
              </w:rPr>
              <w:t>ерегаево</w:t>
            </w:r>
            <w:proofErr w:type="spellEnd"/>
            <w:r w:rsidRPr="00CF5BF9">
              <w:rPr>
                <w:rFonts w:eastAsia="Calibri"/>
                <w:sz w:val="20"/>
                <w:szCs w:val="20"/>
                <w:lang w:eastAsia="en-US"/>
              </w:rPr>
              <w:t xml:space="preserve">, </w:t>
            </w:r>
            <w:proofErr w:type="spellStart"/>
            <w:r w:rsidRPr="00CF5BF9">
              <w:rPr>
                <w:rFonts w:eastAsia="Calibri"/>
                <w:sz w:val="20"/>
                <w:szCs w:val="20"/>
                <w:lang w:eastAsia="en-US"/>
              </w:rPr>
              <w:t>ул.Ленинская</w:t>
            </w:r>
            <w:proofErr w:type="spellEnd"/>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214824M22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rFonts w:eastAsia="Calibri"/>
                <w:sz w:val="20"/>
                <w:szCs w:val="20"/>
                <w:lang w:eastAsia="en-US"/>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214824M22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214824M22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590,4</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388,7</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313,1</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262,4</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240,0</w:t>
            </w:r>
          </w:p>
        </w:tc>
      </w:tr>
      <w:tr w:rsidR="00CF5BF9" w:rsidRPr="00CF5BF9" w:rsidTr="00CF5BF9">
        <w:trPr>
          <w:trHeight w:val="480"/>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262,4</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240,0</w:t>
            </w:r>
          </w:p>
        </w:tc>
      </w:tr>
      <w:tr w:rsidR="00CF5BF9" w:rsidRPr="00CF5BF9" w:rsidTr="00CF5BF9">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262,4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240,0</w:t>
            </w:r>
          </w:p>
        </w:tc>
      </w:tr>
      <w:tr w:rsidR="00CF5BF9" w:rsidRPr="00CF5BF9" w:rsidTr="00CF5BF9">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148,7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23,1</w:t>
            </w:r>
          </w:p>
        </w:tc>
      </w:tr>
      <w:tr w:rsidR="00CF5BF9" w:rsidRPr="00CF5BF9" w:rsidTr="00CF5BF9">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123,6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98,7</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23,1</w:t>
            </w:r>
          </w:p>
        </w:tc>
      </w:tr>
      <w:tr w:rsidR="00CF5BF9" w:rsidRPr="00CF5BF9" w:rsidTr="00CF5BF9">
        <w:trPr>
          <w:trHeight w:val="4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123,6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98,7</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23,1</w:t>
            </w:r>
          </w:p>
        </w:tc>
      </w:tr>
      <w:tr w:rsidR="00CF5BF9" w:rsidRPr="00CF5BF9" w:rsidTr="00CF5BF9">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lastRenderedPageBreak/>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49,8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r>
      <w:tr w:rsidR="00CF5BF9" w:rsidRPr="00CF5BF9" w:rsidTr="00CF5BF9">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 xml:space="preserve">Уплата прочих налогов сборов и иных </w:t>
            </w:r>
          </w:p>
          <w:p w:rsidR="00CF5BF9" w:rsidRPr="00CF5BF9" w:rsidRDefault="00CF5BF9" w:rsidP="00CF5BF9">
            <w:pPr>
              <w:rPr>
                <w:color w:val="000000"/>
                <w:sz w:val="20"/>
                <w:szCs w:val="20"/>
              </w:rPr>
            </w:pPr>
            <w:r w:rsidRPr="00CF5BF9">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49,8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50,0</w:t>
            </w:r>
          </w:p>
        </w:tc>
      </w:tr>
      <w:tr w:rsidR="00CF5BF9" w:rsidRPr="00CF5BF9" w:rsidTr="00CF5BF9">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proofErr w:type="spellStart"/>
            <w:proofErr w:type="gramStart"/>
            <w:r w:rsidRPr="00CF5BF9">
              <w:rPr>
                <w:color w:val="000000"/>
                <w:sz w:val="20"/>
                <w:szCs w:val="20"/>
              </w:rPr>
              <w:t>Софинансирование</w:t>
            </w:r>
            <w:proofErr w:type="spellEnd"/>
            <w:r w:rsidRPr="00CF5BF9">
              <w:rPr>
                <w:color w:val="000000"/>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муниципального образования Томской области отобранных на конкурсной основе (за счет</w:t>
            </w:r>
            <w:proofErr w:type="gramEnd"/>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proofErr w:type="spellStart"/>
            <w:r w:rsidRPr="00CF5BF9">
              <w:rPr>
                <w:color w:val="000000"/>
                <w:sz w:val="20"/>
                <w:szCs w:val="20"/>
              </w:rPr>
              <w:t>Софинансирование</w:t>
            </w:r>
            <w:proofErr w:type="spellEnd"/>
            <w:r w:rsidRPr="00CF5BF9">
              <w:rPr>
                <w:color w:val="000000"/>
                <w:sz w:val="20"/>
                <w:szCs w:val="20"/>
              </w:rPr>
              <w:t xml:space="preserve"> за счет местного бюджета мероприятий по капитальному ремонту пешеходного </w:t>
            </w:r>
            <w:proofErr w:type="spellStart"/>
            <w:r w:rsidRPr="00CF5BF9">
              <w:rPr>
                <w:color w:val="000000"/>
                <w:sz w:val="20"/>
                <w:szCs w:val="20"/>
              </w:rPr>
              <w:t>тротуарапо</w:t>
            </w:r>
            <w:proofErr w:type="spellEnd"/>
            <w:r w:rsidRPr="00CF5BF9">
              <w:rPr>
                <w:color w:val="000000"/>
                <w:sz w:val="20"/>
                <w:szCs w:val="20"/>
              </w:rPr>
              <w:t xml:space="preserve"> адресу: Томская область, Тегульдетский район, п. Берегаево, ул. Ленинская (от дома 1а до дома 17)</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6000040М22</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154,6</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0,0</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CF5BF9">
            <w:pPr>
              <w:rPr>
                <w:b/>
                <w:bCs/>
                <w:color w:val="000000"/>
                <w:sz w:val="20"/>
                <w:szCs w:val="20"/>
              </w:rPr>
            </w:pPr>
            <w:r w:rsidRPr="00CF5BF9">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b/>
                <w:bCs/>
                <w:color w:val="000000"/>
                <w:sz w:val="20"/>
                <w:szCs w:val="20"/>
              </w:rPr>
            </w:pPr>
            <w:r w:rsidRPr="00CF5BF9">
              <w:rPr>
                <w:b/>
                <w:bCs/>
                <w:color w:val="000000"/>
                <w:sz w:val="20"/>
                <w:szCs w:val="20"/>
              </w:rPr>
              <w:t>4255,8</w:t>
            </w:r>
          </w:p>
        </w:tc>
      </w:tr>
      <w:tr w:rsidR="00CF5BF9" w:rsidRPr="00CF5BF9" w:rsidTr="00CF5BF9">
        <w:trPr>
          <w:trHeight w:val="223"/>
        </w:trPr>
        <w:tc>
          <w:tcPr>
            <w:tcW w:w="4835"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CF5BF9">
            <w:pPr>
              <w:rPr>
                <w:i/>
                <w:iCs/>
                <w:color w:val="000000"/>
                <w:sz w:val="20"/>
                <w:szCs w:val="20"/>
              </w:rPr>
            </w:pPr>
            <w:r w:rsidRPr="00CF5BF9">
              <w:rPr>
                <w:i/>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i/>
                <w:iCs/>
                <w:color w:val="000000"/>
                <w:sz w:val="20"/>
                <w:szCs w:val="20"/>
              </w:rPr>
            </w:pPr>
            <w:r w:rsidRPr="00CF5BF9">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i/>
                <w:iCs/>
                <w:color w:val="000000"/>
                <w:sz w:val="20"/>
                <w:szCs w:val="20"/>
              </w:rPr>
            </w:pPr>
            <w:r w:rsidRPr="00CF5BF9">
              <w:rPr>
                <w:i/>
                <w:iCs/>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i/>
                <w:iCs/>
                <w:color w:val="000000"/>
                <w:sz w:val="20"/>
                <w:szCs w:val="20"/>
              </w:rPr>
            </w:pPr>
            <w:r w:rsidRPr="00CF5BF9">
              <w:rPr>
                <w:i/>
                <w:iCs/>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i/>
                <w:iCs/>
                <w:color w:val="000000"/>
                <w:sz w:val="20"/>
                <w:szCs w:val="20"/>
              </w:rPr>
            </w:pPr>
            <w:r w:rsidRPr="00CF5BF9">
              <w:rPr>
                <w:i/>
                <w:iCs/>
                <w:color w:val="000000"/>
                <w:sz w:val="20"/>
                <w:szCs w:val="20"/>
              </w:rPr>
              <w:t>4255,8</w:t>
            </w:r>
          </w:p>
        </w:tc>
      </w:tr>
      <w:tr w:rsidR="00CF5BF9" w:rsidRPr="00CF5BF9" w:rsidTr="006369A5">
        <w:trPr>
          <w:trHeight w:val="233"/>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r>
      <w:tr w:rsidR="00CF5BF9" w:rsidRPr="00CF5BF9" w:rsidTr="00CF5BF9">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CF5BF9">
            <w:pPr>
              <w:rPr>
                <w:color w:val="000000"/>
                <w:sz w:val="20"/>
                <w:szCs w:val="20"/>
              </w:rPr>
            </w:pPr>
            <w:r w:rsidRPr="00CF5BF9">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r>
      <w:tr w:rsidR="00CF5BF9" w:rsidRPr="00CF5BF9" w:rsidTr="00CF5BF9">
        <w:trPr>
          <w:trHeight w:val="239"/>
        </w:trPr>
        <w:tc>
          <w:tcPr>
            <w:tcW w:w="4835"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CF5BF9">
            <w:pPr>
              <w:rPr>
                <w:color w:val="000000"/>
                <w:sz w:val="20"/>
                <w:szCs w:val="20"/>
              </w:rPr>
            </w:pPr>
            <w:r w:rsidRPr="00CF5BF9">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4255,8</w:t>
            </w:r>
          </w:p>
        </w:tc>
      </w:tr>
      <w:tr w:rsidR="00CF5BF9" w:rsidRPr="00CF5BF9" w:rsidTr="00CF5BF9">
        <w:trPr>
          <w:trHeight w:val="187"/>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b/>
                <w:bCs/>
                <w:color w:val="000000"/>
                <w:sz w:val="20"/>
                <w:szCs w:val="20"/>
              </w:rPr>
            </w:pPr>
            <w:r w:rsidRPr="00CF5BF9">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b/>
                <w:bCs/>
                <w:color w:val="000000"/>
                <w:sz w:val="20"/>
                <w:szCs w:val="20"/>
              </w:rPr>
            </w:pPr>
            <w:r w:rsidRPr="00CF5BF9">
              <w:rPr>
                <w:b/>
                <w:bCs/>
                <w:color w:val="000000"/>
                <w:sz w:val="20"/>
                <w:szCs w:val="2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right"/>
              <w:rPr>
                <w:b/>
                <w:bCs/>
                <w:color w:val="000000"/>
                <w:sz w:val="20"/>
                <w:szCs w:val="20"/>
              </w:rPr>
            </w:pPr>
            <w:r w:rsidRPr="00CF5BF9">
              <w:rPr>
                <w:b/>
                <w:bCs/>
                <w:color w:val="000000"/>
                <w:sz w:val="20"/>
                <w:szCs w:val="20"/>
              </w:rPr>
              <w:t>598,0</w:t>
            </w:r>
          </w:p>
        </w:tc>
        <w:tc>
          <w:tcPr>
            <w:tcW w:w="1134"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b/>
                <w:bCs/>
                <w:color w:val="000000"/>
                <w:sz w:val="20"/>
                <w:szCs w:val="20"/>
              </w:rPr>
            </w:pPr>
            <w:r w:rsidRPr="00CF5BF9">
              <w:rPr>
                <w:b/>
                <w:bCs/>
                <w:color w:val="000000"/>
                <w:sz w:val="20"/>
                <w:szCs w:val="20"/>
              </w:rPr>
              <w:t>0 </w:t>
            </w:r>
          </w:p>
        </w:tc>
        <w:tc>
          <w:tcPr>
            <w:tcW w:w="1275"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right"/>
              <w:rPr>
                <w:b/>
                <w:bCs/>
                <w:color w:val="000000"/>
                <w:sz w:val="20"/>
                <w:szCs w:val="20"/>
              </w:rPr>
            </w:pPr>
            <w:r w:rsidRPr="00CF5BF9">
              <w:rPr>
                <w:b/>
                <w:bCs/>
                <w:color w:val="000000"/>
                <w:sz w:val="20"/>
                <w:szCs w:val="20"/>
              </w:rPr>
              <w:t>1320,0</w:t>
            </w:r>
          </w:p>
        </w:tc>
      </w:tr>
      <w:tr w:rsidR="00CF5BF9" w:rsidRPr="00CF5BF9" w:rsidTr="00CF5BF9">
        <w:trPr>
          <w:trHeight w:val="191"/>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right"/>
              <w:rPr>
                <w:color w:val="000000"/>
                <w:sz w:val="20"/>
                <w:szCs w:val="20"/>
              </w:rPr>
            </w:pPr>
            <w:r w:rsidRPr="00CF5BF9">
              <w:rPr>
                <w:color w:val="000000"/>
                <w:sz w:val="20"/>
                <w:szCs w:val="20"/>
              </w:rPr>
              <w:t>598,0</w:t>
            </w:r>
          </w:p>
        </w:tc>
        <w:tc>
          <w:tcPr>
            <w:tcW w:w="1134"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right"/>
              <w:rPr>
                <w:color w:val="000000"/>
                <w:sz w:val="20"/>
                <w:szCs w:val="20"/>
              </w:rPr>
            </w:pPr>
            <w:r w:rsidRPr="00CF5BF9">
              <w:rPr>
                <w:color w:val="000000"/>
                <w:sz w:val="20"/>
                <w:szCs w:val="20"/>
              </w:rPr>
              <w:t>1320,0</w:t>
            </w:r>
          </w:p>
        </w:tc>
      </w:tr>
      <w:tr w:rsidR="00CF5BF9" w:rsidRPr="00CF5BF9" w:rsidTr="00CF5BF9">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 xml:space="preserve">Подпрограмма «Развитие мер социальной поддержки </w:t>
            </w:r>
            <w:proofErr w:type="gramStart"/>
            <w:r w:rsidRPr="00CF5BF9">
              <w:rPr>
                <w:color w:val="000000"/>
                <w:sz w:val="20"/>
                <w:szCs w:val="20"/>
              </w:rPr>
              <w:t>отдельный</w:t>
            </w:r>
            <w:proofErr w:type="gramEnd"/>
            <w:r w:rsidRPr="00CF5BF9">
              <w:rPr>
                <w:color w:val="000000"/>
                <w:sz w:val="20"/>
                <w:szCs w:val="2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 598,0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1320,0</w:t>
            </w:r>
          </w:p>
        </w:tc>
      </w:tr>
      <w:tr w:rsidR="00CF5BF9" w:rsidRPr="00CF5BF9" w:rsidTr="006369A5">
        <w:trPr>
          <w:trHeight w:val="1067"/>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Основное мероприятие «Предоставление жилых помещений детя</w:t>
            </w:r>
            <w:proofErr w:type="gramStart"/>
            <w:r w:rsidRPr="00CF5BF9">
              <w:rPr>
                <w:color w:val="000000"/>
                <w:sz w:val="20"/>
                <w:szCs w:val="20"/>
              </w:rPr>
              <w:t>м-</w:t>
            </w:r>
            <w:proofErr w:type="gramEnd"/>
            <w:r w:rsidRPr="00CF5BF9">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1118900000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 598,0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1320,0</w:t>
            </w:r>
          </w:p>
        </w:tc>
      </w:tr>
      <w:tr w:rsidR="00CF5BF9" w:rsidRPr="00CF5BF9" w:rsidTr="006369A5">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CF5BF9">
            <w:pPr>
              <w:rPr>
                <w:color w:val="000000"/>
                <w:sz w:val="20"/>
                <w:szCs w:val="20"/>
              </w:rPr>
            </w:pPr>
            <w:r w:rsidRPr="00CF5BF9">
              <w:rPr>
                <w:color w:val="000000"/>
                <w:sz w:val="20"/>
                <w:szCs w:val="20"/>
              </w:rPr>
              <w:t>Предоставление жилых помещений детя</w:t>
            </w:r>
            <w:proofErr w:type="gramStart"/>
            <w:r w:rsidRPr="00CF5BF9">
              <w:rPr>
                <w:color w:val="000000"/>
                <w:sz w:val="20"/>
                <w:szCs w:val="20"/>
              </w:rPr>
              <w:t>м-</w:t>
            </w:r>
            <w:proofErr w:type="gramEnd"/>
            <w:r w:rsidRPr="00CF5BF9">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 598,0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1320,0</w:t>
            </w:r>
          </w:p>
        </w:tc>
      </w:tr>
      <w:tr w:rsidR="00CF5BF9" w:rsidRPr="00CF5BF9" w:rsidTr="006369A5">
        <w:trPr>
          <w:trHeight w:val="54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BF9" w:rsidRPr="00CF5BF9" w:rsidRDefault="00CF5BF9" w:rsidP="00CF5BF9">
            <w:pPr>
              <w:rPr>
                <w:color w:val="000000"/>
                <w:sz w:val="20"/>
                <w:szCs w:val="20"/>
              </w:rPr>
            </w:pPr>
            <w:r w:rsidRPr="00CF5BF9">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1320,0</w:t>
            </w:r>
          </w:p>
        </w:tc>
      </w:tr>
      <w:tr w:rsidR="00CF5BF9" w:rsidRPr="00CF5BF9" w:rsidTr="00CF5BF9">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CF5BF9">
            <w:pPr>
              <w:rPr>
                <w:color w:val="000000"/>
                <w:sz w:val="20"/>
                <w:szCs w:val="20"/>
              </w:rPr>
            </w:pPr>
            <w:r w:rsidRPr="00CF5BF9">
              <w:rPr>
                <w:color w:val="000000"/>
                <w:sz w:val="20"/>
                <w:szCs w:val="20"/>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598,0</w:t>
            </w:r>
          </w:p>
        </w:tc>
        <w:tc>
          <w:tcPr>
            <w:tcW w:w="1134"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right"/>
              <w:rPr>
                <w:color w:val="000000"/>
                <w:sz w:val="20"/>
                <w:szCs w:val="20"/>
              </w:rPr>
            </w:pPr>
            <w:r w:rsidRPr="00CF5BF9">
              <w:rPr>
                <w:color w:val="000000"/>
                <w:sz w:val="20"/>
                <w:szCs w:val="20"/>
              </w:rPr>
              <w:t>1320,0</w:t>
            </w:r>
          </w:p>
        </w:tc>
      </w:tr>
    </w:tbl>
    <w:p w:rsidR="00CF5BF9" w:rsidRPr="00CF5BF9" w:rsidRDefault="00CF5BF9" w:rsidP="00CF5BF9">
      <w:pPr>
        <w:jc w:val="right"/>
        <w:rPr>
          <w:rFonts w:eastAsia="Calibri"/>
          <w:sz w:val="20"/>
          <w:szCs w:val="20"/>
          <w:lang w:eastAsia="en-US"/>
        </w:rPr>
        <w:sectPr w:rsidR="00CF5BF9" w:rsidRPr="00CF5BF9" w:rsidSect="00CF5BF9">
          <w:pgSz w:w="16838" w:h="11906" w:orient="landscape"/>
          <w:pgMar w:top="851" w:right="992" w:bottom="1276" w:left="1134" w:header="709" w:footer="709" w:gutter="0"/>
          <w:cols w:space="708"/>
          <w:docGrid w:linePitch="360"/>
        </w:sectPr>
      </w:pPr>
    </w:p>
    <w:tbl>
      <w:tblPr>
        <w:tblW w:w="10221" w:type="dxa"/>
        <w:tblInd w:w="93" w:type="dxa"/>
        <w:tblLook w:val="0000" w:firstRow="0" w:lastRow="0" w:firstColumn="0" w:lastColumn="0" w:noHBand="0" w:noVBand="0"/>
      </w:tblPr>
      <w:tblGrid>
        <w:gridCol w:w="10221"/>
      </w:tblGrid>
      <w:tr w:rsidR="00CF5BF9" w:rsidRPr="00CF5BF9" w:rsidTr="006369A5">
        <w:trPr>
          <w:trHeight w:val="360"/>
        </w:trPr>
        <w:tc>
          <w:tcPr>
            <w:tcW w:w="10221" w:type="dxa"/>
            <w:shd w:val="clear" w:color="auto" w:fill="auto"/>
            <w:vAlign w:val="bottom"/>
          </w:tcPr>
          <w:p w:rsidR="00CF5BF9" w:rsidRPr="00CF5BF9" w:rsidRDefault="00CF5BF9" w:rsidP="00CF5BF9">
            <w:pPr>
              <w:jc w:val="right"/>
              <w:rPr>
                <w:rFonts w:eastAsia="Calibri"/>
                <w:b/>
                <w:sz w:val="20"/>
                <w:szCs w:val="20"/>
                <w:lang w:eastAsia="en-US"/>
              </w:rPr>
            </w:pPr>
            <w:r w:rsidRPr="00CF5BF9">
              <w:rPr>
                <w:rFonts w:eastAsia="Calibri"/>
                <w:sz w:val="20"/>
                <w:szCs w:val="20"/>
                <w:lang w:eastAsia="en-US"/>
              </w:rPr>
              <w:lastRenderedPageBreak/>
              <w:t xml:space="preserve">                                                                                               </w:t>
            </w:r>
            <w:r w:rsidRPr="00CF5BF9">
              <w:rPr>
                <w:rFonts w:eastAsia="Calibri"/>
                <w:b/>
                <w:sz w:val="20"/>
                <w:szCs w:val="20"/>
                <w:lang w:eastAsia="en-US"/>
              </w:rPr>
              <w:t>Приложение 7</w:t>
            </w:r>
          </w:p>
        </w:tc>
      </w:tr>
      <w:tr w:rsidR="00CF5BF9" w:rsidRPr="00CF5BF9" w:rsidTr="006369A5">
        <w:trPr>
          <w:trHeight w:val="240"/>
        </w:trPr>
        <w:tc>
          <w:tcPr>
            <w:tcW w:w="10221" w:type="dxa"/>
            <w:shd w:val="clear" w:color="auto" w:fill="auto"/>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о бюджете Берегаевского </w:t>
            </w:r>
            <w:proofErr w:type="gramStart"/>
            <w:r w:rsidRPr="00CF5BF9">
              <w:rPr>
                <w:rFonts w:eastAsia="Calibri"/>
                <w:sz w:val="20"/>
                <w:szCs w:val="20"/>
                <w:lang w:eastAsia="en-US"/>
              </w:rPr>
              <w:t>сельского</w:t>
            </w:r>
            <w:proofErr w:type="gramEnd"/>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поселения на 2021  год и плановый </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период 2022-2023 годов,</w:t>
            </w:r>
          </w:p>
        </w:tc>
      </w:tr>
      <w:tr w:rsidR="00CF5BF9" w:rsidRPr="00CF5BF9" w:rsidTr="006369A5">
        <w:trPr>
          <w:trHeight w:val="255"/>
        </w:trPr>
        <w:tc>
          <w:tcPr>
            <w:tcW w:w="10221" w:type="dxa"/>
            <w:shd w:val="clear" w:color="auto" w:fill="auto"/>
            <w:vAlign w:val="bottom"/>
          </w:tcPr>
          <w:p w:rsidR="00CF5BF9" w:rsidRPr="00CF5BF9" w:rsidRDefault="00CF5BF9" w:rsidP="00CF5BF9">
            <w:pPr>
              <w:keepNext/>
              <w:jc w:val="right"/>
              <w:outlineLvl w:val="0"/>
              <w:rPr>
                <w:rFonts w:eastAsia="Calibri"/>
                <w:sz w:val="20"/>
                <w:szCs w:val="20"/>
                <w:lang w:eastAsia="en-US"/>
              </w:rPr>
            </w:pPr>
            <w:proofErr w:type="gramStart"/>
            <w:r w:rsidRPr="00CF5BF9">
              <w:rPr>
                <w:rFonts w:eastAsia="Calibri"/>
                <w:sz w:val="20"/>
                <w:szCs w:val="20"/>
                <w:lang w:eastAsia="en-US"/>
              </w:rPr>
              <w:t>утвержденному</w:t>
            </w:r>
            <w:proofErr w:type="gramEnd"/>
            <w:r w:rsidRPr="00CF5BF9">
              <w:rPr>
                <w:rFonts w:eastAsia="Calibri"/>
                <w:sz w:val="20"/>
                <w:szCs w:val="20"/>
                <w:lang w:eastAsia="en-US"/>
              </w:rPr>
              <w:t xml:space="preserve"> решением Совета</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«26 » декабря 2020г №  20</w:t>
            </w:r>
          </w:p>
        </w:tc>
      </w:tr>
    </w:tbl>
    <w:p w:rsidR="00CF5BF9" w:rsidRPr="00CF5BF9" w:rsidRDefault="00CF5BF9" w:rsidP="00CF5BF9">
      <w:pPr>
        <w:spacing w:line="276" w:lineRule="auto"/>
        <w:jc w:val="center"/>
        <w:rPr>
          <w:rFonts w:eastAsia="Calibri"/>
          <w:b/>
          <w:sz w:val="20"/>
          <w:szCs w:val="20"/>
        </w:rPr>
      </w:pPr>
    </w:p>
    <w:p w:rsidR="00CF5BF9" w:rsidRPr="00CF5BF9" w:rsidRDefault="00CF5BF9" w:rsidP="00CF5BF9">
      <w:pPr>
        <w:spacing w:line="276" w:lineRule="auto"/>
        <w:jc w:val="center"/>
        <w:rPr>
          <w:rFonts w:eastAsia="Calibri"/>
          <w:b/>
          <w:sz w:val="20"/>
          <w:szCs w:val="20"/>
        </w:rPr>
      </w:pPr>
      <w:r w:rsidRPr="00CF5BF9">
        <w:rPr>
          <w:rFonts w:eastAsia="Calibri"/>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2021 год и плановый период 2022-2023 годов</w:t>
      </w:r>
    </w:p>
    <w:p w:rsidR="00CF5BF9" w:rsidRPr="00CF5BF9" w:rsidRDefault="00CF5BF9" w:rsidP="00CF5BF9">
      <w:pPr>
        <w:spacing w:line="276" w:lineRule="auto"/>
        <w:jc w:val="center"/>
        <w:rPr>
          <w:rFonts w:eastAsia="Calibri"/>
          <w:b/>
          <w:sz w:val="20"/>
          <w:szCs w:val="20"/>
        </w:rPr>
      </w:pPr>
    </w:p>
    <w:tbl>
      <w:tblPr>
        <w:tblW w:w="9859" w:type="dxa"/>
        <w:tblInd w:w="392" w:type="dxa"/>
        <w:tblLook w:val="04A0" w:firstRow="1" w:lastRow="0" w:firstColumn="1" w:lastColumn="0" w:noHBand="0" w:noVBand="1"/>
      </w:tblPr>
      <w:tblGrid>
        <w:gridCol w:w="3559"/>
        <w:gridCol w:w="1276"/>
        <w:gridCol w:w="1416"/>
        <w:gridCol w:w="1207"/>
        <w:gridCol w:w="1195"/>
        <w:gridCol w:w="1206"/>
      </w:tblGrid>
      <w:tr w:rsidR="00CF5BF9" w:rsidRPr="00CF5BF9" w:rsidTr="006369A5">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Наименование показателя</w:t>
            </w:r>
          </w:p>
        </w:tc>
        <w:tc>
          <w:tcPr>
            <w:tcW w:w="2692" w:type="dxa"/>
            <w:gridSpan w:val="2"/>
            <w:tcBorders>
              <w:top w:val="single" w:sz="4" w:space="0" w:color="auto"/>
              <w:left w:val="nil"/>
              <w:bottom w:val="single" w:sz="4" w:space="0" w:color="auto"/>
              <w:right w:val="nil"/>
            </w:tcBorders>
            <w:shd w:val="clear" w:color="auto" w:fill="auto"/>
            <w:noWrap/>
            <w:vAlign w:val="bottom"/>
            <w:hideMark/>
          </w:tcPr>
          <w:p w:rsidR="00CF5BF9" w:rsidRPr="00CF5BF9" w:rsidRDefault="00CF5BF9" w:rsidP="006369A5">
            <w:pPr>
              <w:ind w:left="295"/>
              <w:jc w:val="center"/>
              <w:rPr>
                <w:color w:val="000000"/>
                <w:sz w:val="20"/>
                <w:szCs w:val="20"/>
              </w:rPr>
            </w:pPr>
            <w:r w:rsidRPr="00CF5BF9">
              <w:rPr>
                <w:color w:val="000000"/>
                <w:sz w:val="20"/>
                <w:szCs w:val="20"/>
              </w:rPr>
              <w:t>Код бюджетной классификации</w:t>
            </w:r>
          </w:p>
        </w:tc>
        <w:tc>
          <w:tcPr>
            <w:tcW w:w="3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F5BF9" w:rsidRPr="00CF5BF9" w:rsidRDefault="00CF5BF9" w:rsidP="006369A5">
            <w:pPr>
              <w:ind w:left="295"/>
              <w:jc w:val="center"/>
              <w:rPr>
                <w:color w:val="000000"/>
                <w:sz w:val="20"/>
                <w:szCs w:val="20"/>
              </w:rPr>
            </w:pPr>
            <w:r w:rsidRPr="00CF5BF9">
              <w:rPr>
                <w:color w:val="000000"/>
                <w:sz w:val="20"/>
                <w:szCs w:val="20"/>
              </w:rPr>
              <w:t>ВСЕГО СУММА</w:t>
            </w:r>
          </w:p>
        </w:tc>
      </w:tr>
      <w:tr w:rsidR="00CF5BF9" w:rsidRPr="00CF5BF9" w:rsidTr="006369A5">
        <w:trPr>
          <w:trHeight w:val="57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CF5BF9" w:rsidRPr="00CF5BF9" w:rsidRDefault="00CF5BF9" w:rsidP="006369A5">
            <w:pPr>
              <w:ind w:left="295"/>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CF5BF9" w:rsidRPr="00CF5BF9" w:rsidRDefault="00CF5BF9" w:rsidP="006369A5">
            <w:pPr>
              <w:ind w:left="295"/>
              <w:jc w:val="center"/>
              <w:rPr>
                <w:color w:val="000000"/>
                <w:sz w:val="20"/>
                <w:szCs w:val="20"/>
              </w:rPr>
            </w:pPr>
            <w:r w:rsidRPr="00CF5BF9">
              <w:rPr>
                <w:color w:val="000000"/>
                <w:sz w:val="20"/>
                <w:szCs w:val="20"/>
              </w:rPr>
              <w:t>Раздел</w:t>
            </w:r>
          </w:p>
        </w:tc>
        <w:tc>
          <w:tcPr>
            <w:tcW w:w="1416" w:type="dxa"/>
            <w:tcBorders>
              <w:top w:val="nil"/>
              <w:left w:val="nil"/>
              <w:bottom w:val="single" w:sz="4" w:space="0" w:color="auto"/>
              <w:right w:val="single" w:sz="4" w:space="0" w:color="auto"/>
            </w:tcBorders>
            <w:shd w:val="clear" w:color="auto" w:fill="auto"/>
            <w:vAlign w:val="center"/>
            <w:hideMark/>
          </w:tcPr>
          <w:p w:rsidR="00CF5BF9" w:rsidRPr="00CF5BF9" w:rsidRDefault="00CF5BF9" w:rsidP="006369A5">
            <w:pPr>
              <w:ind w:left="295"/>
              <w:jc w:val="center"/>
              <w:rPr>
                <w:color w:val="000000"/>
                <w:sz w:val="20"/>
                <w:szCs w:val="20"/>
              </w:rPr>
            </w:pPr>
            <w:r w:rsidRPr="00CF5BF9">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2021 год</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2022год</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2023 год</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CF5BF9" w:rsidRPr="00CF5BF9" w:rsidRDefault="00CF5BF9" w:rsidP="006369A5">
            <w:pPr>
              <w:ind w:left="295"/>
              <w:jc w:val="center"/>
              <w:rPr>
                <w:color w:val="000000"/>
                <w:sz w:val="20"/>
                <w:szCs w:val="20"/>
              </w:rPr>
            </w:pPr>
            <w:r w:rsidRPr="00CF5BF9">
              <w:rPr>
                <w:color w:val="000000"/>
                <w:sz w:val="20"/>
                <w:szCs w:val="20"/>
              </w:rPr>
              <w:t>2</w:t>
            </w:r>
          </w:p>
        </w:tc>
        <w:tc>
          <w:tcPr>
            <w:tcW w:w="1416" w:type="dxa"/>
            <w:tcBorders>
              <w:top w:val="nil"/>
              <w:left w:val="nil"/>
              <w:bottom w:val="single" w:sz="4" w:space="0" w:color="auto"/>
              <w:right w:val="single" w:sz="4" w:space="0" w:color="auto"/>
            </w:tcBorders>
            <w:shd w:val="clear" w:color="auto" w:fill="auto"/>
            <w:vAlign w:val="bottom"/>
            <w:hideMark/>
          </w:tcPr>
          <w:p w:rsidR="00CF5BF9" w:rsidRPr="00CF5BF9" w:rsidRDefault="00CF5BF9" w:rsidP="006369A5">
            <w:pPr>
              <w:ind w:left="295"/>
              <w:jc w:val="center"/>
              <w:rPr>
                <w:color w:val="000000"/>
                <w:sz w:val="20"/>
                <w:szCs w:val="20"/>
              </w:rPr>
            </w:pPr>
            <w:r w:rsidRPr="00CF5BF9">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6369A5">
            <w:pPr>
              <w:ind w:left="295"/>
              <w:jc w:val="center"/>
              <w:rPr>
                <w:color w:val="000000"/>
                <w:sz w:val="20"/>
                <w:szCs w:val="20"/>
              </w:rPr>
            </w:pPr>
            <w:r w:rsidRPr="00CF5BF9">
              <w:rPr>
                <w:color w:val="000000"/>
                <w:sz w:val="20"/>
                <w:szCs w:val="20"/>
              </w:rPr>
              <w:t>6</w:t>
            </w:r>
          </w:p>
        </w:tc>
        <w:tc>
          <w:tcPr>
            <w:tcW w:w="1195"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6369A5">
            <w:pPr>
              <w:ind w:left="295"/>
              <w:jc w:val="center"/>
              <w:rPr>
                <w:color w:val="000000"/>
                <w:sz w:val="20"/>
                <w:szCs w:val="20"/>
              </w:rPr>
            </w:pPr>
            <w:r w:rsidRPr="00CF5BF9">
              <w:rPr>
                <w:color w:val="000000"/>
                <w:sz w:val="20"/>
                <w:szCs w:val="20"/>
              </w:rPr>
              <w:t>7</w:t>
            </w:r>
          </w:p>
        </w:tc>
        <w:tc>
          <w:tcPr>
            <w:tcW w:w="1206"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6369A5">
            <w:pPr>
              <w:ind w:left="295"/>
              <w:jc w:val="center"/>
              <w:rPr>
                <w:color w:val="000000"/>
                <w:sz w:val="20"/>
                <w:szCs w:val="20"/>
              </w:rPr>
            </w:pPr>
            <w:r w:rsidRPr="00CF5BF9">
              <w:rPr>
                <w:color w:val="000000"/>
                <w:sz w:val="20"/>
                <w:szCs w:val="20"/>
              </w:rPr>
              <w:t>8</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b/>
                <w:bCs/>
                <w:color w:val="000000"/>
                <w:sz w:val="20"/>
                <w:szCs w:val="20"/>
              </w:rPr>
            </w:pPr>
            <w:r w:rsidRPr="00CF5BF9">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color w:val="000000"/>
                <w:sz w:val="20"/>
                <w:szCs w:val="20"/>
              </w:rPr>
            </w:pPr>
            <w:r w:rsidRPr="00CF5BF9">
              <w:rPr>
                <w:b/>
                <w:color w:val="000000"/>
                <w:sz w:val="20"/>
                <w:szCs w:val="20"/>
              </w:rPr>
              <w:t>901</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color w:val="000000"/>
                <w:sz w:val="20"/>
                <w:szCs w:val="20"/>
              </w:rPr>
            </w:pPr>
            <w:r w:rsidRPr="00CF5BF9">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color w:val="000000"/>
                <w:sz w:val="20"/>
                <w:szCs w:val="20"/>
              </w:rPr>
            </w:pPr>
            <w:r w:rsidRPr="00CF5BF9">
              <w:rPr>
                <w:b/>
                <w:color w:val="000000"/>
                <w:sz w:val="20"/>
                <w:szCs w:val="20"/>
              </w:rPr>
              <w:t>13903,6</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color w:val="000000"/>
                <w:sz w:val="20"/>
                <w:szCs w:val="20"/>
              </w:rPr>
            </w:pPr>
            <w:r w:rsidRPr="00CF5BF9">
              <w:rPr>
                <w:b/>
                <w:color w:val="000000"/>
                <w:sz w:val="20"/>
                <w:szCs w:val="20"/>
              </w:rPr>
              <w:t>10087,1</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color w:val="000000"/>
                <w:sz w:val="20"/>
                <w:szCs w:val="20"/>
              </w:rPr>
            </w:pPr>
            <w:r w:rsidRPr="00CF5BF9">
              <w:rPr>
                <w:b/>
                <w:color w:val="000000"/>
                <w:sz w:val="20"/>
                <w:szCs w:val="20"/>
              </w:rPr>
              <w:t>11485,5</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color w:val="000000"/>
                <w:sz w:val="20"/>
                <w:szCs w:val="20"/>
              </w:rPr>
            </w:pPr>
            <w:r w:rsidRPr="00CF5BF9">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01</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4300,4</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4412,1</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4663,7</w:t>
            </w:r>
          </w:p>
        </w:tc>
      </w:tr>
      <w:tr w:rsidR="00CF5BF9" w:rsidRPr="00CF5BF9" w:rsidTr="006369A5">
        <w:trPr>
          <w:trHeight w:val="1278"/>
        </w:trPr>
        <w:tc>
          <w:tcPr>
            <w:tcW w:w="3559"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6369A5">
            <w:pPr>
              <w:ind w:left="295"/>
              <w:rPr>
                <w:color w:val="000000"/>
                <w:sz w:val="20"/>
                <w:szCs w:val="20"/>
              </w:rPr>
            </w:pPr>
            <w:r w:rsidRPr="00CF5BF9">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01</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4177,2</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4137,0</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4137,0</w:t>
            </w:r>
          </w:p>
        </w:tc>
      </w:tr>
      <w:tr w:rsidR="00CF5BF9" w:rsidRPr="00CF5BF9" w:rsidTr="006369A5">
        <w:trPr>
          <w:trHeight w:val="1156"/>
        </w:trPr>
        <w:tc>
          <w:tcPr>
            <w:tcW w:w="3559" w:type="dxa"/>
            <w:tcBorders>
              <w:top w:val="nil"/>
              <w:left w:val="single" w:sz="4" w:space="0" w:color="auto"/>
              <w:bottom w:val="single" w:sz="4" w:space="0" w:color="auto"/>
              <w:right w:val="single" w:sz="4" w:space="0" w:color="auto"/>
            </w:tcBorders>
            <w:shd w:val="clear" w:color="auto" w:fill="auto"/>
            <w:hideMark/>
          </w:tcPr>
          <w:p w:rsidR="00CF5BF9" w:rsidRPr="00CF5BF9" w:rsidRDefault="00CF5BF9" w:rsidP="006369A5">
            <w:pPr>
              <w:ind w:left="295"/>
              <w:rPr>
                <w:color w:val="000000"/>
                <w:sz w:val="20"/>
                <w:szCs w:val="20"/>
              </w:rPr>
            </w:pPr>
            <w:r w:rsidRPr="00CF5BF9">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01</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1,2</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1,2</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color w:val="000000"/>
                <w:sz w:val="20"/>
                <w:szCs w:val="20"/>
              </w:rPr>
            </w:pPr>
            <w:r w:rsidRPr="00CF5BF9">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01</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26,0</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26,0</w:t>
            </w:r>
          </w:p>
        </w:tc>
      </w:tr>
      <w:tr w:rsidR="00CF5BF9" w:rsidRPr="00CF5BF9" w:rsidTr="006369A5">
        <w:trPr>
          <w:trHeight w:val="63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6369A5">
            <w:pPr>
              <w:ind w:left="295"/>
              <w:rPr>
                <w:color w:val="000000"/>
                <w:sz w:val="20"/>
                <w:szCs w:val="20"/>
              </w:rPr>
            </w:pPr>
            <w:r w:rsidRPr="00CF5BF9">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01</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96,0</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247,9</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499,5</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b/>
                <w:bCs/>
                <w:color w:val="000000"/>
                <w:sz w:val="20"/>
                <w:szCs w:val="20"/>
              </w:rPr>
            </w:pPr>
            <w:r w:rsidRPr="00CF5BF9">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02</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157,9</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159,5</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165,9</w:t>
            </w:r>
          </w:p>
        </w:tc>
      </w:tr>
      <w:tr w:rsidR="00CF5BF9" w:rsidRPr="00CF5BF9" w:rsidTr="006369A5">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CF5BF9" w:rsidRPr="00CF5BF9" w:rsidRDefault="00CF5BF9" w:rsidP="006369A5">
            <w:pPr>
              <w:ind w:left="295"/>
              <w:rPr>
                <w:b/>
                <w:bCs/>
                <w:color w:val="000000"/>
                <w:sz w:val="20"/>
                <w:szCs w:val="20"/>
              </w:rPr>
            </w:pPr>
            <w:r w:rsidRPr="00CF5BF9">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03</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45,0</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45,0</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0,0</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b/>
                <w:bCs/>
                <w:color w:val="000000"/>
                <w:sz w:val="20"/>
                <w:szCs w:val="20"/>
              </w:rPr>
            </w:pPr>
            <w:r w:rsidRPr="00CF5BF9">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04</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2889,8</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826,0</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767,0</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b/>
                <w:bCs/>
                <w:color w:val="000000"/>
                <w:sz w:val="20"/>
                <w:szCs w:val="20"/>
              </w:rPr>
            </w:pPr>
            <w:r w:rsidRPr="00CF5BF9">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05</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1656,7</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388,7</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313,1</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color w:val="000000"/>
                <w:sz w:val="20"/>
                <w:szCs w:val="20"/>
              </w:rPr>
            </w:pPr>
            <w:r w:rsidRPr="00CF5BF9">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05</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628,3</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0,0</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CF5BF9" w:rsidRPr="00CF5BF9" w:rsidRDefault="00CF5BF9" w:rsidP="006369A5">
            <w:pPr>
              <w:ind w:left="295"/>
              <w:rPr>
                <w:color w:val="000000"/>
                <w:sz w:val="20"/>
                <w:szCs w:val="20"/>
              </w:rPr>
            </w:pPr>
            <w:r w:rsidRPr="00CF5BF9">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05</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color w:val="000000"/>
                <w:sz w:val="20"/>
                <w:szCs w:val="20"/>
              </w:rPr>
            </w:pPr>
            <w:r w:rsidRPr="00CF5BF9">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1028,4</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388,7</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color w:val="000000"/>
                <w:sz w:val="20"/>
                <w:szCs w:val="20"/>
              </w:rPr>
            </w:pPr>
            <w:r w:rsidRPr="00CF5BF9">
              <w:rPr>
                <w:color w:val="000000"/>
                <w:sz w:val="20"/>
                <w:szCs w:val="20"/>
              </w:rPr>
              <w:t>313,1</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6369A5">
            <w:pPr>
              <w:ind w:left="295"/>
              <w:rPr>
                <w:b/>
                <w:bCs/>
                <w:color w:val="000000"/>
                <w:sz w:val="20"/>
                <w:szCs w:val="20"/>
              </w:rPr>
            </w:pPr>
            <w:r w:rsidRPr="00CF5BF9">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08</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4255,8</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4255,8</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4255,8</w:t>
            </w:r>
          </w:p>
        </w:tc>
      </w:tr>
      <w:tr w:rsidR="00CF5BF9" w:rsidRPr="00CF5BF9" w:rsidTr="006369A5">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CF5BF9" w:rsidRPr="00CF5BF9" w:rsidRDefault="00CF5BF9" w:rsidP="006369A5">
            <w:pPr>
              <w:ind w:left="295"/>
              <w:rPr>
                <w:b/>
                <w:bCs/>
                <w:color w:val="000000"/>
                <w:sz w:val="20"/>
                <w:szCs w:val="20"/>
              </w:rPr>
            </w:pPr>
            <w:r w:rsidRPr="00CF5BF9">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10</w:t>
            </w:r>
          </w:p>
        </w:tc>
        <w:tc>
          <w:tcPr>
            <w:tcW w:w="141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center"/>
              <w:rPr>
                <w:b/>
                <w:bCs/>
                <w:color w:val="000000"/>
                <w:sz w:val="20"/>
                <w:szCs w:val="20"/>
              </w:rPr>
            </w:pPr>
            <w:r w:rsidRPr="00CF5BF9">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598,0</w:t>
            </w:r>
          </w:p>
        </w:tc>
        <w:tc>
          <w:tcPr>
            <w:tcW w:w="1195"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6369A5">
            <w:pPr>
              <w:ind w:left="295"/>
              <w:jc w:val="right"/>
              <w:rPr>
                <w:b/>
                <w:bCs/>
                <w:color w:val="000000"/>
                <w:sz w:val="20"/>
                <w:szCs w:val="20"/>
              </w:rPr>
            </w:pPr>
            <w:r w:rsidRPr="00CF5BF9">
              <w:rPr>
                <w:b/>
                <w:bCs/>
                <w:color w:val="000000"/>
                <w:sz w:val="20"/>
                <w:szCs w:val="20"/>
              </w:rPr>
              <w:t>1320,0</w:t>
            </w:r>
          </w:p>
        </w:tc>
      </w:tr>
    </w:tbl>
    <w:p w:rsidR="00CF5BF9" w:rsidRPr="00CF5BF9" w:rsidRDefault="00CF5BF9" w:rsidP="00CF5BF9">
      <w:pPr>
        <w:spacing w:line="276" w:lineRule="auto"/>
        <w:jc w:val="center"/>
        <w:rPr>
          <w:rFonts w:eastAsia="Calibri"/>
          <w:b/>
          <w:sz w:val="20"/>
          <w:szCs w:val="20"/>
        </w:rPr>
      </w:pPr>
    </w:p>
    <w:p w:rsidR="00CF5BF9" w:rsidRPr="00CF5BF9" w:rsidRDefault="00CF5BF9" w:rsidP="00CF5BF9">
      <w:pPr>
        <w:spacing w:line="276" w:lineRule="auto"/>
        <w:jc w:val="center"/>
        <w:rPr>
          <w:rFonts w:eastAsia="Calibri"/>
          <w:b/>
          <w:sz w:val="20"/>
          <w:szCs w:val="20"/>
        </w:rPr>
      </w:pPr>
    </w:p>
    <w:tbl>
      <w:tblPr>
        <w:tblW w:w="9654" w:type="dxa"/>
        <w:tblInd w:w="93" w:type="dxa"/>
        <w:tblLook w:val="0000" w:firstRow="0" w:lastRow="0" w:firstColumn="0" w:lastColumn="0" w:noHBand="0" w:noVBand="0"/>
      </w:tblPr>
      <w:tblGrid>
        <w:gridCol w:w="9654"/>
      </w:tblGrid>
      <w:tr w:rsidR="00CF5BF9" w:rsidRPr="00CF5BF9" w:rsidTr="00CF5BF9">
        <w:trPr>
          <w:trHeight w:val="360"/>
        </w:trPr>
        <w:tc>
          <w:tcPr>
            <w:tcW w:w="9654" w:type="dxa"/>
            <w:shd w:val="clear" w:color="auto" w:fill="auto"/>
            <w:vAlign w:val="bottom"/>
          </w:tcPr>
          <w:p w:rsidR="00CF5BF9" w:rsidRPr="00CF5BF9" w:rsidRDefault="00CF5BF9" w:rsidP="00CF5BF9">
            <w:pPr>
              <w:jc w:val="right"/>
              <w:rPr>
                <w:rFonts w:eastAsia="Calibri"/>
                <w:b/>
                <w:sz w:val="20"/>
                <w:szCs w:val="20"/>
                <w:lang w:eastAsia="en-US"/>
              </w:rPr>
            </w:pPr>
            <w:r w:rsidRPr="00CF5BF9">
              <w:rPr>
                <w:rFonts w:eastAsia="Calibri"/>
                <w:sz w:val="20"/>
                <w:szCs w:val="20"/>
                <w:lang w:eastAsia="en-US"/>
              </w:rPr>
              <w:t xml:space="preserve">                                                                                               </w:t>
            </w:r>
            <w:r w:rsidRPr="00CF5BF9">
              <w:rPr>
                <w:rFonts w:eastAsia="Calibri"/>
                <w:b/>
                <w:sz w:val="20"/>
                <w:szCs w:val="20"/>
                <w:lang w:eastAsia="en-US"/>
              </w:rPr>
              <w:t>Приложение 8</w:t>
            </w:r>
          </w:p>
        </w:tc>
      </w:tr>
      <w:tr w:rsidR="00CF5BF9" w:rsidRPr="00CF5BF9" w:rsidTr="00CF5BF9">
        <w:trPr>
          <w:trHeight w:val="240"/>
        </w:trPr>
        <w:tc>
          <w:tcPr>
            <w:tcW w:w="9654" w:type="dxa"/>
            <w:shd w:val="clear" w:color="auto" w:fill="auto"/>
            <w:vAlign w:val="bottom"/>
          </w:tcPr>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к решению о бюджете Берегаевского </w:t>
            </w:r>
            <w:proofErr w:type="gramStart"/>
            <w:r w:rsidRPr="00CF5BF9">
              <w:rPr>
                <w:rFonts w:eastAsia="Calibri"/>
                <w:sz w:val="20"/>
                <w:szCs w:val="20"/>
                <w:lang w:eastAsia="en-US"/>
              </w:rPr>
              <w:t>сельского</w:t>
            </w:r>
            <w:proofErr w:type="gramEnd"/>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 xml:space="preserve">поселения на 2021  год и плановый </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период 2022-2023 годов,</w:t>
            </w:r>
          </w:p>
        </w:tc>
      </w:tr>
      <w:tr w:rsidR="00CF5BF9" w:rsidRPr="00CF5BF9" w:rsidTr="00CF5BF9">
        <w:trPr>
          <w:trHeight w:val="255"/>
        </w:trPr>
        <w:tc>
          <w:tcPr>
            <w:tcW w:w="9654" w:type="dxa"/>
            <w:shd w:val="clear" w:color="auto" w:fill="auto"/>
            <w:vAlign w:val="bottom"/>
          </w:tcPr>
          <w:p w:rsidR="00CF5BF9" w:rsidRPr="00CF5BF9" w:rsidRDefault="00CF5BF9" w:rsidP="00CF5BF9">
            <w:pPr>
              <w:keepNext/>
              <w:jc w:val="right"/>
              <w:outlineLvl w:val="0"/>
              <w:rPr>
                <w:rFonts w:eastAsia="Calibri"/>
                <w:sz w:val="20"/>
                <w:szCs w:val="20"/>
                <w:lang w:eastAsia="en-US"/>
              </w:rPr>
            </w:pPr>
            <w:proofErr w:type="gramStart"/>
            <w:r w:rsidRPr="00CF5BF9">
              <w:rPr>
                <w:rFonts w:eastAsia="Calibri"/>
                <w:sz w:val="20"/>
                <w:szCs w:val="20"/>
                <w:lang w:eastAsia="en-US"/>
              </w:rPr>
              <w:t>утвержденному</w:t>
            </w:r>
            <w:proofErr w:type="gramEnd"/>
            <w:r w:rsidRPr="00CF5BF9">
              <w:rPr>
                <w:rFonts w:eastAsia="Calibri"/>
                <w:sz w:val="20"/>
                <w:szCs w:val="20"/>
                <w:lang w:eastAsia="en-US"/>
              </w:rPr>
              <w:t xml:space="preserve"> решением Совета</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ascii="Calibri" w:eastAsia="Calibri" w:hAnsi="Calibri"/>
                <w:sz w:val="20"/>
                <w:szCs w:val="20"/>
                <w:lang w:eastAsia="en-US"/>
              </w:rPr>
            </w:pPr>
            <w:r w:rsidRPr="00CF5BF9">
              <w:rPr>
                <w:rFonts w:eastAsia="Calibri"/>
                <w:sz w:val="20"/>
                <w:szCs w:val="20"/>
                <w:lang w:eastAsia="en-US"/>
              </w:rPr>
              <w:t>«26 » декабря 2020г №  20</w:t>
            </w:r>
          </w:p>
        </w:tc>
      </w:tr>
    </w:tbl>
    <w:p w:rsidR="00CF5BF9" w:rsidRPr="00CF5BF9" w:rsidRDefault="00CF5BF9" w:rsidP="00CF5BF9">
      <w:pPr>
        <w:spacing w:line="276" w:lineRule="auto"/>
        <w:jc w:val="center"/>
        <w:rPr>
          <w:rFonts w:eastAsia="Calibri"/>
          <w:b/>
          <w:sz w:val="20"/>
          <w:szCs w:val="20"/>
        </w:rPr>
      </w:pPr>
    </w:p>
    <w:p w:rsidR="00CF5BF9" w:rsidRPr="00CF5BF9" w:rsidRDefault="00CF5BF9" w:rsidP="00CF5BF9">
      <w:pPr>
        <w:spacing w:line="276" w:lineRule="auto"/>
        <w:jc w:val="center"/>
        <w:rPr>
          <w:rFonts w:eastAsia="Calibri"/>
          <w:b/>
          <w:sz w:val="20"/>
          <w:szCs w:val="20"/>
        </w:rPr>
      </w:pPr>
      <w:r w:rsidRPr="00CF5BF9">
        <w:rPr>
          <w:rFonts w:eastAsia="Calibri"/>
          <w:b/>
          <w:sz w:val="20"/>
          <w:szCs w:val="20"/>
        </w:rPr>
        <w:t>Объем бюджетных ассигнований муниципального дорожного фонда "Берегаевского сельского поселения" на 2021 год и плановый период 2022 - 2023 годов</w:t>
      </w:r>
    </w:p>
    <w:p w:rsidR="00CF5BF9" w:rsidRPr="00CF5BF9" w:rsidRDefault="00CF5BF9" w:rsidP="00CF5BF9">
      <w:pPr>
        <w:spacing w:line="276" w:lineRule="auto"/>
        <w:jc w:val="center"/>
        <w:rPr>
          <w:rFonts w:eastAsia="Calibri"/>
          <w:b/>
          <w:sz w:val="20"/>
          <w:szCs w:val="20"/>
        </w:rPr>
      </w:pPr>
    </w:p>
    <w:tbl>
      <w:tblPr>
        <w:tblW w:w="9509" w:type="dxa"/>
        <w:tblInd w:w="93" w:type="dxa"/>
        <w:tblLook w:val="04A0" w:firstRow="1" w:lastRow="0" w:firstColumn="1" w:lastColumn="0" w:noHBand="0" w:noVBand="1"/>
      </w:tblPr>
      <w:tblGrid>
        <w:gridCol w:w="5969"/>
        <w:gridCol w:w="1180"/>
        <w:gridCol w:w="1180"/>
        <w:gridCol w:w="1180"/>
      </w:tblGrid>
      <w:tr w:rsidR="00CF5BF9" w:rsidRPr="00CF5BF9" w:rsidTr="00CF5BF9">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 xml:space="preserve">План </w:t>
            </w:r>
            <w:proofErr w:type="gramStart"/>
            <w:r w:rsidRPr="00CF5BF9">
              <w:rPr>
                <w:color w:val="000000"/>
                <w:sz w:val="20"/>
                <w:szCs w:val="20"/>
              </w:rPr>
              <w:t>на</w:t>
            </w:r>
            <w:proofErr w:type="gramEnd"/>
            <w:r w:rsidRPr="00CF5BF9">
              <w:rPr>
                <w:color w:val="000000"/>
                <w:sz w:val="20"/>
                <w:szCs w:val="20"/>
              </w:rPr>
              <w:t>:</w:t>
            </w:r>
          </w:p>
        </w:tc>
      </w:tr>
      <w:tr w:rsidR="00CF5BF9" w:rsidRPr="00CF5BF9" w:rsidTr="00CF5BF9">
        <w:trPr>
          <w:trHeight w:val="570"/>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CF5BF9" w:rsidRPr="00CF5BF9" w:rsidRDefault="00CF5BF9" w:rsidP="00CF5BF9">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2021 год</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2023 год</w:t>
            </w:r>
          </w:p>
        </w:tc>
      </w:tr>
      <w:tr w:rsidR="00CF5BF9" w:rsidRPr="00CF5BF9" w:rsidTr="00CF5BF9">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CF5BF9" w:rsidRPr="00CF5BF9" w:rsidRDefault="00CF5BF9" w:rsidP="00CF5BF9">
            <w:pPr>
              <w:jc w:val="center"/>
              <w:rPr>
                <w:color w:val="000000"/>
                <w:sz w:val="20"/>
                <w:szCs w:val="20"/>
              </w:rPr>
            </w:pPr>
            <w:r w:rsidRPr="00CF5BF9">
              <w:rPr>
                <w:color w:val="000000"/>
                <w:sz w:val="20"/>
                <w:szCs w:val="20"/>
              </w:rPr>
              <w:t>4</w:t>
            </w:r>
          </w:p>
        </w:tc>
      </w:tr>
      <w:tr w:rsidR="00CF5BF9" w:rsidRPr="00CF5BF9" w:rsidTr="00CF5BF9">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0,0</w:t>
            </w:r>
          </w:p>
        </w:tc>
      </w:tr>
      <w:tr w:rsidR="00CF5BF9" w:rsidRPr="00CF5BF9" w:rsidTr="00CF5BF9">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2889,8</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767,0</w:t>
            </w:r>
          </w:p>
        </w:tc>
      </w:tr>
      <w:tr w:rsidR="00CF5BF9" w:rsidRPr="00CF5BF9" w:rsidTr="00CF5BF9">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CF5BF9" w:rsidRPr="00CF5BF9" w:rsidRDefault="00CF5BF9" w:rsidP="00CF5BF9">
            <w:pPr>
              <w:rPr>
                <w:i/>
                <w:iCs/>
                <w:color w:val="000000"/>
                <w:sz w:val="20"/>
                <w:szCs w:val="20"/>
              </w:rPr>
            </w:pPr>
            <w:r w:rsidRPr="00CF5BF9">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r>
      <w:tr w:rsidR="00CF5BF9" w:rsidRPr="00CF5BF9" w:rsidTr="006369A5">
        <w:trPr>
          <w:trHeight w:val="493"/>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CF5BF9" w:rsidRPr="00CF5BF9" w:rsidRDefault="00CF5BF9" w:rsidP="00CF5BF9">
            <w:pPr>
              <w:rPr>
                <w:color w:val="000000"/>
                <w:sz w:val="20"/>
                <w:szCs w:val="20"/>
              </w:rPr>
            </w:pPr>
            <w:proofErr w:type="gramStart"/>
            <w:r w:rsidRPr="00CF5BF9">
              <w:rPr>
                <w:color w:val="000000"/>
                <w:sz w:val="20"/>
                <w:szCs w:val="20"/>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670,0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696,0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767,0</w:t>
            </w:r>
          </w:p>
        </w:tc>
      </w:tr>
      <w:tr w:rsidR="00CF5BF9" w:rsidRPr="00CF5BF9" w:rsidTr="00CF5BF9">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2039,8</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w:t>
            </w:r>
          </w:p>
        </w:tc>
      </w:tr>
      <w:tr w:rsidR="00CF5BF9" w:rsidRPr="00CF5BF9" w:rsidTr="00CF5BF9">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180,0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130,0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0,0</w:t>
            </w:r>
          </w:p>
        </w:tc>
      </w:tr>
      <w:tr w:rsidR="00CF5BF9" w:rsidRPr="00CF5BF9" w:rsidTr="00CF5BF9">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2889,8</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767,0</w:t>
            </w:r>
          </w:p>
        </w:tc>
      </w:tr>
      <w:tr w:rsidR="00CF5BF9" w:rsidRPr="00CF5BF9" w:rsidTr="00CF5BF9">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CF5BF9" w:rsidRPr="00CF5BF9" w:rsidRDefault="00CF5BF9" w:rsidP="00CF5BF9">
            <w:pPr>
              <w:rPr>
                <w:i/>
                <w:iCs/>
                <w:color w:val="000000"/>
                <w:sz w:val="20"/>
                <w:szCs w:val="20"/>
              </w:rPr>
            </w:pPr>
            <w:r w:rsidRPr="00CF5BF9">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 </w:t>
            </w:r>
          </w:p>
        </w:tc>
      </w:tr>
      <w:tr w:rsidR="00CF5BF9" w:rsidRPr="00CF5BF9" w:rsidTr="00CF5BF9">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2039,8</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 </w:t>
            </w:r>
          </w:p>
        </w:tc>
      </w:tr>
      <w:tr w:rsidR="00CF5BF9" w:rsidRPr="00CF5BF9" w:rsidTr="00CF5BF9">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F5BF9" w:rsidRPr="00CF5BF9" w:rsidRDefault="00CF5BF9" w:rsidP="00CF5BF9">
            <w:pPr>
              <w:rPr>
                <w:color w:val="000000"/>
                <w:sz w:val="20"/>
                <w:szCs w:val="20"/>
              </w:rPr>
            </w:pPr>
            <w:r w:rsidRPr="00CF5BF9">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850,0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color w:val="000000"/>
                <w:sz w:val="20"/>
                <w:szCs w:val="20"/>
              </w:rPr>
            </w:pPr>
            <w:r w:rsidRPr="00CF5BF9">
              <w:rPr>
                <w:color w:val="000000"/>
                <w:sz w:val="20"/>
                <w:szCs w:val="20"/>
              </w:rPr>
              <w:t>767,0</w:t>
            </w:r>
          </w:p>
        </w:tc>
      </w:tr>
      <w:tr w:rsidR="00CF5BF9" w:rsidRPr="00CF5BF9" w:rsidTr="00CF5BF9">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BF9" w:rsidRPr="00CF5BF9" w:rsidRDefault="00CF5BF9" w:rsidP="00CF5BF9">
            <w:pPr>
              <w:rPr>
                <w:b/>
                <w:bCs/>
                <w:color w:val="000000"/>
                <w:sz w:val="20"/>
                <w:szCs w:val="20"/>
              </w:rPr>
            </w:pPr>
            <w:r w:rsidRPr="00CF5BF9">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CF5BF9" w:rsidRPr="00CF5BF9" w:rsidRDefault="00CF5BF9" w:rsidP="00CF5BF9">
            <w:pPr>
              <w:jc w:val="center"/>
              <w:rPr>
                <w:b/>
                <w:bCs/>
                <w:color w:val="000000"/>
                <w:sz w:val="20"/>
                <w:szCs w:val="20"/>
              </w:rPr>
            </w:pPr>
            <w:r w:rsidRPr="00CF5BF9">
              <w:rPr>
                <w:b/>
                <w:bCs/>
                <w:color w:val="000000"/>
                <w:sz w:val="20"/>
                <w:szCs w:val="20"/>
              </w:rPr>
              <w:t>0,0</w:t>
            </w:r>
          </w:p>
        </w:tc>
      </w:tr>
    </w:tbl>
    <w:p w:rsidR="00CF5BF9" w:rsidRPr="00CF5BF9" w:rsidRDefault="00CF5BF9" w:rsidP="00CF5BF9">
      <w:pPr>
        <w:spacing w:line="276" w:lineRule="auto"/>
        <w:jc w:val="center"/>
        <w:rPr>
          <w:rFonts w:eastAsia="Calibri"/>
          <w:b/>
          <w:sz w:val="20"/>
          <w:szCs w:val="20"/>
        </w:rPr>
      </w:pPr>
    </w:p>
    <w:p w:rsidR="00CF5BF9" w:rsidRPr="00CF5BF9" w:rsidRDefault="00CF5BF9" w:rsidP="00CF5BF9">
      <w:pPr>
        <w:jc w:val="both"/>
        <w:rPr>
          <w:rFonts w:eastAsia="Calibri"/>
          <w:sz w:val="20"/>
          <w:szCs w:val="20"/>
          <w:lang w:eastAsia="en-US"/>
        </w:rPr>
      </w:pPr>
    </w:p>
    <w:p w:rsidR="00CF5BF9" w:rsidRPr="00CF5BF9" w:rsidRDefault="00CF5BF9" w:rsidP="00CF5BF9">
      <w:pPr>
        <w:jc w:val="right"/>
        <w:rPr>
          <w:rFonts w:eastAsia="Calibri"/>
          <w:b/>
          <w:sz w:val="20"/>
          <w:szCs w:val="20"/>
          <w:lang w:eastAsia="en-US"/>
        </w:rPr>
      </w:pPr>
      <w:r w:rsidRPr="00CF5BF9">
        <w:rPr>
          <w:rFonts w:eastAsia="Calibri"/>
          <w:b/>
          <w:sz w:val="20"/>
          <w:szCs w:val="20"/>
          <w:lang w:eastAsia="en-US"/>
        </w:rPr>
        <w:t xml:space="preserve">                                                                                         Приложение 10</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 xml:space="preserve">                                                            к решению о бюджете Берегаевского </w:t>
      </w:r>
      <w:proofErr w:type="gramStart"/>
      <w:r w:rsidRPr="00CF5BF9">
        <w:rPr>
          <w:rFonts w:eastAsia="Calibri"/>
          <w:sz w:val="20"/>
          <w:szCs w:val="20"/>
          <w:lang w:eastAsia="en-US"/>
        </w:rPr>
        <w:t>сельского</w:t>
      </w:r>
      <w:proofErr w:type="gramEnd"/>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 xml:space="preserve">поселения на 2021  год и плановый </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период 2022-2023 годов,</w:t>
      </w:r>
    </w:p>
    <w:p w:rsidR="00CF5BF9" w:rsidRPr="00CF5BF9" w:rsidRDefault="00CF5BF9" w:rsidP="00CF5BF9">
      <w:pPr>
        <w:keepNext/>
        <w:jc w:val="right"/>
        <w:outlineLvl w:val="0"/>
        <w:rPr>
          <w:rFonts w:eastAsia="Calibri"/>
          <w:sz w:val="20"/>
          <w:szCs w:val="20"/>
          <w:lang w:eastAsia="en-US"/>
        </w:rPr>
      </w:pPr>
      <w:proofErr w:type="gramStart"/>
      <w:r w:rsidRPr="00CF5BF9">
        <w:rPr>
          <w:rFonts w:eastAsia="Calibri"/>
          <w:sz w:val="20"/>
          <w:szCs w:val="20"/>
          <w:lang w:eastAsia="en-US"/>
        </w:rPr>
        <w:t>утвержденному</w:t>
      </w:r>
      <w:proofErr w:type="gramEnd"/>
      <w:r w:rsidRPr="00CF5BF9">
        <w:rPr>
          <w:rFonts w:eastAsia="Calibri"/>
          <w:sz w:val="20"/>
          <w:szCs w:val="20"/>
          <w:lang w:eastAsia="en-US"/>
        </w:rPr>
        <w:t xml:space="preserve"> решением Совета</w:t>
      </w:r>
    </w:p>
    <w:p w:rsidR="00CF5BF9" w:rsidRPr="00CF5BF9" w:rsidRDefault="00CF5BF9" w:rsidP="00CF5BF9">
      <w:pPr>
        <w:keepNext/>
        <w:jc w:val="right"/>
        <w:outlineLvl w:val="0"/>
        <w:rPr>
          <w:rFonts w:eastAsia="Calibri"/>
          <w:sz w:val="20"/>
          <w:szCs w:val="20"/>
          <w:lang w:eastAsia="en-US"/>
        </w:rPr>
      </w:pPr>
      <w:r w:rsidRPr="00CF5BF9">
        <w:rPr>
          <w:rFonts w:eastAsia="Calibri"/>
          <w:sz w:val="20"/>
          <w:szCs w:val="20"/>
          <w:lang w:eastAsia="en-US"/>
        </w:rPr>
        <w:t>Берегаевского сельского поселения</w:t>
      </w:r>
    </w:p>
    <w:p w:rsidR="00CF5BF9" w:rsidRPr="00CF5BF9" w:rsidRDefault="00CF5BF9" w:rsidP="00CF5BF9">
      <w:pPr>
        <w:jc w:val="right"/>
        <w:rPr>
          <w:rFonts w:eastAsia="Calibri"/>
          <w:sz w:val="20"/>
          <w:szCs w:val="20"/>
          <w:lang w:eastAsia="en-US"/>
        </w:rPr>
      </w:pPr>
      <w:r w:rsidRPr="00CF5BF9">
        <w:rPr>
          <w:rFonts w:eastAsia="Calibri"/>
          <w:sz w:val="20"/>
          <w:szCs w:val="20"/>
          <w:lang w:eastAsia="en-US"/>
        </w:rPr>
        <w:t>«26» декабря 2020г №  20</w:t>
      </w:r>
    </w:p>
    <w:p w:rsidR="00CF5BF9" w:rsidRPr="00CF5BF9" w:rsidRDefault="00CF5BF9" w:rsidP="00CF5BF9">
      <w:pPr>
        <w:jc w:val="center"/>
        <w:rPr>
          <w:rFonts w:eastAsia="Calibri"/>
          <w:b/>
          <w:sz w:val="20"/>
          <w:szCs w:val="20"/>
          <w:lang w:eastAsia="en-US"/>
        </w:rPr>
      </w:pP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Источники финансирования внутреннего дефицита бюджета</w:t>
      </w:r>
    </w:p>
    <w:p w:rsidR="00CF5BF9" w:rsidRPr="00CF5BF9" w:rsidRDefault="00CF5BF9" w:rsidP="00CF5BF9">
      <w:pPr>
        <w:jc w:val="center"/>
        <w:rPr>
          <w:rFonts w:eastAsia="Calibri"/>
          <w:b/>
          <w:sz w:val="20"/>
          <w:szCs w:val="20"/>
          <w:lang w:eastAsia="en-US"/>
        </w:rPr>
      </w:pPr>
      <w:r w:rsidRPr="00CF5BF9">
        <w:rPr>
          <w:rFonts w:eastAsia="Calibri"/>
          <w:b/>
          <w:sz w:val="20"/>
          <w:szCs w:val="20"/>
          <w:lang w:eastAsia="en-US"/>
        </w:rPr>
        <w:t>Берегаевского сельского поселения на 2021 год и плановый период 2022 – 2023 годов</w:t>
      </w:r>
    </w:p>
    <w:p w:rsidR="00CF5BF9" w:rsidRPr="00CF5BF9" w:rsidRDefault="00CF5BF9" w:rsidP="00CF5BF9">
      <w:pPr>
        <w:jc w:val="right"/>
        <w:rPr>
          <w:rFonts w:eastAsia="Calibri"/>
          <w:b/>
          <w:sz w:val="20"/>
          <w:szCs w:val="20"/>
          <w:lang w:eastAsia="en-US"/>
        </w:rPr>
      </w:pPr>
      <w:r w:rsidRPr="00CF5BF9">
        <w:rPr>
          <w:rFonts w:eastAsia="Calibri"/>
          <w:sz w:val="20"/>
          <w:szCs w:val="20"/>
          <w:lang w:eastAsia="en-US"/>
        </w:rPr>
        <w:t>тыс. руб.</w:t>
      </w:r>
    </w:p>
    <w:p w:rsidR="00CF5BF9" w:rsidRPr="00CF5BF9" w:rsidRDefault="00CF5BF9" w:rsidP="00CF5BF9">
      <w:pPr>
        <w:rPr>
          <w:rFonts w:eastAsia="Calibri"/>
          <w:sz w:val="20"/>
          <w:szCs w:val="20"/>
          <w:lang w:eastAsia="en-US"/>
        </w:rPr>
      </w:pPr>
      <w:r w:rsidRPr="00CF5BF9">
        <w:rPr>
          <w:rFonts w:eastAsia="Calibri"/>
          <w:sz w:val="20"/>
          <w:szCs w:val="20"/>
          <w:lang w:eastAsia="en-US"/>
        </w:rPr>
        <w:t xml:space="preserve">                                                                                                                             </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3313"/>
        <w:gridCol w:w="1364"/>
        <w:gridCol w:w="993"/>
        <w:gridCol w:w="992"/>
      </w:tblGrid>
      <w:tr w:rsidR="00CF5BF9" w:rsidRPr="00CF5BF9" w:rsidTr="00CF5BF9">
        <w:trPr>
          <w:trHeight w:val="360"/>
        </w:trPr>
        <w:tc>
          <w:tcPr>
            <w:tcW w:w="1384" w:type="dxa"/>
            <w:vMerge w:val="restart"/>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Код </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администратора</w:t>
            </w:r>
          </w:p>
        </w:tc>
        <w:tc>
          <w:tcPr>
            <w:tcW w:w="2126" w:type="dxa"/>
            <w:vMerge w:val="restart"/>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Код </w:t>
            </w:r>
            <w:proofErr w:type="gramStart"/>
            <w:r w:rsidRPr="00CF5BF9">
              <w:rPr>
                <w:rFonts w:eastAsia="Calibri"/>
                <w:sz w:val="20"/>
                <w:szCs w:val="20"/>
                <w:lang w:eastAsia="en-US"/>
              </w:rPr>
              <w:t>бюджетной</w:t>
            </w:r>
            <w:proofErr w:type="gramEnd"/>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классификации</w:t>
            </w:r>
          </w:p>
        </w:tc>
        <w:tc>
          <w:tcPr>
            <w:tcW w:w="3313" w:type="dxa"/>
            <w:vMerge w:val="restart"/>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Наименование источников</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финансирования дефицита</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бюджетов РФ</w:t>
            </w:r>
          </w:p>
        </w:tc>
        <w:tc>
          <w:tcPr>
            <w:tcW w:w="3349" w:type="dxa"/>
            <w:gridSpan w:val="3"/>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Сумма</w:t>
            </w:r>
          </w:p>
        </w:tc>
      </w:tr>
      <w:tr w:rsidR="00CF5BF9" w:rsidRPr="00CF5BF9" w:rsidTr="00CF5BF9">
        <w:trPr>
          <w:trHeight w:val="465"/>
        </w:trPr>
        <w:tc>
          <w:tcPr>
            <w:tcW w:w="1384" w:type="dxa"/>
            <w:vMerge/>
          </w:tcPr>
          <w:p w:rsidR="00CF5BF9" w:rsidRPr="00CF5BF9" w:rsidRDefault="00CF5BF9" w:rsidP="00CF5BF9">
            <w:pPr>
              <w:jc w:val="center"/>
              <w:rPr>
                <w:rFonts w:eastAsia="Calibri"/>
                <w:sz w:val="20"/>
                <w:szCs w:val="20"/>
                <w:lang w:eastAsia="en-US"/>
              </w:rPr>
            </w:pPr>
          </w:p>
        </w:tc>
        <w:tc>
          <w:tcPr>
            <w:tcW w:w="2126" w:type="dxa"/>
            <w:vMerge/>
          </w:tcPr>
          <w:p w:rsidR="00CF5BF9" w:rsidRPr="00CF5BF9" w:rsidRDefault="00CF5BF9" w:rsidP="00CF5BF9">
            <w:pPr>
              <w:jc w:val="center"/>
              <w:rPr>
                <w:rFonts w:eastAsia="Calibri"/>
                <w:sz w:val="20"/>
                <w:szCs w:val="20"/>
                <w:lang w:eastAsia="en-US"/>
              </w:rPr>
            </w:pPr>
          </w:p>
        </w:tc>
        <w:tc>
          <w:tcPr>
            <w:tcW w:w="3313" w:type="dxa"/>
            <w:vMerge/>
          </w:tcPr>
          <w:p w:rsidR="00CF5BF9" w:rsidRPr="00CF5BF9" w:rsidRDefault="00CF5BF9" w:rsidP="00CF5BF9">
            <w:pPr>
              <w:jc w:val="center"/>
              <w:rPr>
                <w:rFonts w:eastAsia="Calibri"/>
                <w:sz w:val="20"/>
                <w:szCs w:val="20"/>
                <w:lang w:eastAsia="en-US"/>
              </w:rPr>
            </w:pPr>
          </w:p>
        </w:tc>
        <w:tc>
          <w:tcPr>
            <w:tcW w:w="1364"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 xml:space="preserve">2021 </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год</w:t>
            </w:r>
          </w:p>
        </w:tc>
        <w:tc>
          <w:tcPr>
            <w:tcW w:w="993"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2022 год</w:t>
            </w:r>
          </w:p>
        </w:tc>
        <w:tc>
          <w:tcPr>
            <w:tcW w:w="992" w:type="dxa"/>
          </w:tcPr>
          <w:p w:rsidR="00CF5BF9" w:rsidRPr="00CF5BF9" w:rsidRDefault="00CF5BF9" w:rsidP="00CF5BF9">
            <w:pPr>
              <w:jc w:val="center"/>
              <w:rPr>
                <w:rFonts w:eastAsia="Calibri"/>
                <w:sz w:val="20"/>
                <w:szCs w:val="20"/>
                <w:lang w:eastAsia="en-US"/>
              </w:rPr>
            </w:pPr>
            <w:r w:rsidRPr="00CF5BF9">
              <w:rPr>
                <w:rFonts w:eastAsia="Calibri"/>
                <w:sz w:val="20"/>
                <w:szCs w:val="20"/>
                <w:lang w:eastAsia="en-US"/>
              </w:rPr>
              <w:t>2023</w:t>
            </w: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год</w:t>
            </w:r>
          </w:p>
        </w:tc>
      </w:tr>
      <w:tr w:rsidR="00CF5BF9" w:rsidRPr="00CF5BF9" w:rsidTr="00CF5BF9">
        <w:tc>
          <w:tcPr>
            <w:tcW w:w="138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900</w:t>
            </w:r>
          </w:p>
        </w:tc>
        <w:tc>
          <w:tcPr>
            <w:tcW w:w="212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01 00 00 00 00 0000 000</w:t>
            </w:r>
          </w:p>
        </w:tc>
        <w:tc>
          <w:tcPr>
            <w:tcW w:w="3313" w:type="dxa"/>
          </w:tcPr>
          <w:p w:rsidR="00CF5BF9" w:rsidRPr="00CF5BF9" w:rsidRDefault="00CF5BF9" w:rsidP="00CF5BF9">
            <w:pPr>
              <w:rPr>
                <w:rFonts w:eastAsia="Calibri"/>
                <w:sz w:val="20"/>
                <w:szCs w:val="20"/>
                <w:lang w:eastAsia="en-US"/>
              </w:rPr>
            </w:pPr>
            <w:r w:rsidRPr="00CF5BF9">
              <w:rPr>
                <w:rFonts w:eastAsia="Calibri"/>
                <w:sz w:val="20"/>
                <w:szCs w:val="20"/>
                <w:lang w:eastAsia="en-US"/>
              </w:rPr>
              <w:t>ИТОГО ИСТОЧНИКИ ВНУТРЕННЕГО ФИНАНСИРОВАНИЯ ДЕФЕЦИТОВ БЮДЖЕТВ</w:t>
            </w:r>
          </w:p>
        </w:tc>
        <w:tc>
          <w:tcPr>
            <w:tcW w:w="1364" w:type="dxa"/>
          </w:tcPr>
          <w:p w:rsidR="00CF5BF9" w:rsidRPr="00CF5BF9" w:rsidRDefault="00CF5BF9" w:rsidP="00CF5BF9">
            <w:pPr>
              <w:rPr>
                <w:rFonts w:eastAsia="Calibri"/>
                <w:sz w:val="20"/>
                <w:szCs w:val="20"/>
                <w:lang w:eastAsia="en-US"/>
              </w:rPr>
            </w:pPr>
          </w:p>
          <w:p w:rsidR="00CF5BF9" w:rsidRPr="00CF5BF9" w:rsidRDefault="00CF5BF9" w:rsidP="00CF5BF9">
            <w:pP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708,8</w:t>
            </w:r>
          </w:p>
        </w:tc>
        <w:tc>
          <w:tcPr>
            <w:tcW w:w="993"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c>
          <w:tcPr>
            <w:tcW w:w="992"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p w:rsidR="00CF5BF9" w:rsidRPr="00CF5BF9" w:rsidRDefault="00CF5BF9" w:rsidP="00CF5BF9">
            <w:pPr>
              <w:jc w:val="center"/>
              <w:rPr>
                <w:rFonts w:eastAsia="Calibri"/>
                <w:sz w:val="20"/>
                <w:szCs w:val="20"/>
                <w:lang w:eastAsia="en-US"/>
              </w:rPr>
            </w:pPr>
          </w:p>
        </w:tc>
      </w:tr>
      <w:tr w:rsidR="00CF5BF9" w:rsidRPr="00CF5BF9" w:rsidTr="00CF5BF9">
        <w:tc>
          <w:tcPr>
            <w:tcW w:w="138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900</w:t>
            </w:r>
          </w:p>
        </w:tc>
        <w:tc>
          <w:tcPr>
            <w:tcW w:w="212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01 05 00 00 00 0000 000</w:t>
            </w:r>
          </w:p>
        </w:tc>
        <w:tc>
          <w:tcPr>
            <w:tcW w:w="3313" w:type="dxa"/>
          </w:tcPr>
          <w:p w:rsidR="00CF5BF9" w:rsidRPr="00CF5BF9" w:rsidRDefault="00CF5BF9" w:rsidP="00CF5BF9">
            <w:pPr>
              <w:rPr>
                <w:rFonts w:eastAsia="Calibri"/>
                <w:sz w:val="20"/>
                <w:szCs w:val="20"/>
                <w:lang w:eastAsia="en-US"/>
              </w:rPr>
            </w:pPr>
            <w:r w:rsidRPr="00CF5BF9">
              <w:rPr>
                <w:rFonts w:eastAsia="Calibri"/>
                <w:sz w:val="20"/>
                <w:szCs w:val="20"/>
                <w:lang w:eastAsia="en-US"/>
              </w:rPr>
              <w:t>Изменение остатков средств на счетах по учету средств бюджетов</w:t>
            </w:r>
          </w:p>
        </w:tc>
        <w:tc>
          <w:tcPr>
            <w:tcW w:w="136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708,8</w:t>
            </w:r>
          </w:p>
        </w:tc>
        <w:tc>
          <w:tcPr>
            <w:tcW w:w="993"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p w:rsidR="00CF5BF9" w:rsidRPr="00CF5BF9" w:rsidRDefault="00CF5BF9" w:rsidP="00CF5BF9">
            <w:pPr>
              <w:jc w:val="center"/>
              <w:rPr>
                <w:rFonts w:eastAsia="Calibri"/>
                <w:sz w:val="20"/>
                <w:szCs w:val="20"/>
                <w:lang w:eastAsia="en-US"/>
              </w:rPr>
            </w:pPr>
          </w:p>
        </w:tc>
        <w:tc>
          <w:tcPr>
            <w:tcW w:w="992"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p w:rsidR="00CF5BF9" w:rsidRPr="00CF5BF9" w:rsidRDefault="00CF5BF9" w:rsidP="00CF5BF9">
            <w:pPr>
              <w:jc w:val="center"/>
              <w:rPr>
                <w:rFonts w:eastAsia="Calibri"/>
                <w:sz w:val="20"/>
                <w:szCs w:val="20"/>
                <w:lang w:eastAsia="en-US"/>
              </w:rPr>
            </w:pPr>
          </w:p>
        </w:tc>
      </w:tr>
      <w:tr w:rsidR="00CF5BF9" w:rsidRPr="00CF5BF9" w:rsidTr="00CF5BF9">
        <w:trPr>
          <w:trHeight w:val="873"/>
        </w:trPr>
        <w:tc>
          <w:tcPr>
            <w:tcW w:w="138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900</w:t>
            </w:r>
          </w:p>
        </w:tc>
        <w:tc>
          <w:tcPr>
            <w:tcW w:w="212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01 05 02 01 10 0000 510</w:t>
            </w:r>
          </w:p>
        </w:tc>
        <w:tc>
          <w:tcPr>
            <w:tcW w:w="3313" w:type="dxa"/>
          </w:tcPr>
          <w:p w:rsidR="00CF5BF9" w:rsidRPr="00CF5BF9" w:rsidRDefault="00CF5BF9" w:rsidP="00CF5BF9">
            <w:pPr>
              <w:rPr>
                <w:rFonts w:eastAsia="Calibri"/>
                <w:sz w:val="20"/>
                <w:szCs w:val="20"/>
                <w:lang w:eastAsia="en-US"/>
              </w:rPr>
            </w:pPr>
            <w:r w:rsidRPr="00CF5BF9">
              <w:rPr>
                <w:rFonts w:eastAsia="Calibri"/>
                <w:sz w:val="20"/>
                <w:szCs w:val="20"/>
                <w:lang w:eastAsia="en-US"/>
              </w:rPr>
              <w:t>Увеличение прочих остатков денежных средств бюджетов сельских поселений</w:t>
            </w:r>
          </w:p>
        </w:tc>
        <w:tc>
          <w:tcPr>
            <w:tcW w:w="136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-13194,8</w:t>
            </w:r>
          </w:p>
        </w:tc>
        <w:tc>
          <w:tcPr>
            <w:tcW w:w="993"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p w:rsidR="00CF5BF9" w:rsidRPr="00CF5BF9" w:rsidRDefault="00CF5BF9" w:rsidP="00CF5BF9">
            <w:pPr>
              <w:jc w:val="center"/>
              <w:rPr>
                <w:rFonts w:eastAsia="Calibri"/>
                <w:sz w:val="20"/>
                <w:szCs w:val="20"/>
                <w:lang w:eastAsia="en-US"/>
              </w:rPr>
            </w:pPr>
          </w:p>
        </w:tc>
        <w:tc>
          <w:tcPr>
            <w:tcW w:w="992"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p w:rsidR="00CF5BF9" w:rsidRPr="00CF5BF9" w:rsidRDefault="00CF5BF9" w:rsidP="00CF5BF9">
            <w:pPr>
              <w:jc w:val="center"/>
              <w:rPr>
                <w:rFonts w:eastAsia="Calibri"/>
                <w:sz w:val="20"/>
                <w:szCs w:val="20"/>
                <w:lang w:eastAsia="en-US"/>
              </w:rPr>
            </w:pPr>
          </w:p>
        </w:tc>
      </w:tr>
      <w:tr w:rsidR="00CF5BF9" w:rsidRPr="00CF5BF9" w:rsidTr="00CF5BF9">
        <w:tc>
          <w:tcPr>
            <w:tcW w:w="138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900</w:t>
            </w:r>
          </w:p>
        </w:tc>
        <w:tc>
          <w:tcPr>
            <w:tcW w:w="2126"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01 05 02 01 10 0000 610</w:t>
            </w:r>
          </w:p>
        </w:tc>
        <w:tc>
          <w:tcPr>
            <w:tcW w:w="3313" w:type="dxa"/>
          </w:tcPr>
          <w:p w:rsidR="00CF5BF9" w:rsidRPr="00CF5BF9" w:rsidRDefault="00CF5BF9" w:rsidP="00CF5BF9">
            <w:pPr>
              <w:rPr>
                <w:rFonts w:eastAsia="Calibri"/>
                <w:sz w:val="20"/>
                <w:szCs w:val="20"/>
                <w:lang w:eastAsia="en-US"/>
              </w:rPr>
            </w:pPr>
            <w:r w:rsidRPr="00CF5BF9">
              <w:rPr>
                <w:rFonts w:eastAsia="Calibri"/>
                <w:sz w:val="20"/>
                <w:szCs w:val="20"/>
                <w:lang w:eastAsia="en-US"/>
              </w:rPr>
              <w:t>Уменьшение прочих остатков денежных средств бюджетов сельских поселений</w:t>
            </w:r>
          </w:p>
        </w:tc>
        <w:tc>
          <w:tcPr>
            <w:tcW w:w="1364"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13903,6</w:t>
            </w:r>
          </w:p>
        </w:tc>
        <w:tc>
          <w:tcPr>
            <w:tcW w:w="993"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tc>
        <w:tc>
          <w:tcPr>
            <w:tcW w:w="992" w:type="dxa"/>
          </w:tcPr>
          <w:p w:rsidR="00CF5BF9" w:rsidRPr="00CF5BF9" w:rsidRDefault="00CF5BF9" w:rsidP="00CF5BF9">
            <w:pPr>
              <w:jc w:val="center"/>
              <w:rPr>
                <w:rFonts w:eastAsia="Calibri"/>
                <w:sz w:val="20"/>
                <w:szCs w:val="20"/>
                <w:lang w:eastAsia="en-US"/>
              </w:rPr>
            </w:pPr>
          </w:p>
          <w:p w:rsidR="00CF5BF9" w:rsidRPr="00CF5BF9" w:rsidRDefault="00CF5BF9" w:rsidP="00CF5BF9">
            <w:pPr>
              <w:jc w:val="center"/>
              <w:rPr>
                <w:rFonts w:eastAsia="Calibri"/>
                <w:sz w:val="20"/>
                <w:szCs w:val="20"/>
                <w:lang w:eastAsia="en-US"/>
              </w:rPr>
            </w:pPr>
            <w:r w:rsidRPr="00CF5BF9">
              <w:rPr>
                <w:rFonts w:eastAsia="Calibri"/>
                <w:sz w:val="20"/>
                <w:szCs w:val="20"/>
                <w:lang w:eastAsia="en-US"/>
              </w:rPr>
              <w:t>0,0</w:t>
            </w:r>
          </w:p>
          <w:p w:rsidR="00CF5BF9" w:rsidRPr="00CF5BF9" w:rsidRDefault="00CF5BF9" w:rsidP="00CF5BF9">
            <w:pPr>
              <w:jc w:val="center"/>
              <w:rPr>
                <w:rFonts w:eastAsia="Calibri"/>
                <w:sz w:val="20"/>
                <w:szCs w:val="20"/>
                <w:lang w:eastAsia="en-US"/>
              </w:rPr>
            </w:pPr>
          </w:p>
        </w:tc>
      </w:tr>
    </w:tbl>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3. Настоящее решение вступает в законную силу после его официального опубликования.</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lastRenderedPageBreak/>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5. </w:t>
      </w:r>
      <w:proofErr w:type="gramStart"/>
      <w:r w:rsidRPr="00CF5BF9">
        <w:rPr>
          <w:rFonts w:eastAsia="Calibri"/>
          <w:sz w:val="20"/>
          <w:szCs w:val="20"/>
          <w:lang w:eastAsia="en-US"/>
        </w:rPr>
        <w:t>Контроль за</w:t>
      </w:r>
      <w:proofErr w:type="gramEnd"/>
      <w:r w:rsidRPr="00CF5BF9">
        <w:rPr>
          <w:rFonts w:eastAsia="Calibri"/>
          <w:sz w:val="20"/>
          <w:szCs w:val="20"/>
          <w:lang w:eastAsia="en-US"/>
        </w:rPr>
        <w:t xml:space="preserve"> исполнением настоящего решения возложить на постоянную бюджетно-финансовую комиссию Совета Берегаевского сельского поселения.</w:t>
      </w: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                                                                                                             </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Председатель Совета Берегаевского</w:t>
      </w:r>
    </w:p>
    <w:p w:rsidR="00CF5BF9" w:rsidRPr="00CF5BF9" w:rsidRDefault="00CF5BF9" w:rsidP="00CF5BF9">
      <w:pPr>
        <w:jc w:val="both"/>
        <w:rPr>
          <w:rFonts w:eastAsia="Calibri"/>
          <w:sz w:val="20"/>
          <w:szCs w:val="20"/>
          <w:lang w:eastAsia="en-US"/>
        </w:rPr>
      </w:pPr>
      <w:r w:rsidRPr="00CF5BF9">
        <w:rPr>
          <w:rFonts w:eastAsia="Calibri"/>
          <w:sz w:val="20"/>
          <w:szCs w:val="20"/>
          <w:lang w:eastAsia="en-US"/>
        </w:rPr>
        <w:t xml:space="preserve">сельского поселения,  </w:t>
      </w:r>
    </w:p>
    <w:p w:rsidR="00CF5BF9" w:rsidRPr="00CF5BF9" w:rsidRDefault="00CF5BF9" w:rsidP="00CF5BF9">
      <w:pPr>
        <w:jc w:val="both"/>
        <w:rPr>
          <w:rFonts w:eastAsia="Calibri"/>
          <w:b/>
          <w:sz w:val="20"/>
          <w:szCs w:val="20"/>
        </w:rPr>
      </w:pPr>
      <w:r w:rsidRPr="00CF5BF9">
        <w:rPr>
          <w:rFonts w:eastAsia="Calibri"/>
          <w:sz w:val="20"/>
          <w:szCs w:val="20"/>
          <w:lang w:eastAsia="en-US"/>
        </w:rPr>
        <w:t xml:space="preserve">Глава поселения                                                                                                           О.А. </w:t>
      </w:r>
      <w:proofErr w:type="spellStart"/>
      <w:r w:rsidRPr="00CF5BF9">
        <w:rPr>
          <w:rFonts w:eastAsia="Calibri"/>
          <w:sz w:val="20"/>
          <w:szCs w:val="20"/>
          <w:lang w:eastAsia="en-US"/>
        </w:rPr>
        <w:t>Жендарев</w:t>
      </w:r>
      <w:proofErr w:type="spellEnd"/>
    </w:p>
    <w:p w:rsidR="00855CD8" w:rsidRPr="00D90665" w:rsidRDefault="00855CD8" w:rsidP="00114B74">
      <w:pPr>
        <w:jc w:val="center"/>
        <w:rPr>
          <w:b/>
          <w:sz w:val="22"/>
          <w:szCs w:val="22"/>
        </w:rPr>
      </w:pPr>
      <w:r w:rsidRPr="00D90665">
        <w:rPr>
          <w:b/>
          <w:sz w:val="22"/>
          <w:szCs w:val="22"/>
        </w:rPr>
        <w:t xml:space="preserve">  </w:t>
      </w:r>
      <w:r w:rsidR="00FC6BED" w:rsidRPr="00D90665">
        <w:rPr>
          <w:b/>
          <w:sz w:val="22"/>
          <w:szCs w:val="22"/>
        </w:rPr>
        <w:t xml:space="preserve"> </w:t>
      </w:r>
    </w:p>
    <w:p w:rsidR="00A247E1" w:rsidRPr="00D90665" w:rsidRDefault="00A247E1" w:rsidP="00114B74">
      <w:pPr>
        <w:tabs>
          <w:tab w:val="left" w:pos="7290"/>
        </w:tabs>
        <w:contextualSpacing/>
        <w:rPr>
          <w:b/>
          <w:sz w:val="22"/>
          <w:szCs w:val="22"/>
        </w:rPr>
      </w:pPr>
    </w:p>
    <w:p w:rsidR="00364ABD" w:rsidRPr="006369A5" w:rsidRDefault="00114B74" w:rsidP="00114B74">
      <w:pPr>
        <w:tabs>
          <w:tab w:val="left" w:pos="7290"/>
        </w:tabs>
        <w:contextualSpacing/>
        <w:jc w:val="both"/>
        <w:rPr>
          <w:b/>
          <w:sz w:val="20"/>
          <w:szCs w:val="20"/>
        </w:rPr>
      </w:pPr>
      <w:r w:rsidRPr="006369A5">
        <w:rPr>
          <w:b/>
          <w:sz w:val="20"/>
          <w:szCs w:val="20"/>
        </w:rPr>
        <w:t>2</w:t>
      </w:r>
      <w:r w:rsidR="00364ABD" w:rsidRPr="006369A5">
        <w:rPr>
          <w:b/>
          <w:sz w:val="20"/>
          <w:szCs w:val="20"/>
        </w:rPr>
        <w:t xml:space="preserve">  РАЗДЕЛ – ПОСТАНОВЛЕНИЯ, РАСПОРЯЖЕНИЯ АДМИНИСТРАЦИИ ПОСЕЛЕНИЯ</w:t>
      </w:r>
    </w:p>
    <w:p w:rsidR="00364ABD" w:rsidRPr="006369A5" w:rsidRDefault="00364ABD" w:rsidP="00114B74">
      <w:pPr>
        <w:tabs>
          <w:tab w:val="left" w:pos="7290"/>
        </w:tabs>
        <w:contextualSpacing/>
        <w:jc w:val="both"/>
        <w:rPr>
          <w:b/>
          <w:sz w:val="20"/>
          <w:szCs w:val="20"/>
        </w:rPr>
      </w:pPr>
    </w:p>
    <w:p w:rsidR="00A060BE" w:rsidRPr="006369A5" w:rsidRDefault="00495BF9" w:rsidP="00114B74">
      <w:pPr>
        <w:jc w:val="center"/>
        <w:rPr>
          <w:b/>
          <w:sz w:val="20"/>
          <w:szCs w:val="20"/>
        </w:rPr>
      </w:pPr>
      <w:r w:rsidRPr="006369A5">
        <w:rPr>
          <w:b/>
          <w:sz w:val="20"/>
          <w:szCs w:val="20"/>
        </w:rPr>
        <w:t xml:space="preserve"> </w:t>
      </w:r>
    </w:p>
    <w:p w:rsidR="000B5143" w:rsidRPr="006369A5" w:rsidRDefault="000B5143" w:rsidP="000B5143">
      <w:pPr>
        <w:widowControl w:val="0"/>
        <w:suppressAutoHyphens/>
        <w:autoSpaceDE w:val="0"/>
        <w:spacing w:line="100" w:lineRule="atLeast"/>
        <w:jc w:val="center"/>
        <w:rPr>
          <w:rFonts w:eastAsia="Arial"/>
          <w:b/>
          <w:bCs/>
          <w:sz w:val="20"/>
          <w:szCs w:val="20"/>
          <w:lang w:bidi="ru-RU"/>
        </w:rPr>
      </w:pPr>
      <w:r w:rsidRPr="006369A5">
        <w:rPr>
          <w:rFonts w:eastAsia="Arial"/>
          <w:b/>
          <w:bCs/>
          <w:sz w:val="20"/>
          <w:szCs w:val="20"/>
          <w:lang w:bidi="ru-RU"/>
        </w:rPr>
        <w:t>ПОСТАНОВЛЕНИЕ</w:t>
      </w:r>
    </w:p>
    <w:p w:rsidR="000B5143" w:rsidRPr="000B5143" w:rsidRDefault="000B5143" w:rsidP="000B5143">
      <w:pPr>
        <w:widowControl w:val="0"/>
        <w:suppressAutoHyphens/>
        <w:autoSpaceDE w:val="0"/>
        <w:spacing w:line="100" w:lineRule="atLeast"/>
        <w:jc w:val="center"/>
        <w:rPr>
          <w:rFonts w:eastAsia="Arial"/>
          <w:b/>
          <w:bCs/>
          <w:sz w:val="22"/>
          <w:szCs w:val="22"/>
          <w:lang w:bidi="ru-RU"/>
        </w:rPr>
      </w:pPr>
    </w:p>
    <w:p w:rsidR="000B5143" w:rsidRPr="000B5143" w:rsidRDefault="000B5143" w:rsidP="000B5143">
      <w:pPr>
        <w:widowControl w:val="0"/>
        <w:suppressAutoHyphens/>
        <w:autoSpaceDE w:val="0"/>
        <w:spacing w:line="100" w:lineRule="atLeast"/>
        <w:jc w:val="center"/>
        <w:rPr>
          <w:rFonts w:eastAsia="Arial"/>
          <w:b/>
          <w:bCs/>
          <w:sz w:val="22"/>
          <w:szCs w:val="22"/>
          <w:lang w:bidi="ru-RU"/>
        </w:rPr>
      </w:pPr>
    </w:p>
    <w:p w:rsidR="006A6B60" w:rsidRPr="00CF5BF9" w:rsidRDefault="006A6B60" w:rsidP="006A6B60">
      <w:pPr>
        <w:rPr>
          <w:b/>
          <w:sz w:val="20"/>
          <w:szCs w:val="20"/>
        </w:rPr>
      </w:pPr>
      <w:r w:rsidRPr="00CF5BF9">
        <w:rPr>
          <w:b/>
          <w:sz w:val="20"/>
          <w:szCs w:val="20"/>
        </w:rPr>
        <w:t xml:space="preserve">05.04.2021                                                                                                                              </w:t>
      </w:r>
      <w:r w:rsidR="006369A5">
        <w:rPr>
          <w:b/>
          <w:sz w:val="20"/>
          <w:szCs w:val="20"/>
        </w:rPr>
        <w:t xml:space="preserve">                                            </w:t>
      </w:r>
      <w:r w:rsidRPr="00CF5BF9">
        <w:rPr>
          <w:b/>
          <w:sz w:val="20"/>
          <w:szCs w:val="20"/>
        </w:rPr>
        <w:t xml:space="preserve">  №33</w:t>
      </w:r>
    </w:p>
    <w:p w:rsidR="006A6B60" w:rsidRPr="00CF5BF9" w:rsidRDefault="006A6B60" w:rsidP="006A6B60">
      <w:pPr>
        <w:spacing w:after="120"/>
        <w:rPr>
          <w:b/>
          <w:bCs/>
          <w:sz w:val="20"/>
          <w:szCs w:val="20"/>
        </w:rPr>
      </w:pPr>
      <w:r w:rsidRPr="00CF5BF9">
        <w:rPr>
          <w:b/>
          <w:bCs/>
          <w:sz w:val="20"/>
          <w:szCs w:val="20"/>
        </w:rPr>
        <w:t xml:space="preserve"> </w:t>
      </w:r>
    </w:p>
    <w:p w:rsidR="006A6B60" w:rsidRPr="00CF5BF9" w:rsidRDefault="006A6B60" w:rsidP="006A6B60">
      <w:pPr>
        <w:jc w:val="center"/>
        <w:rPr>
          <w:sz w:val="20"/>
          <w:szCs w:val="20"/>
        </w:rPr>
      </w:pPr>
      <w:r w:rsidRPr="00CF5BF9">
        <w:rPr>
          <w:sz w:val="20"/>
          <w:szCs w:val="20"/>
        </w:rPr>
        <w:t>О проведении  месячника по благоустройству на территории</w:t>
      </w:r>
    </w:p>
    <w:p w:rsidR="006A6B60" w:rsidRPr="00CF5BF9" w:rsidRDefault="006A6B60" w:rsidP="006A6B60">
      <w:pPr>
        <w:jc w:val="center"/>
        <w:rPr>
          <w:sz w:val="20"/>
          <w:szCs w:val="20"/>
        </w:rPr>
      </w:pPr>
      <w:r w:rsidRPr="00CF5BF9">
        <w:rPr>
          <w:sz w:val="20"/>
          <w:szCs w:val="20"/>
        </w:rPr>
        <w:t>Берегаевского сельского поселения  в 2021 году</w:t>
      </w:r>
    </w:p>
    <w:p w:rsidR="006A6B60" w:rsidRPr="00CF5BF9" w:rsidRDefault="006A6B60" w:rsidP="006A6B60">
      <w:pPr>
        <w:spacing w:line="240" w:lineRule="atLeast"/>
        <w:jc w:val="both"/>
        <w:rPr>
          <w:sz w:val="20"/>
          <w:szCs w:val="20"/>
        </w:rPr>
      </w:pPr>
    </w:p>
    <w:p w:rsidR="006A6B60" w:rsidRPr="00CF5BF9" w:rsidRDefault="006A6B60" w:rsidP="006A6B60">
      <w:pPr>
        <w:jc w:val="both"/>
        <w:rPr>
          <w:spacing w:val="-13"/>
          <w:sz w:val="20"/>
          <w:szCs w:val="20"/>
        </w:rPr>
      </w:pPr>
      <w:r w:rsidRPr="00CF5BF9">
        <w:rPr>
          <w:sz w:val="20"/>
          <w:szCs w:val="20"/>
        </w:rPr>
        <w:t xml:space="preserve">    В соответствии </w:t>
      </w:r>
      <w:r w:rsidRPr="00CF5BF9">
        <w:rPr>
          <w:spacing w:val="-13"/>
          <w:sz w:val="20"/>
          <w:szCs w:val="20"/>
        </w:rPr>
        <w:t xml:space="preserve">с </w:t>
      </w:r>
      <w:r w:rsidRPr="00CF5BF9">
        <w:rPr>
          <w:sz w:val="20"/>
          <w:szCs w:val="20"/>
        </w:rPr>
        <w:t>Правилами благоустройства на территории муниципального образования «Берегаевское сельское поселение», в целях повышения уровня благоустройства и санитарного состояния населенных пунктов Берегаевского сельского поселения, прилегающих территорий предприятий, организаций и учреждений, а также организации добровольного участия граждан по  уборке территорий по месту жительства и работы</w:t>
      </w:r>
      <w:r w:rsidRPr="00CF5BF9">
        <w:rPr>
          <w:color w:val="333333"/>
          <w:sz w:val="20"/>
          <w:szCs w:val="20"/>
        </w:rPr>
        <w:t>:</w:t>
      </w:r>
    </w:p>
    <w:p w:rsidR="006A6B60" w:rsidRPr="00CF5BF9" w:rsidRDefault="006A6B60" w:rsidP="006A6B60">
      <w:pPr>
        <w:rPr>
          <w:spacing w:val="-2"/>
          <w:sz w:val="20"/>
          <w:szCs w:val="20"/>
        </w:rPr>
      </w:pPr>
    </w:p>
    <w:p w:rsidR="006A6B60" w:rsidRPr="00CF5BF9" w:rsidRDefault="006A6B60" w:rsidP="006A6B60">
      <w:pPr>
        <w:jc w:val="center"/>
        <w:rPr>
          <w:b/>
          <w:spacing w:val="-2"/>
          <w:sz w:val="20"/>
          <w:szCs w:val="20"/>
        </w:rPr>
      </w:pPr>
      <w:r w:rsidRPr="00CF5BF9">
        <w:rPr>
          <w:b/>
          <w:spacing w:val="-2"/>
          <w:sz w:val="20"/>
          <w:szCs w:val="20"/>
        </w:rPr>
        <w:t>ПОСТАНОВЛЯЮ:</w:t>
      </w:r>
    </w:p>
    <w:p w:rsidR="006A6B60" w:rsidRPr="00CF5BF9" w:rsidRDefault="006A6B60" w:rsidP="006A6B60">
      <w:pPr>
        <w:rPr>
          <w:spacing w:val="-2"/>
          <w:sz w:val="20"/>
          <w:szCs w:val="20"/>
        </w:rPr>
      </w:pPr>
    </w:p>
    <w:p w:rsidR="006A6B60" w:rsidRPr="00CF5BF9" w:rsidRDefault="006A6B60" w:rsidP="006A6B60">
      <w:pPr>
        <w:numPr>
          <w:ilvl w:val="0"/>
          <w:numId w:val="12"/>
        </w:numPr>
        <w:tabs>
          <w:tab w:val="num" w:pos="0"/>
        </w:tabs>
        <w:ind w:left="0" w:firstLine="709"/>
        <w:jc w:val="both"/>
        <w:rPr>
          <w:sz w:val="20"/>
          <w:szCs w:val="20"/>
        </w:rPr>
      </w:pPr>
      <w:r w:rsidRPr="00CF5BF9">
        <w:rPr>
          <w:sz w:val="20"/>
          <w:szCs w:val="20"/>
        </w:rPr>
        <w:t xml:space="preserve"> П</w:t>
      </w:r>
      <w:r w:rsidRPr="00CF5BF9">
        <w:rPr>
          <w:spacing w:val="6"/>
          <w:sz w:val="20"/>
          <w:szCs w:val="20"/>
        </w:rPr>
        <w:t xml:space="preserve">ровести с </w:t>
      </w:r>
      <w:r w:rsidRPr="00CF5BF9">
        <w:rPr>
          <w:sz w:val="20"/>
          <w:szCs w:val="20"/>
        </w:rPr>
        <w:t xml:space="preserve">5 </w:t>
      </w:r>
      <w:r w:rsidRPr="00CF5BF9">
        <w:rPr>
          <w:spacing w:val="-4"/>
          <w:sz w:val="20"/>
          <w:szCs w:val="20"/>
        </w:rPr>
        <w:t xml:space="preserve">апреля 2021 года по </w:t>
      </w:r>
      <w:r w:rsidRPr="00CF5BF9">
        <w:rPr>
          <w:sz w:val="20"/>
          <w:szCs w:val="20"/>
        </w:rPr>
        <w:t>4 мая</w:t>
      </w:r>
      <w:r w:rsidRPr="00CF5BF9">
        <w:rPr>
          <w:spacing w:val="-4"/>
          <w:sz w:val="20"/>
          <w:szCs w:val="20"/>
        </w:rPr>
        <w:t xml:space="preserve"> 2021 года месячник </w:t>
      </w:r>
      <w:r w:rsidRPr="00CF5BF9">
        <w:rPr>
          <w:spacing w:val="4"/>
          <w:sz w:val="20"/>
          <w:szCs w:val="20"/>
        </w:rPr>
        <w:t>по б</w:t>
      </w:r>
      <w:r w:rsidRPr="00CF5BF9">
        <w:rPr>
          <w:sz w:val="20"/>
          <w:szCs w:val="20"/>
        </w:rPr>
        <w:t>л</w:t>
      </w:r>
      <w:r w:rsidRPr="00CF5BF9">
        <w:rPr>
          <w:spacing w:val="5"/>
          <w:sz w:val="20"/>
          <w:szCs w:val="20"/>
        </w:rPr>
        <w:t>агоустройству населенных пу</w:t>
      </w:r>
      <w:r w:rsidRPr="00CF5BF9">
        <w:rPr>
          <w:sz w:val="20"/>
          <w:szCs w:val="20"/>
        </w:rPr>
        <w:t>нктов территории Берегаевского сельского поселения.</w:t>
      </w:r>
    </w:p>
    <w:p w:rsidR="006A6B60" w:rsidRPr="00CF5BF9" w:rsidRDefault="006A6B60" w:rsidP="006A6B60">
      <w:pPr>
        <w:ind w:firstLine="709"/>
        <w:jc w:val="both"/>
        <w:rPr>
          <w:sz w:val="20"/>
          <w:szCs w:val="20"/>
        </w:rPr>
      </w:pPr>
      <w:r w:rsidRPr="00CF5BF9">
        <w:rPr>
          <w:spacing w:val="3"/>
          <w:sz w:val="20"/>
          <w:szCs w:val="20"/>
        </w:rPr>
        <w:t xml:space="preserve">2. </w:t>
      </w:r>
      <w:r w:rsidRPr="00CF5BF9">
        <w:rPr>
          <w:sz w:val="20"/>
          <w:szCs w:val="20"/>
        </w:rPr>
        <w:t>В период проведения месячника по благоустройству организациям всех форм собственности, индивидуальным предпринимателям и гражданам:</w:t>
      </w:r>
    </w:p>
    <w:p w:rsidR="006A6B60" w:rsidRPr="00CF5BF9" w:rsidRDefault="006A6B60" w:rsidP="006A6B60">
      <w:pPr>
        <w:ind w:firstLine="709"/>
        <w:jc w:val="both"/>
        <w:rPr>
          <w:rFonts w:cs="Arial"/>
          <w:sz w:val="20"/>
          <w:szCs w:val="20"/>
        </w:rPr>
      </w:pPr>
      <w:r w:rsidRPr="00CF5BF9">
        <w:rPr>
          <w:rFonts w:cs="Arial"/>
          <w:sz w:val="20"/>
          <w:szCs w:val="20"/>
        </w:rPr>
        <w:t>- организовать работу по  санитарной  очистке, благоустройству и озеленению земельных участков, находящихся в собственности или в аренде, и прилегающих территорий (убрать дрова, мусор, неисправную технику, металлолом) до 1 мая 2021 года;</w:t>
      </w:r>
    </w:p>
    <w:p w:rsidR="006A6B60" w:rsidRPr="00CF5BF9" w:rsidRDefault="006A6B60" w:rsidP="006A6B60">
      <w:pPr>
        <w:ind w:firstLine="709"/>
        <w:jc w:val="both"/>
        <w:rPr>
          <w:rFonts w:cs="Arial"/>
          <w:sz w:val="20"/>
          <w:szCs w:val="20"/>
        </w:rPr>
      </w:pPr>
      <w:r w:rsidRPr="00CF5BF9">
        <w:rPr>
          <w:rFonts w:cs="Arial"/>
          <w:sz w:val="20"/>
          <w:szCs w:val="20"/>
        </w:rPr>
        <w:t>- привести в надлежащий порядок заборы, фасады зданий, строений, сооружений, находящиеся на данных земельных  участках до 4 мая 2021 года.</w:t>
      </w:r>
    </w:p>
    <w:p w:rsidR="006A6B60" w:rsidRPr="00CF5BF9" w:rsidRDefault="006A6B60" w:rsidP="006A6B60">
      <w:pPr>
        <w:ind w:firstLine="709"/>
        <w:jc w:val="both"/>
        <w:rPr>
          <w:rFonts w:eastAsia="Times New Roman CYR"/>
          <w:kern w:val="2"/>
          <w:sz w:val="20"/>
          <w:szCs w:val="20"/>
        </w:rPr>
      </w:pPr>
      <w:r w:rsidRPr="00CF5BF9">
        <w:rPr>
          <w:sz w:val="20"/>
          <w:szCs w:val="20"/>
        </w:rPr>
        <w:t xml:space="preserve">3. </w:t>
      </w:r>
      <w:r w:rsidRPr="00CF5BF9">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CF5BF9">
        <w:rPr>
          <w:sz w:val="20"/>
          <w:szCs w:val="20"/>
        </w:rPr>
        <w:t xml:space="preserve">, обнародовать на информационном стенде </w:t>
      </w:r>
      <w:r w:rsidRPr="00CF5BF9">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w:t>
      </w:r>
    </w:p>
    <w:p w:rsidR="006A6B60" w:rsidRPr="00CF5BF9" w:rsidRDefault="006A6B60" w:rsidP="006A6B60">
      <w:pPr>
        <w:ind w:firstLine="709"/>
        <w:jc w:val="both"/>
        <w:rPr>
          <w:sz w:val="20"/>
          <w:szCs w:val="20"/>
        </w:rPr>
      </w:pPr>
      <w:r w:rsidRPr="00CF5BF9">
        <w:rPr>
          <w:sz w:val="20"/>
          <w:szCs w:val="20"/>
        </w:rPr>
        <w:t>4. Контроль исполнения настоящего постановления оставляю за собой.</w:t>
      </w:r>
    </w:p>
    <w:p w:rsidR="006A6B60" w:rsidRPr="00CF5BF9" w:rsidRDefault="006A6B60" w:rsidP="006A6B60">
      <w:pPr>
        <w:rPr>
          <w:b/>
          <w:bCs/>
          <w:sz w:val="20"/>
          <w:szCs w:val="20"/>
        </w:rPr>
      </w:pPr>
    </w:p>
    <w:p w:rsidR="006A6B60" w:rsidRPr="00CF5BF9" w:rsidRDefault="006A6B60" w:rsidP="006A6B60">
      <w:pPr>
        <w:rPr>
          <w:b/>
          <w:bCs/>
          <w:sz w:val="20"/>
          <w:szCs w:val="20"/>
        </w:rPr>
      </w:pPr>
    </w:p>
    <w:p w:rsidR="006A6B60" w:rsidRPr="00CF5BF9" w:rsidRDefault="006A6B60" w:rsidP="006A6B60">
      <w:pPr>
        <w:rPr>
          <w:bCs/>
          <w:sz w:val="20"/>
          <w:szCs w:val="20"/>
        </w:rPr>
      </w:pPr>
      <w:r w:rsidRPr="00CF5BF9">
        <w:rPr>
          <w:bCs/>
          <w:sz w:val="20"/>
          <w:szCs w:val="20"/>
        </w:rPr>
        <w:t xml:space="preserve">Глава поселения                                                                                         </w:t>
      </w:r>
      <w:r w:rsidR="006369A5">
        <w:rPr>
          <w:bCs/>
          <w:sz w:val="20"/>
          <w:szCs w:val="20"/>
        </w:rPr>
        <w:t xml:space="preserve">                                                    </w:t>
      </w:r>
      <w:r w:rsidRPr="00CF5BF9">
        <w:rPr>
          <w:bCs/>
          <w:sz w:val="20"/>
          <w:szCs w:val="20"/>
        </w:rPr>
        <w:t xml:space="preserve">      О. А. </w:t>
      </w:r>
      <w:proofErr w:type="spellStart"/>
      <w:r w:rsidRPr="00CF5BF9">
        <w:rPr>
          <w:bCs/>
          <w:sz w:val="20"/>
          <w:szCs w:val="20"/>
        </w:rPr>
        <w:t>Жендарев</w:t>
      </w:r>
      <w:proofErr w:type="spellEnd"/>
    </w:p>
    <w:p w:rsidR="000B5143" w:rsidRPr="00CF5BF9" w:rsidRDefault="000B5143" w:rsidP="000B5143">
      <w:pPr>
        <w:widowControl w:val="0"/>
        <w:suppressAutoHyphens/>
        <w:autoSpaceDE w:val="0"/>
        <w:ind w:left="4536"/>
        <w:rPr>
          <w:rFonts w:eastAsia="Arial"/>
          <w:sz w:val="20"/>
          <w:szCs w:val="20"/>
          <w:lang w:bidi="ru-RU"/>
        </w:rPr>
      </w:pPr>
    </w:p>
    <w:p w:rsidR="000B5143" w:rsidRPr="00CF5BF9" w:rsidRDefault="000B5143" w:rsidP="000B5143">
      <w:pPr>
        <w:widowControl w:val="0"/>
        <w:suppressAutoHyphens/>
        <w:autoSpaceDE w:val="0"/>
        <w:ind w:left="4536"/>
        <w:rPr>
          <w:rFonts w:eastAsia="Arial"/>
          <w:sz w:val="20"/>
          <w:szCs w:val="20"/>
          <w:lang w:bidi="ru-RU"/>
        </w:rPr>
      </w:pPr>
    </w:p>
    <w:p w:rsidR="000B5143" w:rsidRPr="000B5143" w:rsidRDefault="000B5143" w:rsidP="000B5143">
      <w:pPr>
        <w:widowControl w:val="0"/>
        <w:suppressAutoHyphens/>
        <w:autoSpaceDE w:val="0"/>
        <w:ind w:left="4536"/>
        <w:rPr>
          <w:rFonts w:eastAsia="Arial"/>
          <w:lang w:bidi="ru-RU"/>
        </w:rPr>
      </w:pPr>
    </w:p>
    <w:p w:rsidR="00FC6BED" w:rsidRPr="00FC6BED" w:rsidRDefault="00FC6BED" w:rsidP="00114B74">
      <w:pPr>
        <w:jc w:val="center"/>
        <w:rPr>
          <w:b/>
          <w:sz w:val="20"/>
          <w:szCs w:val="20"/>
        </w:rPr>
      </w:pPr>
    </w:p>
    <w:tbl>
      <w:tblPr>
        <w:tblpPr w:leftFromText="180" w:rightFromText="180" w:vertAnchor="text" w:horzAnchor="margin" w:tblpXSpec="center" w:tblpY="2600"/>
        <w:tblW w:w="10548" w:type="dxa"/>
        <w:tblBorders>
          <w:top w:val="thinThickSmallGap" w:sz="24" w:space="0" w:color="auto"/>
        </w:tblBorders>
        <w:tblLook w:val="04A0" w:firstRow="1" w:lastRow="0" w:firstColumn="1" w:lastColumn="0" w:noHBand="0" w:noVBand="1"/>
      </w:tblPr>
      <w:tblGrid>
        <w:gridCol w:w="10548"/>
      </w:tblGrid>
      <w:tr w:rsidR="00A363E7" w:rsidRPr="00D933D9" w:rsidTr="00A363E7">
        <w:trPr>
          <w:trHeight w:val="20"/>
        </w:trPr>
        <w:tc>
          <w:tcPr>
            <w:tcW w:w="10548" w:type="dxa"/>
            <w:tcBorders>
              <w:top w:val="thinThickSmallGap" w:sz="24" w:space="0" w:color="auto"/>
              <w:left w:val="nil"/>
              <w:bottom w:val="nil"/>
              <w:right w:val="nil"/>
            </w:tcBorders>
            <w:hideMark/>
          </w:tcPr>
          <w:p w:rsidR="00A363E7" w:rsidRPr="00D933D9" w:rsidRDefault="00A363E7" w:rsidP="00A363E7">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747B1A" w:rsidRPr="00FC6BED" w:rsidRDefault="00747B1A" w:rsidP="00114B74">
      <w:pPr>
        <w:rPr>
          <w:b/>
          <w:sz w:val="20"/>
          <w:szCs w:val="20"/>
        </w:rPr>
      </w:pPr>
      <w:bookmarkStart w:id="0" w:name="_GoBack"/>
      <w:bookmarkEnd w:id="0"/>
    </w:p>
    <w:sectPr w:rsidR="00747B1A" w:rsidRPr="00FC6BED" w:rsidSect="00114B74">
      <w:headerReference w:type="default" r:id="rId11"/>
      <w:footerReference w:type="default" r:id="rId12"/>
      <w:pgSz w:w="11906" w:h="16840"/>
      <w:pgMar w:top="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6C" w:rsidRDefault="001E4E6C">
      <w:r>
        <w:separator/>
      </w:r>
    </w:p>
  </w:endnote>
  <w:endnote w:type="continuationSeparator" w:id="0">
    <w:p w:rsidR="001E4E6C" w:rsidRDefault="001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Pr="00DF01B1" w:rsidRDefault="00CF5BF9">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6C" w:rsidRDefault="001E4E6C">
      <w:r>
        <w:separator/>
      </w:r>
    </w:p>
  </w:footnote>
  <w:footnote w:type="continuationSeparator" w:id="0">
    <w:p w:rsidR="001E4E6C" w:rsidRDefault="001E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Pr="00846AD2" w:rsidRDefault="00CF5BF9" w:rsidP="00CF5BF9">
    <w:pPr>
      <w:pStyle w:val="af1"/>
      <w:jc w:val="center"/>
      <w:rPr>
        <w:lang w:val="ru-RU"/>
      </w:rPr>
    </w:pP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pPr>
      <w:pStyle w:val="af1"/>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Pr="00964B93" w:rsidRDefault="00CF5BF9"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18E6269"/>
    <w:multiLevelType w:val="hybridMultilevel"/>
    <w:tmpl w:val="E23CAAEE"/>
    <w:lvl w:ilvl="0" w:tplc="B3043F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30B70A5"/>
    <w:multiLevelType w:val="hybridMultilevel"/>
    <w:tmpl w:val="A790AEF8"/>
    <w:lvl w:ilvl="0" w:tplc="EB0A9286">
      <w:start w:val="1"/>
      <w:numFmt w:val="decimal"/>
      <w:lvlText w:val="%1."/>
      <w:lvlJc w:val="left"/>
      <w:pPr>
        <w:ind w:left="1068" w:hanging="360"/>
      </w:pPr>
      <w:rPr>
        <w:rFonts w:ascii="Calibri" w:hAnsi="Calibr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5">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3">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BA53101"/>
    <w:multiLevelType w:val="hybridMultilevel"/>
    <w:tmpl w:val="C3BC7C3E"/>
    <w:lvl w:ilvl="0" w:tplc="CA22386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35">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0"/>
  </w:num>
  <w:num w:numId="3">
    <w:abstractNumId w:val="29"/>
  </w:num>
  <w:num w:numId="4">
    <w:abstractNumId w:val="14"/>
  </w:num>
  <w:num w:numId="5">
    <w:abstractNumId w:val="18"/>
  </w:num>
  <w:num w:numId="6">
    <w:abstractNumId w:val="33"/>
  </w:num>
  <w:num w:numId="7">
    <w:abstractNumId w:val="35"/>
  </w:num>
  <w:num w:numId="8">
    <w:abstractNumId w:val="20"/>
  </w:num>
  <w:num w:numId="9">
    <w:abstractNumId w:val="26"/>
  </w:num>
  <w:num w:numId="10">
    <w:abstractNumId w:val="34"/>
  </w:num>
  <w:num w:numId="11">
    <w:abstractNumId w:val="3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2"/>
  </w:num>
  <w:num w:numId="15">
    <w:abstractNumId w:val="24"/>
  </w:num>
  <w:num w:numId="16">
    <w:abstractNumId w:val="25"/>
  </w:num>
  <w:num w:numId="17">
    <w:abstractNumId w:val="21"/>
  </w:num>
  <w:num w:numId="18">
    <w:abstractNumId w:val="23"/>
  </w:num>
  <w:num w:numId="19">
    <w:abstractNumId w:val="28"/>
  </w:num>
  <w:num w:numId="20">
    <w:abstractNumId w:val="17"/>
  </w:num>
  <w:num w:numId="21">
    <w:abstractNumId w:val="19"/>
  </w:num>
  <w:num w:numId="22">
    <w:abstractNumId w:val="37"/>
  </w:num>
  <w:num w:numId="23">
    <w:abstractNumId w:val="36"/>
  </w:num>
  <w:num w:numId="24">
    <w:abstractNumId w:val="3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2"/>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143"/>
    <w:rsid w:val="000B5255"/>
    <w:rsid w:val="000B52C5"/>
    <w:rsid w:val="000B5F44"/>
    <w:rsid w:val="000C16EF"/>
    <w:rsid w:val="000C793F"/>
    <w:rsid w:val="000D72E6"/>
    <w:rsid w:val="000E17A8"/>
    <w:rsid w:val="000E46D6"/>
    <w:rsid w:val="000F223D"/>
    <w:rsid w:val="000F294D"/>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4E6C"/>
    <w:rsid w:val="001E5287"/>
    <w:rsid w:val="001F550B"/>
    <w:rsid w:val="001F755D"/>
    <w:rsid w:val="0020038C"/>
    <w:rsid w:val="0020138E"/>
    <w:rsid w:val="00201C25"/>
    <w:rsid w:val="0020476B"/>
    <w:rsid w:val="0020565D"/>
    <w:rsid w:val="002071DE"/>
    <w:rsid w:val="002114AE"/>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95BF9"/>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14D21"/>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369A5"/>
    <w:rsid w:val="0064326A"/>
    <w:rsid w:val="006479DA"/>
    <w:rsid w:val="006554AB"/>
    <w:rsid w:val="006558DE"/>
    <w:rsid w:val="00661BAB"/>
    <w:rsid w:val="00667AF4"/>
    <w:rsid w:val="00676E54"/>
    <w:rsid w:val="00694DEC"/>
    <w:rsid w:val="00697700"/>
    <w:rsid w:val="00697E34"/>
    <w:rsid w:val="006A262F"/>
    <w:rsid w:val="006A3F6E"/>
    <w:rsid w:val="006A6B60"/>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3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363E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749E"/>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86144"/>
    <w:rsid w:val="00C92E57"/>
    <w:rsid w:val="00C9358A"/>
    <w:rsid w:val="00CA4D3D"/>
    <w:rsid w:val="00CA54F2"/>
    <w:rsid w:val="00CB21B3"/>
    <w:rsid w:val="00CB5FD2"/>
    <w:rsid w:val="00CC4571"/>
    <w:rsid w:val="00CC5A10"/>
    <w:rsid w:val="00CC608E"/>
    <w:rsid w:val="00CD36F2"/>
    <w:rsid w:val="00CE524C"/>
    <w:rsid w:val="00CF1957"/>
    <w:rsid w:val="00CF5BF9"/>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BF3"/>
    <w:rsid w:val="00FB0E58"/>
    <w:rsid w:val="00FB1C98"/>
    <w:rsid w:val="00FB3261"/>
    <w:rsid w:val="00FB648A"/>
    <w:rsid w:val="00FC1186"/>
    <w:rsid w:val="00FC142D"/>
    <w:rsid w:val="00FC1734"/>
    <w:rsid w:val="00FC6179"/>
    <w:rsid w:val="00FC6BED"/>
    <w:rsid w:val="00FC6F7A"/>
    <w:rsid w:val="00FD5291"/>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CF5BF9"/>
  </w:style>
  <w:style w:type="table" w:customStyle="1" w:styleId="341">
    <w:name w:val="Сетка таблицы34"/>
    <w:basedOn w:val="a3"/>
    <w:next w:val="a7"/>
    <w:uiPriority w:val="59"/>
    <w:rsid w:val="00CF5BF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4"/>
    <w:next w:val="a4"/>
    <w:uiPriority w:val="99"/>
    <w:semiHidden/>
    <w:unhideWhenUsed/>
    <w:rsid w:val="00CF5BF9"/>
  </w:style>
  <w:style w:type="table" w:customStyle="1" w:styleId="351">
    <w:name w:val="Сетка таблицы35"/>
    <w:basedOn w:val="a3"/>
    <w:next w:val="a7"/>
    <w:rsid w:val="00CF5BF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CF5BF9"/>
  </w:style>
  <w:style w:type="table" w:customStyle="1" w:styleId="341">
    <w:name w:val="Сетка таблицы34"/>
    <w:basedOn w:val="a3"/>
    <w:next w:val="a7"/>
    <w:uiPriority w:val="59"/>
    <w:rsid w:val="00CF5BF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4"/>
    <w:next w:val="a4"/>
    <w:uiPriority w:val="99"/>
    <w:semiHidden/>
    <w:unhideWhenUsed/>
    <w:rsid w:val="00CF5BF9"/>
  </w:style>
  <w:style w:type="table" w:customStyle="1" w:styleId="351">
    <w:name w:val="Сетка таблицы35"/>
    <w:basedOn w:val="a3"/>
    <w:next w:val="a7"/>
    <w:rsid w:val="00CF5BF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530A-1062-40DB-A4BA-51C0F9E1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Pages>
  <Words>8045</Words>
  <Characters>45862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53800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45</cp:revision>
  <cp:lastPrinted>2021-02-11T04:50:00Z</cp:lastPrinted>
  <dcterms:created xsi:type="dcterms:W3CDTF">2016-06-03T04:00:00Z</dcterms:created>
  <dcterms:modified xsi:type="dcterms:W3CDTF">2021-04-30T03:10:00Z</dcterms:modified>
</cp:coreProperties>
</file>