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A060BE">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0FDB" w:rsidRDefault="006D2AF0" w:rsidP="008954BD">
                            <w:pPr>
                              <w:jc w:val="center"/>
                            </w:pPr>
                            <w:r>
                              <w:rPr>
                                <w:b/>
                              </w:rPr>
                              <w:t>31</w:t>
                            </w:r>
                            <w:r w:rsidR="00200FDB">
                              <w:rPr>
                                <w:b/>
                              </w:rPr>
                              <w:t>.0</w:t>
                            </w:r>
                            <w:r>
                              <w:rPr>
                                <w:b/>
                              </w:rPr>
                              <w:t>7</w:t>
                            </w:r>
                            <w:r w:rsidR="00200FDB">
                              <w:rPr>
                                <w:b/>
                              </w:rPr>
                              <w:t>.2020 г</w:t>
                            </w:r>
                            <w:r w:rsidR="00200FD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200FDB" w:rsidRDefault="006D2AF0" w:rsidP="008954BD">
                      <w:pPr>
                        <w:jc w:val="center"/>
                      </w:pPr>
                      <w:r>
                        <w:rPr>
                          <w:b/>
                        </w:rPr>
                        <w:t>31</w:t>
                      </w:r>
                      <w:r w:rsidR="00200FDB">
                        <w:rPr>
                          <w:b/>
                        </w:rPr>
                        <w:t>.0</w:t>
                      </w:r>
                      <w:r>
                        <w:rPr>
                          <w:b/>
                        </w:rPr>
                        <w:t>7</w:t>
                      </w:r>
                      <w:r w:rsidR="00200FDB">
                        <w:rPr>
                          <w:b/>
                        </w:rPr>
                        <w:t>.2020 г</w:t>
                      </w:r>
                      <w:r w:rsidR="00200FDB">
                        <w:t>.</w:t>
                      </w:r>
                    </w:p>
                  </w:txbxContent>
                </v:textbox>
              </v:shape>
            </w:pict>
          </mc:Fallback>
        </mc:AlternateContent>
      </w:r>
    </w:p>
    <w:p w:rsidR="008954BD" w:rsidRPr="00D933D9" w:rsidRDefault="00707FED" w:rsidP="00A060B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6D2AF0">
        <w:rPr>
          <w:b/>
          <w:sz w:val="28"/>
          <w:szCs w:val="28"/>
        </w:rPr>
        <w:t>6</w:t>
      </w:r>
      <w:r w:rsidR="00BC07D3">
        <w:rPr>
          <w:b/>
          <w:sz w:val="28"/>
          <w:szCs w:val="28"/>
        </w:rPr>
        <w:t xml:space="preserve"> </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6D2AF0">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Default="00C66434" w:rsidP="00A060BE">
      <w:pPr>
        <w:jc w:val="both"/>
        <w:rPr>
          <w:sz w:val="20"/>
          <w:szCs w:val="20"/>
        </w:rPr>
      </w:pPr>
    </w:p>
    <w:p w:rsidR="006D2AF0" w:rsidRPr="00D933D9" w:rsidRDefault="006D2AF0" w:rsidP="00A060BE">
      <w:pPr>
        <w:jc w:val="both"/>
        <w:rPr>
          <w:sz w:val="20"/>
          <w:szCs w:val="20"/>
        </w:rPr>
      </w:pPr>
    </w:p>
    <w:p w:rsidR="005974D2" w:rsidRPr="00D933D9" w:rsidRDefault="00FB0E58" w:rsidP="00A060BE">
      <w:pPr>
        <w:rPr>
          <w:b/>
          <w:sz w:val="20"/>
          <w:szCs w:val="20"/>
        </w:rPr>
      </w:pPr>
      <w:r w:rsidRPr="00D933D9">
        <w:rPr>
          <w:b/>
          <w:sz w:val="20"/>
          <w:szCs w:val="20"/>
        </w:rPr>
        <w:t xml:space="preserve">1 РАЗДЕЛ – РЕШЕНИЯ СОВЕТА  </w:t>
      </w:r>
    </w:p>
    <w:p w:rsidR="0015006E" w:rsidRDefault="0015006E" w:rsidP="00A060BE">
      <w:pPr>
        <w:jc w:val="center"/>
        <w:rPr>
          <w:b/>
          <w:sz w:val="20"/>
          <w:szCs w:val="20"/>
        </w:rPr>
      </w:pPr>
    </w:p>
    <w:p w:rsidR="006D2AF0" w:rsidRDefault="006D2AF0" w:rsidP="00A060BE">
      <w:pPr>
        <w:jc w:val="center"/>
        <w:rPr>
          <w:b/>
          <w:sz w:val="20"/>
          <w:szCs w:val="20"/>
        </w:rPr>
      </w:pPr>
    </w:p>
    <w:p w:rsidR="006D2AF0" w:rsidRPr="009F359F" w:rsidRDefault="006D2AF0" w:rsidP="006D2AF0">
      <w:pPr>
        <w:tabs>
          <w:tab w:val="left" w:pos="7290"/>
        </w:tabs>
        <w:contextualSpacing/>
        <w:jc w:val="both"/>
        <w:rPr>
          <w:b/>
          <w:sz w:val="20"/>
          <w:szCs w:val="20"/>
        </w:rPr>
      </w:pPr>
      <w:r w:rsidRPr="009F359F">
        <w:rPr>
          <w:b/>
          <w:sz w:val="20"/>
          <w:szCs w:val="20"/>
        </w:rPr>
        <w:t>11  РАЗДЕЛ – ПОСТАНОВЛЕНИЯ, РАСПОРЯЖЕНИЯ АДМИНИСТРАЦИИ ПОСЕЛЕНИЯ</w:t>
      </w:r>
    </w:p>
    <w:p w:rsidR="006D2AF0" w:rsidRPr="009F359F" w:rsidRDefault="006D2AF0" w:rsidP="006D2AF0">
      <w:pPr>
        <w:tabs>
          <w:tab w:val="left" w:pos="7290"/>
        </w:tabs>
        <w:contextualSpacing/>
        <w:jc w:val="both"/>
        <w:rPr>
          <w:b/>
          <w:sz w:val="20"/>
          <w:szCs w:val="20"/>
        </w:rPr>
      </w:pPr>
      <w:bookmarkStart w:id="0" w:name="_GoBack"/>
      <w:bookmarkEnd w:id="0"/>
    </w:p>
    <w:p w:rsidR="006D2AF0" w:rsidRPr="009F359F" w:rsidRDefault="006D2AF0" w:rsidP="006D2AF0">
      <w:pPr>
        <w:jc w:val="center"/>
        <w:rPr>
          <w:b/>
          <w:sz w:val="20"/>
          <w:szCs w:val="20"/>
        </w:rPr>
      </w:pPr>
      <w:r w:rsidRPr="009F359F">
        <w:rPr>
          <w:b/>
          <w:sz w:val="20"/>
          <w:szCs w:val="20"/>
        </w:rPr>
        <w:t>ПОСТАНОВЛЕНИЕ</w:t>
      </w:r>
    </w:p>
    <w:p w:rsidR="00200FDB" w:rsidRDefault="00200FDB" w:rsidP="00A060BE">
      <w:pPr>
        <w:jc w:val="center"/>
        <w:rPr>
          <w:b/>
          <w:sz w:val="20"/>
          <w:szCs w:val="20"/>
        </w:rPr>
      </w:pPr>
    </w:p>
    <w:p w:rsidR="006D2AF0" w:rsidRPr="006D2AF0" w:rsidRDefault="006D2AF0" w:rsidP="006D2AF0">
      <w:pPr>
        <w:widowControl w:val="0"/>
        <w:autoSpaceDE w:val="0"/>
        <w:autoSpaceDN w:val="0"/>
        <w:adjustRightInd w:val="0"/>
        <w:jc w:val="center"/>
        <w:rPr>
          <w:rFonts w:ascii="Times New Roman CYR" w:hAnsi="Times New Roman CYR" w:cs="Times New Roman CYR"/>
          <w:b/>
        </w:rPr>
      </w:pPr>
      <w:r>
        <w:rPr>
          <w:rFonts w:ascii="Times New Roman CYR" w:hAnsi="Times New Roman CYR" w:cs="Times New Roman CYR"/>
          <w:b/>
        </w:rPr>
        <w:t xml:space="preserve"> </w:t>
      </w:r>
    </w:p>
    <w:p w:rsidR="006D2AF0" w:rsidRPr="006D2AF0" w:rsidRDefault="006D2AF0" w:rsidP="006D2AF0">
      <w:pPr>
        <w:widowControl w:val="0"/>
        <w:autoSpaceDE w:val="0"/>
        <w:autoSpaceDN w:val="0"/>
        <w:adjustRightInd w:val="0"/>
        <w:jc w:val="both"/>
        <w:rPr>
          <w:rFonts w:ascii="Times New Roman CYR" w:hAnsi="Times New Roman CYR" w:cs="Times New Roman CYR"/>
          <w:b/>
          <w:sz w:val="22"/>
          <w:szCs w:val="22"/>
        </w:rPr>
      </w:pPr>
      <w:r w:rsidRPr="006D2AF0">
        <w:rPr>
          <w:rFonts w:ascii="Times New Roman CYR" w:hAnsi="Times New Roman CYR" w:cs="Times New Roman CYR"/>
          <w:b/>
          <w:sz w:val="22"/>
          <w:szCs w:val="22"/>
        </w:rPr>
        <w:t>30.07.2020                                                                                                                                    № 41</w:t>
      </w:r>
    </w:p>
    <w:p w:rsidR="006D2AF0" w:rsidRPr="006D2AF0" w:rsidRDefault="006D2AF0" w:rsidP="006D2AF0">
      <w:pPr>
        <w:widowControl w:val="0"/>
        <w:shd w:val="clear" w:color="auto" w:fill="FFFFFF"/>
        <w:autoSpaceDE w:val="0"/>
        <w:autoSpaceDN w:val="0"/>
        <w:adjustRightInd w:val="0"/>
        <w:spacing w:line="245" w:lineRule="exact"/>
        <w:jc w:val="both"/>
      </w:pPr>
    </w:p>
    <w:p w:rsidR="006D2AF0" w:rsidRPr="006D2AF0" w:rsidRDefault="006D2AF0" w:rsidP="006D2AF0">
      <w:pPr>
        <w:jc w:val="center"/>
        <w:rPr>
          <w:rFonts w:eastAsiaTheme="minorHAnsi"/>
          <w:sz w:val="22"/>
          <w:szCs w:val="22"/>
          <w:lang w:eastAsia="en-US"/>
        </w:rPr>
      </w:pPr>
      <w:r w:rsidRPr="006D2AF0">
        <w:rPr>
          <w:rFonts w:eastAsiaTheme="minorHAnsi"/>
          <w:sz w:val="22"/>
          <w:szCs w:val="22"/>
          <w:lang w:eastAsia="en-US"/>
        </w:rPr>
        <w:t>О проведении публичных слушаний по проекту</w:t>
      </w:r>
    </w:p>
    <w:p w:rsidR="006D2AF0" w:rsidRPr="006D2AF0" w:rsidRDefault="006D2AF0" w:rsidP="006D2AF0">
      <w:pPr>
        <w:jc w:val="center"/>
        <w:rPr>
          <w:rFonts w:eastAsiaTheme="minorHAnsi"/>
          <w:sz w:val="22"/>
          <w:szCs w:val="22"/>
          <w:lang w:eastAsia="en-US"/>
        </w:rPr>
      </w:pPr>
      <w:r w:rsidRPr="006D2AF0">
        <w:rPr>
          <w:rFonts w:eastAsiaTheme="minorHAnsi"/>
          <w:sz w:val="22"/>
          <w:szCs w:val="22"/>
          <w:lang w:eastAsia="en-US"/>
        </w:rPr>
        <w:t>решения Совета «О внесении изменения в статью 23 Устава</w:t>
      </w:r>
    </w:p>
    <w:p w:rsidR="006D2AF0" w:rsidRPr="006D2AF0" w:rsidRDefault="006D2AF0" w:rsidP="006D2AF0">
      <w:pPr>
        <w:jc w:val="center"/>
        <w:rPr>
          <w:rFonts w:eastAsiaTheme="minorHAnsi"/>
          <w:sz w:val="22"/>
          <w:szCs w:val="22"/>
          <w:lang w:eastAsia="en-US"/>
        </w:rPr>
      </w:pPr>
      <w:r w:rsidRPr="006D2AF0">
        <w:rPr>
          <w:rFonts w:eastAsiaTheme="minorHAnsi"/>
          <w:sz w:val="22"/>
          <w:szCs w:val="22"/>
          <w:lang w:eastAsia="en-US"/>
        </w:rPr>
        <w:t>муниципального образования Берегаевское сельское поселение»</w:t>
      </w:r>
      <w:bookmarkStart w:id="1" w:name="_Hlk463442061"/>
    </w:p>
    <w:p w:rsidR="006D2AF0" w:rsidRPr="006D2AF0" w:rsidRDefault="006D2AF0" w:rsidP="006D2AF0">
      <w:pPr>
        <w:suppressAutoHyphens/>
        <w:autoSpaceDE w:val="0"/>
        <w:rPr>
          <w:rFonts w:eastAsia="Arial"/>
          <w:sz w:val="22"/>
          <w:szCs w:val="22"/>
          <w:lang w:eastAsia="ar-SA"/>
        </w:rPr>
      </w:pPr>
    </w:p>
    <w:p w:rsidR="006D2AF0" w:rsidRPr="006D2AF0" w:rsidRDefault="006D2AF0" w:rsidP="006D2AF0">
      <w:pPr>
        <w:ind w:firstLine="708"/>
        <w:jc w:val="both"/>
        <w:rPr>
          <w:sz w:val="22"/>
          <w:szCs w:val="22"/>
        </w:rPr>
      </w:pPr>
      <w:r w:rsidRPr="006D2AF0">
        <w:rPr>
          <w:sz w:val="22"/>
          <w:szCs w:val="22"/>
        </w:rPr>
        <w:t>В целях приведения Устава Берегаевского сельского поселения в соответствие</w:t>
      </w:r>
      <w:r>
        <w:rPr>
          <w:sz w:val="22"/>
          <w:szCs w:val="22"/>
        </w:rPr>
        <w:t xml:space="preserve">                                     </w:t>
      </w:r>
      <w:r w:rsidRPr="006D2AF0">
        <w:rPr>
          <w:sz w:val="22"/>
          <w:szCs w:val="22"/>
        </w:rPr>
        <w:t>с действующим законодательством, Администрация Берегаевского сельского поселения,</w:t>
      </w:r>
    </w:p>
    <w:p w:rsidR="006D2AF0" w:rsidRPr="006D2AF0" w:rsidRDefault="006D2AF0" w:rsidP="006D2AF0">
      <w:pPr>
        <w:jc w:val="center"/>
        <w:rPr>
          <w:sz w:val="22"/>
          <w:szCs w:val="22"/>
        </w:rPr>
      </w:pPr>
    </w:p>
    <w:p w:rsidR="006D2AF0" w:rsidRPr="006D2AF0" w:rsidRDefault="006D2AF0" w:rsidP="006D2AF0">
      <w:pPr>
        <w:jc w:val="center"/>
        <w:rPr>
          <w:b/>
          <w:sz w:val="22"/>
          <w:szCs w:val="22"/>
        </w:rPr>
      </w:pPr>
      <w:r w:rsidRPr="006D2AF0">
        <w:rPr>
          <w:b/>
          <w:sz w:val="22"/>
          <w:szCs w:val="22"/>
        </w:rPr>
        <w:t>ПОСТАНОВЛЯЕТ:</w:t>
      </w:r>
    </w:p>
    <w:p w:rsidR="006D2AF0" w:rsidRPr="006D2AF0" w:rsidRDefault="006D2AF0" w:rsidP="006D2AF0">
      <w:pPr>
        <w:jc w:val="center"/>
        <w:rPr>
          <w:rFonts w:eastAsiaTheme="minorHAnsi"/>
          <w:sz w:val="22"/>
          <w:szCs w:val="22"/>
          <w:lang w:eastAsia="en-US"/>
        </w:rPr>
      </w:pPr>
      <w:r w:rsidRPr="006D2AF0">
        <w:rPr>
          <w:sz w:val="22"/>
          <w:szCs w:val="22"/>
        </w:rPr>
        <w:t xml:space="preserve">          </w:t>
      </w:r>
    </w:p>
    <w:p w:rsidR="006D2AF0" w:rsidRPr="006D2AF0" w:rsidRDefault="006D2AF0" w:rsidP="006D2AF0">
      <w:pPr>
        <w:ind w:firstLine="709"/>
        <w:jc w:val="both"/>
        <w:rPr>
          <w:b/>
          <w:sz w:val="22"/>
          <w:szCs w:val="22"/>
        </w:rPr>
      </w:pPr>
      <w:r w:rsidRPr="006D2AF0">
        <w:rPr>
          <w:sz w:val="22"/>
          <w:szCs w:val="22"/>
        </w:rPr>
        <w:t xml:space="preserve">1. </w:t>
      </w:r>
      <w:proofErr w:type="gramStart"/>
      <w:r w:rsidRPr="006D2AF0">
        <w:rPr>
          <w:sz w:val="22"/>
          <w:szCs w:val="22"/>
        </w:rPr>
        <w:t xml:space="preserve">Назначить дату и место проведения публичных слушаний по проекту решения Совета Берегаевского сельского поселения </w:t>
      </w:r>
      <w:r w:rsidRPr="006D2AF0">
        <w:rPr>
          <w:rFonts w:eastAsiaTheme="minorHAnsi"/>
          <w:sz w:val="22"/>
          <w:szCs w:val="22"/>
          <w:lang w:eastAsia="en-US"/>
        </w:rPr>
        <w:t xml:space="preserve">«О внесении изменения в статью 23 Устава муниципального образования Берегаевское сельское поселение» согласно приложению на  </w:t>
      </w:r>
      <w:r w:rsidRPr="006D2AF0">
        <w:rPr>
          <w:b/>
          <w:sz w:val="22"/>
          <w:szCs w:val="22"/>
        </w:rPr>
        <w:t xml:space="preserve">31 августа 2020 года в 18 часов 00 минут в </w:t>
      </w:r>
      <w:proofErr w:type="spellStart"/>
      <w:r w:rsidRPr="006D2AF0">
        <w:rPr>
          <w:b/>
          <w:sz w:val="22"/>
          <w:szCs w:val="22"/>
        </w:rPr>
        <w:t>Берегаевском</w:t>
      </w:r>
      <w:proofErr w:type="spellEnd"/>
      <w:r w:rsidRPr="006D2AF0">
        <w:rPr>
          <w:b/>
          <w:sz w:val="22"/>
          <w:szCs w:val="22"/>
        </w:rPr>
        <w:t xml:space="preserve"> доме Досуга и Творчества по адресу: 636911 Томская область, Тегульдетский район, поселок Берегаево, ул. Ленинская, д.17а.</w:t>
      </w:r>
      <w:proofErr w:type="gramEnd"/>
    </w:p>
    <w:p w:rsidR="006D2AF0" w:rsidRPr="006D2AF0" w:rsidRDefault="006D2AF0" w:rsidP="006D2AF0">
      <w:pPr>
        <w:ind w:firstLine="709"/>
        <w:jc w:val="both"/>
        <w:rPr>
          <w:sz w:val="22"/>
          <w:szCs w:val="22"/>
        </w:rPr>
      </w:pPr>
      <w:r w:rsidRPr="006D2AF0">
        <w:rPr>
          <w:sz w:val="22"/>
          <w:szCs w:val="22"/>
        </w:rPr>
        <w:t>2. В срок до 31.07.2020 обнародовать настоящее постановление в установленном порядке.</w:t>
      </w:r>
    </w:p>
    <w:p w:rsidR="006D2AF0" w:rsidRPr="006D2AF0" w:rsidRDefault="006D2AF0" w:rsidP="006D2AF0">
      <w:pPr>
        <w:ind w:firstLine="709"/>
        <w:jc w:val="both"/>
        <w:rPr>
          <w:sz w:val="22"/>
          <w:szCs w:val="22"/>
        </w:rPr>
      </w:pPr>
      <w:r w:rsidRPr="006D2AF0">
        <w:rPr>
          <w:sz w:val="22"/>
          <w:szCs w:val="22"/>
        </w:rPr>
        <w:t>3. Назначить Организатором публичных слушаний рабочую группу в составе:</w:t>
      </w:r>
    </w:p>
    <w:p w:rsidR="006D2AF0" w:rsidRPr="006D2AF0" w:rsidRDefault="006D2AF0" w:rsidP="006D2AF0">
      <w:pPr>
        <w:ind w:firstLine="709"/>
        <w:jc w:val="both"/>
        <w:rPr>
          <w:sz w:val="22"/>
          <w:szCs w:val="22"/>
        </w:rPr>
      </w:pPr>
      <w:r w:rsidRPr="006D2AF0">
        <w:rPr>
          <w:sz w:val="22"/>
          <w:szCs w:val="22"/>
        </w:rPr>
        <w:t>Коновальчик Надежды Николаевны, администратор п. Берегаево;</w:t>
      </w:r>
    </w:p>
    <w:p w:rsidR="006D2AF0" w:rsidRPr="006D2AF0" w:rsidRDefault="006D2AF0" w:rsidP="006D2AF0">
      <w:pPr>
        <w:ind w:firstLine="709"/>
        <w:jc w:val="both"/>
        <w:rPr>
          <w:sz w:val="22"/>
          <w:szCs w:val="22"/>
        </w:rPr>
      </w:pPr>
      <w:proofErr w:type="spellStart"/>
      <w:r w:rsidRPr="006D2AF0">
        <w:rPr>
          <w:sz w:val="22"/>
          <w:szCs w:val="22"/>
        </w:rPr>
        <w:t>Заринский</w:t>
      </w:r>
      <w:proofErr w:type="spellEnd"/>
      <w:r w:rsidRPr="006D2AF0">
        <w:rPr>
          <w:sz w:val="22"/>
          <w:szCs w:val="22"/>
        </w:rPr>
        <w:t xml:space="preserve"> Игорь Романович, администратор д. Красная Горка.</w:t>
      </w:r>
    </w:p>
    <w:p w:rsidR="006D2AF0" w:rsidRPr="006D2AF0" w:rsidRDefault="006D2AF0" w:rsidP="006D2AF0">
      <w:pPr>
        <w:ind w:firstLine="709"/>
        <w:jc w:val="both"/>
        <w:rPr>
          <w:sz w:val="22"/>
          <w:szCs w:val="22"/>
        </w:rPr>
      </w:pPr>
      <w:r w:rsidRPr="006D2AF0">
        <w:rPr>
          <w:sz w:val="22"/>
          <w:szCs w:val="22"/>
        </w:rPr>
        <w:t>4. Установить, что письменные замечания и предложения по проекту решения  направляются по адресу: п. Берегаево, ул. Ленинская, 17а (Администрация сельского поселения), устные замечания и предложения учитываются по тел. 33-189, 33-301.</w:t>
      </w:r>
    </w:p>
    <w:p w:rsidR="006D2AF0" w:rsidRPr="006D2AF0" w:rsidRDefault="006D2AF0" w:rsidP="006D2AF0">
      <w:pPr>
        <w:ind w:firstLine="709"/>
        <w:jc w:val="both"/>
        <w:rPr>
          <w:sz w:val="22"/>
          <w:szCs w:val="22"/>
        </w:rPr>
      </w:pPr>
      <w:r w:rsidRPr="006D2AF0">
        <w:rPr>
          <w:sz w:val="22"/>
          <w:szCs w:val="22"/>
        </w:rPr>
        <w:t xml:space="preserve">5. </w:t>
      </w:r>
      <w:r w:rsidRPr="006D2AF0">
        <w:rPr>
          <w:spacing w:val="-1"/>
          <w:sz w:val="22"/>
          <w:szCs w:val="22"/>
        </w:rPr>
        <w:t xml:space="preserve">Назначить </w:t>
      </w:r>
      <w:proofErr w:type="gramStart"/>
      <w:r w:rsidRPr="006D2AF0">
        <w:rPr>
          <w:spacing w:val="-1"/>
          <w:sz w:val="22"/>
          <w:szCs w:val="22"/>
        </w:rPr>
        <w:t>ответственным</w:t>
      </w:r>
      <w:proofErr w:type="gramEnd"/>
      <w:r w:rsidRPr="006D2AF0">
        <w:rPr>
          <w:spacing w:val="-1"/>
          <w:sz w:val="22"/>
          <w:szCs w:val="22"/>
        </w:rPr>
        <w:t xml:space="preserve"> за сбор устных и письменных замечаний и предложений граждан </w:t>
      </w:r>
      <w:proofErr w:type="spellStart"/>
      <w:r w:rsidRPr="006D2AF0">
        <w:rPr>
          <w:sz w:val="22"/>
          <w:szCs w:val="22"/>
        </w:rPr>
        <w:t>Васеневу</w:t>
      </w:r>
      <w:proofErr w:type="spellEnd"/>
      <w:r w:rsidRPr="006D2AF0">
        <w:rPr>
          <w:sz w:val="22"/>
          <w:szCs w:val="22"/>
        </w:rPr>
        <w:t xml:space="preserve"> Галину Александровну, Управляющий делами Администрации.</w:t>
      </w:r>
    </w:p>
    <w:p w:rsidR="006D2AF0" w:rsidRPr="006D2AF0" w:rsidRDefault="006D2AF0" w:rsidP="006D2AF0">
      <w:pPr>
        <w:ind w:firstLine="709"/>
        <w:jc w:val="both"/>
        <w:rPr>
          <w:sz w:val="22"/>
          <w:szCs w:val="22"/>
        </w:rPr>
      </w:pPr>
      <w:r w:rsidRPr="006D2AF0">
        <w:rPr>
          <w:spacing w:val="-1"/>
          <w:sz w:val="22"/>
          <w:szCs w:val="22"/>
        </w:rPr>
        <w:t>6.</w:t>
      </w:r>
      <w:r w:rsidRPr="006D2AF0">
        <w:rPr>
          <w:spacing w:val="-1"/>
          <w:sz w:val="22"/>
          <w:szCs w:val="22"/>
          <w:vertAlign w:val="superscript"/>
        </w:rPr>
        <w:t xml:space="preserve"> </w:t>
      </w:r>
      <w:r w:rsidRPr="006D2AF0">
        <w:rPr>
          <w:sz w:val="22"/>
          <w:szCs w:val="22"/>
        </w:rPr>
        <w:t xml:space="preserve">Поручить организатору публичных слушаний </w:t>
      </w:r>
      <w:r w:rsidRPr="006D2AF0">
        <w:rPr>
          <w:color w:val="000000"/>
          <w:spacing w:val="-5"/>
          <w:sz w:val="22"/>
          <w:szCs w:val="22"/>
        </w:rPr>
        <w:t xml:space="preserve">в трехдневный срок подготовить заключение по итогам публичных </w:t>
      </w:r>
      <w:r w:rsidRPr="006D2AF0">
        <w:rPr>
          <w:color w:val="000000"/>
          <w:spacing w:val="-3"/>
          <w:sz w:val="22"/>
          <w:szCs w:val="22"/>
        </w:rPr>
        <w:t xml:space="preserve">слушаний и решение в окончательной редакции для рассмотрения на ближайшем собрании </w:t>
      </w:r>
      <w:r w:rsidRPr="006D2AF0">
        <w:rPr>
          <w:color w:val="000000"/>
          <w:spacing w:val="-5"/>
          <w:sz w:val="22"/>
          <w:szCs w:val="22"/>
        </w:rPr>
        <w:t>Совета Берегаевского сельского поселения.</w:t>
      </w:r>
      <w:r w:rsidRPr="006D2AF0">
        <w:rPr>
          <w:sz w:val="22"/>
          <w:szCs w:val="22"/>
        </w:rPr>
        <w:t xml:space="preserve"> </w:t>
      </w:r>
    </w:p>
    <w:p w:rsidR="006D2AF0" w:rsidRPr="006D2AF0" w:rsidRDefault="006D2AF0" w:rsidP="006D2AF0">
      <w:pPr>
        <w:ind w:firstLine="709"/>
        <w:jc w:val="both"/>
        <w:rPr>
          <w:sz w:val="22"/>
          <w:szCs w:val="22"/>
        </w:rPr>
      </w:pPr>
      <w:r w:rsidRPr="006D2AF0">
        <w:rPr>
          <w:sz w:val="22"/>
          <w:szCs w:val="22"/>
        </w:rPr>
        <w:t>7. Контроль исполнения настоящего постановления оставляю за собой</w:t>
      </w:r>
      <w:bookmarkEnd w:id="1"/>
      <w:r>
        <w:rPr>
          <w:sz w:val="22"/>
          <w:szCs w:val="22"/>
        </w:rPr>
        <w:t>.</w:t>
      </w:r>
    </w:p>
    <w:p w:rsidR="006D2AF0" w:rsidRDefault="006D2AF0" w:rsidP="006D2AF0">
      <w:pPr>
        <w:rPr>
          <w:rFonts w:eastAsiaTheme="minorHAnsi"/>
          <w:b/>
          <w:sz w:val="22"/>
          <w:szCs w:val="22"/>
          <w:lang w:eastAsia="en-US"/>
        </w:rPr>
      </w:pPr>
    </w:p>
    <w:p w:rsidR="006D2AF0" w:rsidRPr="006D2AF0" w:rsidRDefault="006D2AF0" w:rsidP="006D2AF0">
      <w:pPr>
        <w:rPr>
          <w:rFonts w:eastAsiaTheme="minorHAnsi"/>
          <w:b/>
          <w:sz w:val="22"/>
          <w:szCs w:val="22"/>
          <w:lang w:eastAsia="en-US"/>
        </w:rPr>
      </w:pPr>
      <w:r w:rsidRPr="006D2AF0">
        <w:rPr>
          <w:rFonts w:eastAsiaTheme="minorHAnsi"/>
          <w:b/>
          <w:sz w:val="22"/>
          <w:szCs w:val="22"/>
          <w:lang w:eastAsia="en-US"/>
        </w:rPr>
        <w:t xml:space="preserve">Глава поселения                                                                                                 </w:t>
      </w:r>
      <w:r>
        <w:rPr>
          <w:rFonts w:eastAsiaTheme="minorHAnsi"/>
          <w:b/>
          <w:sz w:val="22"/>
          <w:szCs w:val="22"/>
          <w:lang w:eastAsia="en-US"/>
        </w:rPr>
        <w:t xml:space="preserve">                  </w:t>
      </w:r>
      <w:r w:rsidRPr="006D2AF0">
        <w:rPr>
          <w:rFonts w:eastAsiaTheme="minorHAnsi"/>
          <w:b/>
          <w:sz w:val="22"/>
          <w:szCs w:val="22"/>
          <w:lang w:eastAsia="en-US"/>
        </w:rPr>
        <w:t xml:space="preserve">    О.А. </w:t>
      </w:r>
      <w:proofErr w:type="spellStart"/>
      <w:r w:rsidRPr="006D2AF0">
        <w:rPr>
          <w:rFonts w:eastAsiaTheme="minorHAnsi"/>
          <w:b/>
          <w:sz w:val="22"/>
          <w:szCs w:val="22"/>
          <w:lang w:eastAsia="en-US"/>
        </w:rPr>
        <w:t>Жендарев</w:t>
      </w:r>
      <w:proofErr w:type="spellEnd"/>
    </w:p>
    <w:p w:rsidR="006D2AF0" w:rsidRPr="006D2AF0" w:rsidRDefault="006D2AF0" w:rsidP="006D2AF0">
      <w:pPr>
        <w:jc w:val="right"/>
      </w:pPr>
      <w:r w:rsidRPr="006D2AF0">
        <w:lastRenderedPageBreak/>
        <w:t>ПРИЛОЖЕНИЕ</w:t>
      </w:r>
    </w:p>
    <w:p w:rsidR="006D2AF0" w:rsidRPr="006D2AF0" w:rsidRDefault="006D2AF0" w:rsidP="006D2AF0">
      <w:pPr>
        <w:jc w:val="right"/>
      </w:pPr>
      <w:r w:rsidRPr="006D2AF0">
        <w:t>к постановлению Администрации</w:t>
      </w:r>
    </w:p>
    <w:p w:rsidR="006D2AF0" w:rsidRPr="006D2AF0" w:rsidRDefault="006D2AF0" w:rsidP="006D2AF0">
      <w:pPr>
        <w:jc w:val="right"/>
      </w:pPr>
      <w:r w:rsidRPr="006D2AF0">
        <w:t>Берегаевского сельского поселения</w:t>
      </w:r>
    </w:p>
    <w:p w:rsidR="006D2AF0" w:rsidRPr="006D2AF0" w:rsidRDefault="006D2AF0" w:rsidP="006D2AF0">
      <w:pPr>
        <w:jc w:val="right"/>
        <w:rPr>
          <w:i/>
        </w:rPr>
      </w:pPr>
      <w:r w:rsidRPr="006D2AF0">
        <w:t>от 00.00.2020 № 00</w:t>
      </w:r>
    </w:p>
    <w:p w:rsidR="006D2AF0" w:rsidRPr="006D2AF0" w:rsidRDefault="006D2AF0" w:rsidP="006D2AF0">
      <w:pPr>
        <w:widowControl w:val="0"/>
        <w:autoSpaceDE w:val="0"/>
        <w:autoSpaceDN w:val="0"/>
        <w:adjustRightInd w:val="0"/>
        <w:jc w:val="right"/>
        <w:outlineLvl w:val="0"/>
        <w:rPr>
          <w:rFonts w:eastAsia="Calibri"/>
          <w:sz w:val="22"/>
          <w:szCs w:val="22"/>
          <w:lang w:eastAsia="en-US"/>
        </w:rPr>
      </w:pPr>
    </w:p>
    <w:p w:rsidR="006D2AF0" w:rsidRPr="006D2AF0" w:rsidRDefault="006D2AF0" w:rsidP="006D2AF0">
      <w:pPr>
        <w:widowControl w:val="0"/>
        <w:autoSpaceDE w:val="0"/>
        <w:autoSpaceDN w:val="0"/>
        <w:adjustRightInd w:val="0"/>
        <w:jc w:val="right"/>
        <w:outlineLvl w:val="0"/>
        <w:rPr>
          <w:rFonts w:eastAsia="Calibri"/>
          <w:sz w:val="22"/>
          <w:szCs w:val="22"/>
          <w:lang w:eastAsia="en-US"/>
        </w:rPr>
      </w:pPr>
      <w:r w:rsidRPr="006D2AF0">
        <w:rPr>
          <w:rFonts w:eastAsia="Calibri"/>
          <w:sz w:val="22"/>
          <w:szCs w:val="22"/>
          <w:lang w:eastAsia="en-US"/>
        </w:rPr>
        <w:t>(проект)</w:t>
      </w:r>
    </w:p>
    <w:p w:rsidR="006D2AF0" w:rsidRPr="006D2AF0" w:rsidRDefault="006D2AF0" w:rsidP="006D2AF0">
      <w:pPr>
        <w:jc w:val="center"/>
        <w:rPr>
          <w:b/>
          <w:lang w:eastAsia="en-US"/>
        </w:rPr>
      </w:pPr>
      <w:r w:rsidRPr="006D2AF0">
        <w:rPr>
          <w:b/>
          <w:lang w:eastAsia="en-US"/>
        </w:rPr>
        <w:t>СОВЕТ</w:t>
      </w:r>
    </w:p>
    <w:p w:rsidR="006D2AF0" w:rsidRPr="006D2AF0" w:rsidRDefault="006D2AF0" w:rsidP="006D2AF0">
      <w:pPr>
        <w:jc w:val="center"/>
        <w:rPr>
          <w:b/>
          <w:lang w:eastAsia="en-US"/>
        </w:rPr>
      </w:pPr>
      <w:r w:rsidRPr="006D2AF0">
        <w:rPr>
          <w:b/>
          <w:lang w:eastAsia="en-US"/>
        </w:rPr>
        <w:t>БЕРЕГАЕВСКОГО СЕЛЬСКОГО ПОСЕЛЕНИЯ</w:t>
      </w:r>
    </w:p>
    <w:p w:rsidR="006D2AF0" w:rsidRPr="006D2AF0" w:rsidRDefault="006D2AF0" w:rsidP="006D2AF0">
      <w:pPr>
        <w:jc w:val="center"/>
        <w:rPr>
          <w:lang w:eastAsia="en-US"/>
        </w:rPr>
      </w:pPr>
    </w:p>
    <w:p w:rsidR="006D2AF0" w:rsidRPr="006D2AF0" w:rsidRDefault="006D2AF0" w:rsidP="006D2AF0">
      <w:pPr>
        <w:jc w:val="center"/>
        <w:rPr>
          <w:b/>
          <w:lang w:eastAsia="en-US"/>
        </w:rPr>
      </w:pPr>
      <w:r w:rsidRPr="006D2AF0">
        <w:rPr>
          <w:b/>
          <w:lang w:eastAsia="en-US"/>
        </w:rPr>
        <w:t>РЕШЕНИЕ</w:t>
      </w:r>
    </w:p>
    <w:p w:rsidR="006D2AF0" w:rsidRPr="006D2AF0" w:rsidRDefault="006D2AF0" w:rsidP="006D2AF0">
      <w:pPr>
        <w:jc w:val="center"/>
        <w:rPr>
          <w:b/>
        </w:rPr>
      </w:pPr>
    </w:p>
    <w:p w:rsidR="006D2AF0" w:rsidRPr="006D2AF0" w:rsidRDefault="006D2AF0" w:rsidP="006D2AF0">
      <w:pPr>
        <w:jc w:val="center"/>
        <w:rPr>
          <w:b/>
        </w:rPr>
      </w:pPr>
    </w:p>
    <w:p w:rsidR="006D2AF0" w:rsidRPr="006D2AF0" w:rsidRDefault="006D2AF0" w:rsidP="006D2AF0">
      <w:pPr>
        <w:jc w:val="both"/>
        <w:rPr>
          <w:b/>
        </w:rPr>
      </w:pPr>
      <w:r w:rsidRPr="006D2AF0">
        <w:rPr>
          <w:b/>
        </w:rPr>
        <w:t>00.00.2020                                                                                                                                     №</w:t>
      </w:r>
      <w:r w:rsidRPr="006D2AF0">
        <w:rPr>
          <w:b/>
          <w:sz w:val="28"/>
          <w:szCs w:val="28"/>
        </w:rPr>
        <w:t xml:space="preserve"> </w:t>
      </w:r>
      <w:r w:rsidRPr="006D2AF0">
        <w:rPr>
          <w:b/>
        </w:rPr>
        <w:t>00</w:t>
      </w:r>
    </w:p>
    <w:p w:rsidR="006D2AF0" w:rsidRPr="006D2AF0" w:rsidRDefault="006D2AF0" w:rsidP="006D2AF0">
      <w:pPr>
        <w:widowControl w:val="0"/>
        <w:autoSpaceDE w:val="0"/>
        <w:autoSpaceDN w:val="0"/>
        <w:adjustRightInd w:val="0"/>
        <w:ind w:firstLine="708"/>
        <w:jc w:val="center"/>
        <w:rPr>
          <w:rFonts w:cs="Times New Roman CYR"/>
          <w:b/>
        </w:rPr>
      </w:pPr>
    </w:p>
    <w:p w:rsidR="006D2AF0" w:rsidRPr="006D2AF0" w:rsidRDefault="006D2AF0" w:rsidP="006D2AF0">
      <w:pPr>
        <w:widowControl w:val="0"/>
        <w:autoSpaceDE w:val="0"/>
        <w:autoSpaceDN w:val="0"/>
        <w:adjustRightInd w:val="0"/>
        <w:ind w:firstLine="709"/>
        <w:jc w:val="both"/>
        <w:rPr>
          <w:rFonts w:cs="Times New Roman CYR"/>
          <w:b/>
        </w:rPr>
      </w:pPr>
    </w:p>
    <w:p w:rsidR="006D2AF0" w:rsidRPr="006D2AF0" w:rsidRDefault="006D2AF0" w:rsidP="006D2AF0">
      <w:pPr>
        <w:widowControl w:val="0"/>
        <w:autoSpaceDE w:val="0"/>
        <w:autoSpaceDN w:val="0"/>
        <w:adjustRightInd w:val="0"/>
        <w:jc w:val="center"/>
        <w:rPr>
          <w:b/>
          <w:bCs/>
        </w:rPr>
      </w:pPr>
      <w:r w:rsidRPr="006D2AF0">
        <w:rPr>
          <w:b/>
          <w:bCs/>
        </w:rPr>
        <w:t>О внесении изменения в статью 23 Устава</w:t>
      </w:r>
    </w:p>
    <w:p w:rsidR="006D2AF0" w:rsidRPr="006D2AF0" w:rsidRDefault="006D2AF0" w:rsidP="006D2AF0">
      <w:pPr>
        <w:widowControl w:val="0"/>
        <w:autoSpaceDE w:val="0"/>
        <w:autoSpaceDN w:val="0"/>
        <w:adjustRightInd w:val="0"/>
        <w:jc w:val="center"/>
        <w:rPr>
          <w:b/>
          <w:bCs/>
        </w:rPr>
      </w:pPr>
      <w:r w:rsidRPr="006D2AF0">
        <w:rPr>
          <w:b/>
          <w:bCs/>
        </w:rPr>
        <w:t>муниципального образования Берегаевское сельское поселение</w:t>
      </w:r>
    </w:p>
    <w:p w:rsidR="006D2AF0" w:rsidRPr="006D2AF0" w:rsidRDefault="006D2AF0" w:rsidP="006D2AF0">
      <w:pPr>
        <w:widowControl w:val="0"/>
        <w:autoSpaceDE w:val="0"/>
        <w:autoSpaceDN w:val="0"/>
        <w:adjustRightInd w:val="0"/>
        <w:ind w:right="-143" w:firstLine="709"/>
        <w:jc w:val="both"/>
        <w:rPr>
          <w:rFonts w:eastAsia="Calibri"/>
          <w:lang w:eastAsia="en-US"/>
        </w:rPr>
      </w:pPr>
    </w:p>
    <w:p w:rsidR="006D2AF0" w:rsidRPr="006D2AF0" w:rsidRDefault="006D2AF0" w:rsidP="006D2AF0">
      <w:pPr>
        <w:widowControl w:val="0"/>
        <w:autoSpaceDE w:val="0"/>
        <w:autoSpaceDN w:val="0"/>
        <w:adjustRightInd w:val="0"/>
        <w:ind w:right="-143" w:firstLine="709"/>
        <w:jc w:val="both"/>
        <w:rPr>
          <w:rFonts w:eastAsia="Calibri"/>
          <w:lang w:eastAsia="en-US"/>
        </w:rPr>
      </w:pPr>
    </w:p>
    <w:p w:rsidR="006D2AF0" w:rsidRPr="006D2AF0" w:rsidRDefault="006D2AF0" w:rsidP="006D2AF0">
      <w:pPr>
        <w:widowControl w:val="0"/>
        <w:autoSpaceDE w:val="0"/>
        <w:autoSpaceDN w:val="0"/>
        <w:adjustRightInd w:val="0"/>
        <w:ind w:right="-143" w:firstLine="709"/>
        <w:jc w:val="both"/>
        <w:rPr>
          <w:rFonts w:eastAsia="Calibri"/>
          <w:lang w:eastAsia="en-US"/>
        </w:rPr>
      </w:pPr>
      <w:r w:rsidRPr="006D2AF0">
        <w:rPr>
          <w:rFonts w:eastAsia="Calibri"/>
          <w:lang w:eastAsia="en-US"/>
        </w:rPr>
        <w:t>В целях приведения в соответствие с действующим законодательством,</w:t>
      </w:r>
    </w:p>
    <w:p w:rsidR="006D2AF0" w:rsidRPr="006D2AF0" w:rsidRDefault="006D2AF0" w:rsidP="006D2AF0">
      <w:pPr>
        <w:widowControl w:val="0"/>
        <w:autoSpaceDE w:val="0"/>
        <w:autoSpaceDN w:val="0"/>
        <w:adjustRightInd w:val="0"/>
        <w:ind w:right="-143"/>
        <w:rPr>
          <w:rFonts w:eastAsia="Calibri"/>
          <w:b/>
          <w:lang w:eastAsia="en-US"/>
        </w:rPr>
      </w:pPr>
    </w:p>
    <w:p w:rsidR="006D2AF0" w:rsidRPr="006D2AF0" w:rsidRDefault="006D2AF0" w:rsidP="006D2AF0">
      <w:pPr>
        <w:spacing w:after="200" w:line="276" w:lineRule="auto"/>
        <w:ind w:firstLine="709"/>
        <w:jc w:val="center"/>
        <w:rPr>
          <w:rFonts w:eastAsia="Calibri"/>
          <w:color w:val="000000"/>
          <w:sz w:val="22"/>
          <w:szCs w:val="22"/>
          <w:lang w:eastAsia="en-US"/>
        </w:rPr>
      </w:pPr>
      <w:r w:rsidRPr="006D2AF0">
        <w:rPr>
          <w:rFonts w:eastAsia="Calibri"/>
          <w:b/>
          <w:color w:val="000000"/>
          <w:sz w:val="22"/>
          <w:szCs w:val="22"/>
          <w:lang w:eastAsia="en-US"/>
        </w:rPr>
        <w:t>Совет Берегаевского сельского поселения решил</w:t>
      </w:r>
      <w:r w:rsidRPr="006D2AF0">
        <w:rPr>
          <w:rFonts w:eastAsia="Calibri"/>
          <w:color w:val="000000"/>
          <w:sz w:val="22"/>
          <w:szCs w:val="22"/>
          <w:lang w:eastAsia="en-US"/>
        </w:rPr>
        <w:t>:</w:t>
      </w:r>
    </w:p>
    <w:p w:rsidR="006D2AF0" w:rsidRPr="006D2AF0" w:rsidRDefault="006D2AF0" w:rsidP="006D2AF0">
      <w:pPr>
        <w:widowControl w:val="0"/>
        <w:autoSpaceDE w:val="0"/>
        <w:autoSpaceDN w:val="0"/>
        <w:adjustRightInd w:val="0"/>
        <w:ind w:left="-284" w:right="-143" w:firstLine="710"/>
        <w:jc w:val="both"/>
        <w:rPr>
          <w:rFonts w:eastAsia="Calibri"/>
          <w:lang w:eastAsia="en-US"/>
        </w:rPr>
      </w:pPr>
    </w:p>
    <w:p w:rsidR="006D2AF0" w:rsidRPr="006D2AF0" w:rsidRDefault="006D2AF0" w:rsidP="006D2AF0">
      <w:pPr>
        <w:widowControl w:val="0"/>
        <w:autoSpaceDE w:val="0"/>
        <w:autoSpaceDN w:val="0"/>
        <w:adjustRightInd w:val="0"/>
        <w:ind w:firstLine="709"/>
        <w:jc w:val="both"/>
        <w:rPr>
          <w:rFonts w:eastAsia="Calibri"/>
          <w:lang w:eastAsia="en-US"/>
        </w:rPr>
      </w:pPr>
      <w:r w:rsidRPr="006D2AF0">
        <w:rPr>
          <w:rFonts w:eastAsia="Calibri"/>
          <w:lang w:eastAsia="en-US"/>
        </w:rPr>
        <w:t>1. Внести в статью 23 Устава муниципального образования Берегаевское сельское поселение, принятого решением Совета Берегаевского сельского поселения от 23 апреля 2015 года № 6, изменение, изложив часть 2 в следующей редакции:</w:t>
      </w:r>
    </w:p>
    <w:p w:rsidR="006D2AF0" w:rsidRPr="006D2AF0" w:rsidRDefault="006D2AF0" w:rsidP="006D2AF0">
      <w:pPr>
        <w:widowControl w:val="0"/>
        <w:autoSpaceDE w:val="0"/>
        <w:autoSpaceDN w:val="0"/>
        <w:adjustRightInd w:val="0"/>
        <w:ind w:firstLine="709"/>
        <w:jc w:val="both"/>
        <w:rPr>
          <w:rFonts w:eastAsia="Calibri"/>
          <w:lang w:eastAsia="en-US"/>
        </w:rPr>
      </w:pPr>
      <w:r w:rsidRPr="006D2AF0">
        <w:rPr>
          <w:rFonts w:eastAsia="Calibri"/>
          <w:lang w:eastAsia="en-US"/>
        </w:rPr>
        <w:t>«2.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roofErr w:type="gramStart"/>
      <w:r w:rsidRPr="006D2AF0">
        <w:rPr>
          <w:rFonts w:eastAsia="Calibri"/>
          <w:lang w:eastAsia="en-US"/>
        </w:rPr>
        <w:t xml:space="preserve">.». </w:t>
      </w:r>
      <w:proofErr w:type="gramEnd"/>
    </w:p>
    <w:p w:rsidR="006D2AF0" w:rsidRPr="006D2AF0" w:rsidRDefault="006D2AF0" w:rsidP="006D2AF0">
      <w:pPr>
        <w:widowControl w:val="0"/>
        <w:autoSpaceDE w:val="0"/>
        <w:autoSpaceDN w:val="0"/>
        <w:adjustRightInd w:val="0"/>
        <w:ind w:firstLine="709"/>
        <w:jc w:val="both"/>
        <w:rPr>
          <w:rFonts w:eastAsia="Calibri"/>
          <w:lang w:eastAsia="en-US"/>
        </w:rPr>
      </w:pPr>
      <w:r w:rsidRPr="006D2AF0">
        <w:rPr>
          <w:rFonts w:eastAsia="Calibri"/>
          <w:lang w:eastAsia="en-US"/>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6D2AF0" w:rsidRPr="006D2AF0" w:rsidRDefault="006D2AF0" w:rsidP="006D2AF0">
      <w:pPr>
        <w:widowControl w:val="0"/>
        <w:autoSpaceDE w:val="0"/>
        <w:autoSpaceDN w:val="0"/>
        <w:adjustRightInd w:val="0"/>
        <w:ind w:firstLine="709"/>
        <w:jc w:val="both"/>
        <w:rPr>
          <w:rFonts w:ascii="Times New Roman CYR" w:hAnsi="Times New Roman CYR" w:cs="Times New Roman CYR"/>
        </w:rPr>
      </w:pPr>
      <w:r w:rsidRPr="006D2AF0">
        <w:rPr>
          <w:rFonts w:ascii="Times New Roman CYR" w:hAnsi="Times New Roman CYR" w:cs="Times New Roman CYR"/>
          <w:bCs/>
        </w:rPr>
        <w:t>3.</w:t>
      </w:r>
      <w:r w:rsidRPr="006D2AF0">
        <w:rPr>
          <w:rFonts w:ascii="Times New Roman CYR" w:hAnsi="Times New Roman CYR" w:cs="Times New Roman CYR"/>
        </w:rPr>
        <w:t xml:space="preserve"> </w:t>
      </w:r>
      <w:r w:rsidRPr="006D2AF0">
        <w:rPr>
          <w:rFonts w:eastAsia="Calibri"/>
          <w:lang w:eastAsia="en-US"/>
        </w:rPr>
        <w:t xml:space="preserve">Опубликовать настоящее решение после его государственной регистрации                             в </w:t>
      </w:r>
      <w:r w:rsidRPr="006D2AF0">
        <w:rPr>
          <w:rFonts w:ascii="Times New Roman CYR" w:hAnsi="Times New Roman CYR" w:cs="Times New Roman CYR"/>
        </w:rPr>
        <w:t>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6D2AF0" w:rsidRPr="006D2AF0" w:rsidRDefault="006D2AF0" w:rsidP="006D2AF0">
      <w:pPr>
        <w:shd w:val="clear" w:color="auto" w:fill="FFFFFF"/>
        <w:ind w:firstLine="709"/>
        <w:jc w:val="both"/>
        <w:rPr>
          <w:szCs w:val="21"/>
        </w:rPr>
      </w:pPr>
      <w:r w:rsidRPr="006D2AF0">
        <w:rPr>
          <w:szCs w:val="21"/>
        </w:rPr>
        <w:t xml:space="preserve">4. </w:t>
      </w:r>
      <w:r w:rsidRPr="006D2AF0">
        <w:t>Настоящее решение вступает в силу со дня его официального опубликования.</w:t>
      </w:r>
    </w:p>
    <w:p w:rsidR="006D2AF0" w:rsidRPr="006D2AF0" w:rsidRDefault="006D2AF0" w:rsidP="006D2AF0">
      <w:pPr>
        <w:widowControl w:val="0"/>
        <w:autoSpaceDE w:val="0"/>
        <w:autoSpaceDN w:val="0"/>
        <w:adjustRightInd w:val="0"/>
        <w:ind w:firstLine="709"/>
        <w:jc w:val="both"/>
        <w:rPr>
          <w:rFonts w:ascii="Times New Roman CYR" w:hAnsi="Times New Roman CYR" w:cs="Times New Roman CYR"/>
          <w:bCs/>
        </w:rPr>
      </w:pPr>
      <w:r w:rsidRPr="006D2AF0">
        <w:rPr>
          <w:rFonts w:ascii="Times New Roman CYR" w:hAnsi="Times New Roman CYR" w:cs="Times New Roman CYR"/>
        </w:rPr>
        <w:t xml:space="preserve">5. </w:t>
      </w:r>
      <w:r w:rsidRPr="006D2AF0">
        <w:rPr>
          <w:rFonts w:ascii="Times New Roman CYR" w:hAnsi="Times New Roman CYR" w:cs="Times New Roman CYR"/>
          <w:bCs/>
        </w:rPr>
        <w:t>Контроль исполнения настоящего решения возложить на правовую комиссию Совета.</w:t>
      </w:r>
    </w:p>
    <w:p w:rsidR="006D2AF0" w:rsidRPr="006D2AF0" w:rsidRDefault="006D2AF0" w:rsidP="006D2AF0">
      <w:pPr>
        <w:rPr>
          <w:color w:val="000000"/>
          <w:lang w:eastAsia="en-US"/>
        </w:rPr>
      </w:pPr>
    </w:p>
    <w:p w:rsidR="006D2AF0" w:rsidRPr="006D2AF0" w:rsidRDefault="006D2AF0" w:rsidP="006D2AF0">
      <w:pPr>
        <w:rPr>
          <w:color w:val="000000"/>
          <w:lang w:eastAsia="en-US"/>
        </w:rPr>
      </w:pPr>
    </w:p>
    <w:p w:rsidR="006D2AF0" w:rsidRPr="006D2AF0" w:rsidRDefault="006D2AF0" w:rsidP="006D2AF0">
      <w:pPr>
        <w:rPr>
          <w:color w:val="000000"/>
          <w:lang w:eastAsia="en-US"/>
        </w:rPr>
      </w:pPr>
    </w:p>
    <w:p w:rsidR="006D2AF0" w:rsidRPr="006D2AF0" w:rsidRDefault="006D2AF0" w:rsidP="006D2AF0">
      <w:pPr>
        <w:rPr>
          <w:color w:val="000000"/>
          <w:lang w:eastAsia="en-US"/>
        </w:rPr>
      </w:pPr>
      <w:r w:rsidRPr="006D2AF0">
        <w:rPr>
          <w:color w:val="000000"/>
          <w:lang w:eastAsia="en-US"/>
        </w:rPr>
        <w:t>Глава поселения,</w:t>
      </w:r>
    </w:p>
    <w:p w:rsidR="006D2AF0" w:rsidRPr="006D2AF0" w:rsidRDefault="006D2AF0" w:rsidP="006D2AF0">
      <w:pPr>
        <w:rPr>
          <w:color w:val="000000"/>
          <w:lang w:eastAsia="en-US"/>
        </w:rPr>
      </w:pPr>
      <w:r w:rsidRPr="006D2AF0">
        <w:rPr>
          <w:color w:val="000000"/>
          <w:lang w:eastAsia="en-US"/>
        </w:rPr>
        <w:t>Председатель Совета Берегаевского</w:t>
      </w:r>
    </w:p>
    <w:p w:rsidR="006D2AF0" w:rsidRPr="006D2AF0" w:rsidRDefault="006D2AF0" w:rsidP="006D2AF0">
      <w:pPr>
        <w:jc w:val="both"/>
        <w:rPr>
          <w:rFonts w:ascii="Times New Roman CYR" w:hAnsi="Times New Roman CYR" w:cs="Times New Roman CYR"/>
        </w:rPr>
      </w:pPr>
      <w:r w:rsidRPr="006D2AF0">
        <w:rPr>
          <w:color w:val="000000"/>
          <w:lang w:eastAsia="en-US"/>
        </w:rPr>
        <w:t xml:space="preserve">сельского поселения                                                                                                 О.А. </w:t>
      </w:r>
      <w:proofErr w:type="spellStart"/>
      <w:r w:rsidRPr="006D2AF0">
        <w:rPr>
          <w:color w:val="000000"/>
          <w:lang w:eastAsia="en-US"/>
        </w:rPr>
        <w:t>Жендарев</w:t>
      </w:r>
      <w:proofErr w:type="spellEnd"/>
    </w:p>
    <w:p w:rsidR="006D2AF0" w:rsidRPr="006D2AF0" w:rsidRDefault="006D2AF0" w:rsidP="006D2AF0">
      <w:pPr>
        <w:widowControl w:val="0"/>
        <w:autoSpaceDE w:val="0"/>
        <w:autoSpaceDN w:val="0"/>
        <w:adjustRightInd w:val="0"/>
        <w:spacing w:line="240" w:lineRule="exact"/>
        <w:ind w:left="-284" w:right="-143"/>
        <w:rPr>
          <w:rFonts w:eastAsia="Calibri"/>
          <w:szCs w:val="22"/>
          <w:lang w:eastAsia="en-US"/>
        </w:rPr>
      </w:pPr>
    </w:p>
    <w:p w:rsidR="006D2AF0" w:rsidRPr="006D2AF0" w:rsidRDefault="006D2AF0" w:rsidP="006D2AF0">
      <w:pPr>
        <w:rPr>
          <w:rFonts w:eastAsiaTheme="minorHAnsi"/>
          <w:lang w:eastAsia="en-US"/>
        </w:rPr>
      </w:pPr>
    </w:p>
    <w:tbl>
      <w:tblPr>
        <w:tblpPr w:leftFromText="180" w:rightFromText="180" w:vertAnchor="text" w:horzAnchor="margin" w:tblpY="1400"/>
        <w:tblW w:w="10548" w:type="dxa"/>
        <w:tblBorders>
          <w:top w:val="thinThickSmallGap" w:sz="24" w:space="0" w:color="auto"/>
        </w:tblBorders>
        <w:tblLook w:val="04A0" w:firstRow="1" w:lastRow="0" w:firstColumn="1" w:lastColumn="0" w:noHBand="0" w:noVBand="1"/>
      </w:tblPr>
      <w:tblGrid>
        <w:gridCol w:w="10548"/>
      </w:tblGrid>
      <w:tr w:rsidR="006D2AF0" w:rsidRPr="00D933D9" w:rsidTr="006D2AF0">
        <w:trPr>
          <w:trHeight w:val="20"/>
        </w:trPr>
        <w:tc>
          <w:tcPr>
            <w:tcW w:w="10548" w:type="dxa"/>
            <w:tcBorders>
              <w:top w:val="thinThickSmallGap" w:sz="24" w:space="0" w:color="auto"/>
              <w:left w:val="nil"/>
              <w:bottom w:val="nil"/>
              <w:right w:val="nil"/>
            </w:tcBorders>
            <w:hideMark/>
          </w:tcPr>
          <w:p w:rsidR="006D2AF0" w:rsidRPr="00D933D9" w:rsidRDefault="006D2AF0" w:rsidP="006D2AF0">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A0063F" w:rsidRPr="00A0063F" w:rsidRDefault="00A0063F" w:rsidP="00A0063F">
      <w:pPr>
        <w:rPr>
          <w:sz w:val="20"/>
          <w:szCs w:val="20"/>
        </w:rPr>
      </w:pPr>
    </w:p>
    <w:sectPr w:rsidR="00A0063F" w:rsidRPr="00A0063F" w:rsidSect="00A0063F">
      <w:headerReference w:type="default" r:id="rId9"/>
      <w:footerReference w:type="default" r:id="rId10"/>
      <w:pgSz w:w="11906" w:h="16838"/>
      <w:pgMar w:top="1134" w:right="986"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62" w:rsidRDefault="00F93962">
      <w:r>
        <w:separator/>
      </w:r>
    </w:p>
  </w:endnote>
  <w:endnote w:type="continuationSeparator" w:id="0">
    <w:p w:rsidR="00F93962" w:rsidRDefault="00F9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DB" w:rsidRPr="00DF01B1" w:rsidRDefault="00200FD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62" w:rsidRDefault="00F93962">
      <w:r>
        <w:separator/>
      </w:r>
    </w:p>
  </w:footnote>
  <w:footnote w:type="continuationSeparator" w:id="0">
    <w:p w:rsidR="00F93962" w:rsidRDefault="00F9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DB" w:rsidRPr="00964B93" w:rsidRDefault="00200FDB"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C87F85"/>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124F4E"/>
    <w:multiLevelType w:val="multilevel"/>
    <w:tmpl w:val="830017BE"/>
    <w:lvl w:ilvl="0">
      <w:start w:val="53"/>
      <w:numFmt w:val="decimal"/>
      <w:lvlText w:val="%1."/>
      <w:lvlJc w:val="left"/>
      <w:pPr>
        <w:ind w:left="1211" w:hanging="360"/>
      </w:pPr>
      <w:rPr>
        <w:rFonts w:cs="Times New Roman" w:hint="default"/>
      </w:rPr>
    </w:lvl>
    <w:lvl w:ilvl="1">
      <w:start w:val="1"/>
      <w:numFmt w:val="decimal"/>
      <w:isLgl/>
      <w:lvlText w:val="%1.%2."/>
      <w:lvlJc w:val="left"/>
      <w:pPr>
        <w:ind w:left="1189"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4AC52E43"/>
    <w:multiLevelType w:val="multilevel"/>
    <w:tmpl w:val="E31AF7D6"/>
    <w:lvl w:ilvl="0">
      <w:start w:val="1"/>
      <w:numFmt w:val="decimal"/>
      <w:lvlText w:val="%1."/>
      <w:lvlJc w:val="left"/>
      <w:pPr>
        <w:tabs>
          <w:tab w:val="num" w:pos="1715"/>
        </w:tabs>
        <w:ind w:left="1715" w:hanging="1005"/>
      </w:pPr>
      <w:rPr>
        <w:rFonts w:ascii="Arial" w:hAnsi="Arial" w:cs="Arial" w:hint="default"/>
        <w:b w:val="0"/>
        <w:i w:val="0"/>
        <w:strike w:val="0"/>
        <w:color w:val="auto"/>
        <w:sz w:val="24"/>
        <w:szCs w:val="24"/>
      </w:rPr>
    </w:lvl>
    <w:lvl w:ilvl="1">
      <w:start w:val="3"/>
      <w:numFmt w:val="decimal"/>
      <w:isLgl/>
      <w:lvlText w:val="%1.%2."/>
      <w:lvlJc w:val="left"/>
      <w:pPr>
        <w:ind w:left="1211" w:hanging="36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4">
    <w:nsid w:val="562E7B0C"/>
    <w:multiLevelType w:val="multilevel"/>
    <w:tmpl w:val="87400B3C"/>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2310904"/>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26"/>
  </w:num>
  <w:num w:numId="4">
    <w:abstractNumId w:val="11"/>
  </w:num>
  <w:num w:numId="5">
    <w:abstractNumId w:val="15"/>
  </w:num>
  <w:num w:numId="6">
    <w:abstractNumId w:val="31"/>
  </w:num>
  <w:num w:numId="7">
    <w:abstractNumId w:val="35"/>
  </w:num>
  <w:num w:numId="8">
    <w:abstractNumId w:val="18"/>
  </w:num>
  <w:num w:numId="9">
    <w:abstractNumId w:val="24"/>
  </w:num>
  <w:num w:numId="10">
    <w:abstractNumId w:val="33"/>
  </w:num>
  <w:num w:numId="11">
    <w:abstractNumId w:val="30"/>
  </w:num>
  <w:num w:numId="12">
    <w:abstractNumId w:val="19"/>
  </w:num>
  <w:num w:numId="13">
    <w:abstractNumId w:val="21"/>
  </w:num>
  <w:num w:numId="14">
    <w:abstractNumId w:val="25"/>
  </w:num>
  <w:num w:numId="15">
    <w:abstractNumId w:val="14"/>
  </w:num>
  <w:num w:numId="16">
    <w:abstractNumId w:val="16"/>
  </w:num>
  <w:num w:numId="17">
    <w:abstractNumId w:val="38"/>
  </w:num>
  <w:num w:numId="18">
    <w:abstractNumId w:val="37"/>
  </w:num>
  <w:num w:numId="19">
    <w:abstractNumId w:val="2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17"/>
  </w:num>
  <w:num w:numId="32">
    <w:abstractNumId w:val="36"/>
  </w:num>
  <w:num w:numId="33">
    <w:abstractNumId w:val="28"/>
  </w:num>
  <w:num w:numId="34">
    <w:abstractNumId w:val="34"/>
  </w:num>
  <w:num w:numId="35">
    <w:abstractNumId w:val="12"/>
  </w:num>
  <w:num w:numId="36">
    <w:abstractNumId w:val="20"/>
  </w:num>
  <w:num w:numId="37">
    <w:abstractNumId w:val="22"/>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5FF5"/>
    <w:rsid w:val="0010651F"/>
    <w:rsid w:val="0010777D"/>
    <w:rsid w:val="00112BB3"/>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76B"/>
    <w:rsid w:val="0020565D"/>
    <w:rsid w:val="002071DE"/>
    <w:rsid w:val="002114AE"/>
    <w:rsid w:val="00221B29"/>
    <w:rsid w:val="00222610"/>
    <w:rsid w:val="00224371"/>
    <w:rsid w:val="00224BD7"/>
    <w:rsid w:val="00224DE6"/>
    <w:rsid w:val="00226C99"/>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16D"/>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6FD0"/>
    <w:rsid w:val="006479DA"/>
    <w:rsid w:val="006554AB"/>
    <w:rsid w:val="006558DE"/>
    <w:rsid w:val="00661BAB"/>
    <w:rsid w:val="00667AF4"/>
    <w:rsid w:val="00676E54"/>
    <w:rsid w:val="006834B1"/>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2AF0"/>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B78E1"/>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63F"/>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709D9"/>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93962"/>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9F3F-2980-4C1C-94F1-464078F3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1</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4473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38</cp:revision>
  <cp:lastPrinted>2020-07-31T03:02:00Z</cp:lastPrinted>
  <dcterms:created xsi:type="dcterms:W3CDTF">2016-06-03T04:00:00Z</dcterms:created>
  <dcterms:modified xsi:type="dcterms:W3CDTF">2020-07-31T03:06:00Z</dcterms:modified>
</cp:coreProperties>
</file>