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A7B" w:rsidRPr="002C1268" w:rsidRDefault="000F3A7B" w:rsidP="000D28F5">
      <w:pPr>
        <w:jc w:val="center"/>
        <w:rPr>
          <w:b/>
          <w:sz w:val="44"/>
          <w:szCs w:val="44"/>
        </w:rPr>
      </w:pPr>
      <w:r w:rsidRPr="002C1268">
        <w:rPr>
          <w:b/>
          <w:sz w:val="44"/>
          <w:szCs w:val="44"/>
        </w:rPr>
        <w:t>Муниципальное образование</w:t>
      </w:r>
    </w:p>
    <w:p w:rsidR="000F3A7B" w:rsidRPr="002C1268" w:rsidRDefault="000F3A7B" w:rsidP="000D28F5">
      <w:pPr>
        <w:jc w:val="center"/>
        <w:rPr>
          <w:b/>
          <w:sz w:val="44"/>
          <w:szCs w:val="44"/>
        </w:rPr>
      </w:pPr>
      <w:r w:rsidRPr="002C1268">
        <w:rPr>
          <w:b/>
          <w:sz w:val="44"/>
          <w:szCs w:val="44"/>
        </w:rPr>
        <w:t>Берегаевское сельское поселение</w:t>
      </w:r>
    </w:p>
    <w:p w:rsidR="000F3A7B" w:rsidRPr="002C1268" w:rsidRDefault="000F3A7B" w:rsidP="000D28F5">
      <w:pPr>
        <w:jc w:val="center"/>
        <w:rPr>
          <w:b/>
          <w:sz w:val="32"/>
          <w:szCs w:val="32"/>
        </w:rPr>
      </w:pPr>
      <w:r w:rsidRPr="002C1268">
        <w:rPr>
          <w:b/>
          <w:sz w:val="32"/>
          <w:szCs w:val="32"/>
        </w:rPr>
        <w:t>Томская область</w:t>
      </w:r>
    </w:p>
    <w:p w:rsidR="000F3A7B" w:rsidRPr="002C1268" w:rsidRDefault="000F3A7B" w:rsidP="000D28F5">
      <w:pPr>
        <w:ind w:left="-284" w:firstLine="284"/>
        <w:jc w:val="center"/>
        <w:rPr>
          <w:b/>
          <w:sz w:val="32"/>
          <w:szCs w:val="32"/>
        </w:rPr>
      </w:pPr>
      <w:r w:rsidRPr="002C1268">
        <w:rPr>
          <w:b/>
          <w:sz w:val="32"/>
          <w:szCs w:val="32"/>
        </w:rPr>
        <w:t>Тегульдетский район</w:t>
      </w:r>
    </w:p>
    <w:p w:rsidR="000F3A7B" w:rsidRPr="002C1268" w:rsidRDefault="000F3A7B" w:rsidP="000D28F5">
      <w:pPr>
        <w:jc w:val="center"/>
        <w:rPr>
          <w:sz w:val="20"/>
          <w:szCs w:val="20"/>
        </w:rPr>
      </w:pPr>
    </w:p>
    <w:p w:rsidR="000F3A7B" w:rsidRPr="002C1268" w:rsidRDefault="000F3A7B" w:rsidP="000D28F5">
      <w:pPr>
        <w:jc w:val="center"/>
        <w:rPr>
          <w:sz w:val="20"/>
          <w:szCs w:val="20"/>
        </w:rPr>
      </w:pPr>
    </w:p>
    <w:p w:rsidR="000F3A7B" w:rsidRPr="002C1268" w:rsidRDefault="000F3A7B" w:rsidP="000D28F5">
      <w:pPr>
        <w:jc w:val="center"/>
        <w:rPr>
          <w:sz w:val="20"/>
          <w:szCs w:val="20"/>
        </w:rPr>
      </w:pPr>
    </w:p>
    <w:p w:rsidR="000F3A7B" w:rsidRPr="002C1268" w:rsidRDefault="000F3A7B" w:rsidP="000D28F5">
      <w:pPr>
        <w:jc w:val="center"/>
        <w:rPr>
          <w:sz w:val="20"/>
          <w:szCs w:val="20"/>
        </w:rPr>
      </w:pPr>
    </w:p>
    <w:p w:rsidR="000F3A7B" w:rsidRPr="002C1268" w:rsidRDefault="000F3A7B" w:rsidP="000D28F5">
      <w:pPr>
        <w:jc w:val="center"/>
        <w:rPr>
          <w:sz w:val="20"/>
          <w:szCs w:val="20"/>
        </w:rPr>
      </w:pPr>
    </w:p>
    <w:p w:rsidR="000F3A7B" w:rsidRPr="002C1268" w:rsidRDefault="000F3A7B" w:rsidP="000D28F5">
      <w:pPr>
        <w:jc w:val="center"/>
        <w:rPr>
          <w:sz w:val="20"/>
          <w:szCs w:val="20"/>
        </w:rPr>
      </w:pPr>
    </w:p>
    <w:p w:rsidR="000F3A7B" w:rsidRPr="002C1268" w:rsidRDefault="000F3A7B" w:rsidP="000D28F5">
      <w:pPr>
        <w:jc w:val="center"/>
        <w:rPr>
          <w:sz w:val="20"/>
          <w:szCs w:val="20"/>
        </w:rPr>
      </w:pPr>
    </w:p>
    <w:p w:rsidR="000F3A7B" w:rsidRPr="002C1268" w:rsidRDefault="000F3A7B" w:rsidP="000D28F5">
      <w:pPr>
        <w:rPr>
          <w:sz w:val="20"/>
          <w:szCs w:val="20"/>
        </w:rPr>
      </w:pPr>
    </w:p>
    <w:p w:rsidR="000F3A7B" w:rsidRPr="002C1268" w:rsidRDefault="000F3A7B" w:rsidP="000D28F5">
      <w:pPr>
        <w:jc w:val="center"/>
        <w:rPr>
          <w:sz w:val="20"/>
          <w:szCs w:val="20"/>
        </w:rPr>
      </w:pPr>
    </w:p>
    <w:p w:rsidR="000F3A7B" w:rsidRPr="002C1268" w:rsidRDefault="000F3A7B" w:rsidP="000D28F5">
      <w:pPr>
        <w:jc w:val="center"/>
        <w:rPr>
          <w:sz w:val="20"/>
          <w:szCs w:val="20"/>
        </w:rPr>
      </w:pPr>
    </w:p>
    <w:p w:rsidR="000F3A7B" w:rsidRPr="002C1268" w:rsidRDefault="000F3A7B" w:rsidP="000D28F5">
      <w:pPr>
        <w:jc w:val="center"/>
        <w:rPr>
          <w:sz w:val="20"/>
          <w:szCs w:val="20"/>
        </w:rPr>
      </w:pPr>
    </w:p>
    <w:p w:rsidR="000F3A7B" w:rsidRPr="002C1268" w:rsidRDefault="000F3A7B" w:rsidP="000D28F5">
      <w:pPr>
        <w:jc w:val="center"/>
        <w:rPr>
          <w:sz w:val="20"/>
          <w:szCs w:val="20"/>
        </w:rPr>
      </w:pPr>
    </w:p>
    <w:p w:rsidR="000F3A7B" w:rsidRPr="002C1268" w:rsidRDefault="000F3A7B" w:rsidP="000D28F5">
      <w:pPr>
        <w:jc w:val="center"/>
        <w:rPr>
          <w:sz w:val="20"/>
          <w:szCs w:val="20"/>
        </w:rPr>
      </w:pPr>
    </w:p>
    <w:p w:rsidR="000F3A7B" w:rsidRPr="002C1268" w:rsidRDefault="000F3A7B" w:rsidP="000D28F5">
      <w:pPr>
        <w:jc w:val="center"/>
        <w:rPr>
          <w:sz w:val="20"/>
          <w:szCs w:val="20"/>
        </w:rPr>
      </w:pPr>
    </w:p>
    <w:p w:rsidR="000F3A7B" w:rsidRPr="002C1268" w:rsidRDefault="004D3F8D" w:rsidP="000D28F5">
      <w:pPr>
        <w:jc w:val="center"/>
        <w:rPr>
          <w:sz w:val="20"/>
          <w:szCs w:val="20"/>
        </w:rPr>
      </w:pPr>
      <w:r>
        <w:rPr>
          <w:noProof/>
          <w:sz w:val="20"/>
          <w:szCs w:val="20"/>
        </w:rPr>
        <w:pict>
          <v:line id="Line 2" o:spid="_x0000_s1026" style="position:absolute;left:0;text-align:left;z-index:251659264;visibility:visible" from="-30.85pt,1.45pt" to="497.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E6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PGCnS&#10;wYg2QnE0CZ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" strokeweight="6pt">
            <v:stroke linestyle="thickBetweenThin"/>
          </v:line>
        </w:pict>
      </w:r>
    </w:p>
    <w:p w:rsidR="000F3A7B" w:rsidRPr="002C1268" w:rsidRDefault="000F3A7B" w:rsidP="000D28F5">
      <w:pPr>
        <w:jc w:val="center"/>
        <w:rPr>
          <w:sz w:val="40"/>
          <w:szCs w:val="40"/>
        </w:rPr>
      </w:pPr>
      <w:r w:rsidRPr="002C1268">
        <w:rPr>
          <w:sz w:val="40"/>
          <w:szCs w:val="40"/>
        </w:rPr>
        <w:t>ИНФОРМАЦИОННЫЙ БЮЛЛЕТЕНЬ</w:t>
      </w:r>
    </w:p>
    <w:p w:rsidR="000F3A7B" w:rsidRPr="002C1268" w:rsidRDefault="000F3A7B" w:rsidP="000D28F5">
      <w:pPr>
        <w:jc w:val="center"/>
      </w:pPr>
      <w:r w:rsidRPr="002C1268">
        <w:t>Периодическое официальное печатное издание, предназначенное для опубликования</w:t>
      </w:r>
    </w:p>
    <w:p w:rsidR="000F3A7B" w:rsidRPr="002C1268" w:rsidRDefault="000F3A7B" w:rsidP="000D28F5">
      <w:pPr>
        <w:jc w:val="center"/>
      </w:pPr>
      <w:r w:rsidRPr="002C1268">
        <w:t xml:space="preserve">правовых актов органов местного самоуправления Берегаевского сельского поселения </w:t>
      </w:r>
    </w:p>
    <w:p w:rsidR="000F3A7B" w:rsidRPr="002C1268" w:rsidRDefault="000F3A7B" w:rsidP="000D28F5">
      <w:pPr>
        <w:jc w:val="center"/>
      </w:pPr>
      <w:r w:rsidRPr="002C1268">
        <w:t>и иной официальной информации</w:t>
      </w:r>
    </w:p>
    <w:p w:rsidR="000F3A7B" w:rsidRPr="002C1268" w:rsidRDefault="004D3F8D" w:rsidP="000D28F5">
      <w:pPr>
        <w:jc w:val="center"/>
        <w:rPr>
          <w:sz w:val="20"/>
          <w:szCs w:val="20"/>
        </w:rPr>
      </w:pPr>
      <w:r>
        <w:rPr>
          <w:noProof/>
          <w:sz w:val="20"/>
          <w:szCs w:val="20"/>
        </w:rPr>
        <w:pict>
          <v:line id="Line 3" o:spid="_x0000_s1028" style="position:absolute;left:0;text-align:left;z-index:251660288;visibility:visible" from="-30.9pt,10.6pt" to="497.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" strokeweight="6pt">
            <v:stroke linestyle="thickBetweenThin"/>
          </v:line>
        </w:pict>
      </w:r>
    </w:p>
    <w:p w:rsidR="000F3A7B" w:rsidRPr="002C1268" w:rsidRDefault="000F3A7B" w:rsidP="000D28F5">
      <w:pPr>
        <w:jc w:val="center"/>
        <w:rPr>
          <w:sz w:val="20"/>
          <w:szCs w:val="20"/>
        </w:rPr>
      </w:pPr>
    </w:p>
    <w:p w:rsidR="000F3A7B" w:rsidRPr="000D28F5" w:rsidRDefault="000F3A7B" w:rsidP="000D28F5">
      <w:pPr>
        <w:jc w:val="both"/>
      </w:pP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Pr="002C1268">
        <w:rPr>
          <w:sz w:val="20"/>
          <w:szCs w:val="20"/>
        </w:rPr>
        <w:tab/>
      </w:r>
      <w:r w:rsidR="004D3F8D" w:rsidRPr="004D3F8D">
        <w:rPr>
          <w:noProof/>
          <w:sz w:val="20"/>
          <w:szCs w:val="20"/>
        </w:rPr>
        <w:pict>
          <v:shapetype id="_x0000_t202" coordsize="21600,21600" o:spt="202" path="m,l,21600r21600,l21600,xe">
            <v:stroke joinstyle="miter"/>
            <v:path gradientshapeok="t" o:connecttype="rect"/>
          </v:shapetype>
          <v:shape id="Text Box 4" o:spid="_x0000_s1027" type="#_x0000_t202" style="position:absolute;left:0;text-align:left;margin-left:1.5pt;margin-top:4.9pt;width:108pt;height:16.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" stroked="f">
            <v:textbox inset="0,0,0,0">
              <w:txbxContent>
                <w:p w:rsidR="00F05872" w:rsidRDefault="00F05872" w:rsidP="000F3A7B">
                  <w:pPr>
                    <w:jc w:val="center"/>
                  </w:pPr>
                  <w:r>
                    <w:rPr>
                      <w:b/>
                    </w:rPr>
                    <w:t>от 30.06.2025 г</w:t>
                  </w:r>
                  <w:r>
                    <w:t>.</w:t>
                  </w:r>
                </w:p>
              </w:txbxContent>
            </v:textbox>
          </v:shape>
        </w:pict>
      </w:r>
      <w:r w:rsidRPr="002C1268">
        <w:rPr>
          <w:b/>
          <w:sz w:val="28"/>
          <w:szCs w:val="28"/>
        </w:rPr>
        <w:tab/>
      </w:r>
      <w:r w:rsidR="00410E71">
        <w:rPr>
          <w:b/>
          <w:sz w:val="28"/>
          <w:szCs w:val="28"/>
        </w:rPr>
        <w:t xml:space="preserve">                                     </w:t>
      </w:r>
      <w:r w:rsidRPr="000D28F5">
        <w:rPr>
          <w:b/>
        </w:rPr>
        <w:t xml:space="preserve">№ </w:t>
      </w:r>
      <w:r w:rsidR="00A40C68">
        <w:rPr>
          <w:b/>
        </w:rPr>
        <w:t>7</w:t>
      </w:r>
    </w:p>
    <w:p w:rsidR="000F3A7B" w:rsidRPr="002C1268" w:rsidRDefault="000F3A7B" w:rsidP="000D28F5">
      <w:pPr>
        <w:jc w:val="both"/>
        <w:rPr>
          <w:sz w:val="20"/>
          <w:szCs w:val="20"/>
        </w:rPr>
      </w:pPr>
    </w:p>
    <w:p w:rsidR="000F3A7B" w:rsidRPr="002C1268" w:rsidRDefault="000F3A7B" w:rsidP="000D28F5">
      <w:pPr>
        <w:tabs>
          <w:tab w:val="left" w:pos="8595"/>
        </w:tabs>
        <w:jc w:val="both"/>
        <w:rPr>
          <w:sz w:val="20"/>
          <w:szCs w:val="20"/>
        </w:rPr>
      </w:pPr>
      <w:r w:rsidRPr="002C1268">
        <w:rPr>
          <w:sz w:val="20"/>
          <w:szCs w:val="20"/>
        </w:rPr>
        <w:tab/>
      </w: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both"/>
        <w:rPr>
          <w:sz w:val="20"/>
          <w:szCs w:val="20"/>
        </w:rPr>
      </w:pPr>
      <w:r w:rsidRPr="002C1268">
        <w:rPr>
          <w:sz w:val="20"/>
          <w:szCs w:val="20"/>
        </w:rPr>
        <w:t>.</w:t>
      </w: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both"/>
        <w:rPr>
          <w:sz w:val="20"/>
          <w:szCs w:val="20"/>
        </w:rPr>
      </w:pPr>
      <w:r w:rsidRPr="002C1268">
        <w:rPr>
          <w:sz w:val="20"/>
          <w:szCs w:val="20"/>
        </w:rPr>
        <w:t>Издается с 2008 г</w:t>
      </w:r>
    </w:p>
    <w:p w:rsidR="000F3A7B" w:rsidRPr="002C1268" w:rsidRDefault="00774759" w:rsidP="000D28F5">
      <w:pPr>
        <w:rPr>
          <w:sz w:val="22"/>
          <w:szCs w:val="22"/>
        </w:rPr>
      </w:pPr>
      <w:r>
        <w:rPr>
          <w:b/>
          <w:sz w:val="22"/>
          <w:szCs w:val="22"/>
        </w:rPr>
        <w:t xml:space="preserve">Администрация </w:t>
      </w:r>
      <w:r w:rsidR="000F3A7B" w:rsidRPr="002C1268">
        <w:rPr>
          <w:b/>
          <w:sz w:val="22"/>
          <w:szCs w:val="22"/>
        </w:rPr>
        <w:t>Берегаевского сельского поселения, 636911, п. Берегаево,</w:t>
      </w:r>
      <w:r w:rsidR="008E3E3E">
        <w:rPr>
          <w:b/>
          <w:sz w:val="22"/>
          <w:szCs w:val="22"/>
        </w:rPr>
        <w:t xml:space="preserve"> </w:t>
      </w:r>
      <w:r w:rsidR="000F3A7B" w:rsidRPr="002C1268">
        <w:rPr>
          <w:b/>
          <w:sz w:val="22"/>
          <w:szCs w:val="22"/>
        </w:rPr>
        <w:t>ул. Ленинская, д.17а,</w:t>
      </w:r>
    </w:p>
    <w:p w:rsidR="000F3A7B" w:rsidRPr="002C1268" w:rsidRDefault="000F3A7B" w:rsidP="000D28F5">
      <w:pPr>
        <w:rPr>
          <w:b/>
          <w:sz w:val="22"/>
          <w:szCs w:val="22"/>
        </w:rPr>
      </w:pPr>
      <w:r w:rsidRPr="002C1268">
        <w:rPr>
          <w:b/>
          <w:sz w:val="22"/>
          <w:szCs w:val="22"/>
        </w:rPr>
        <w:t>Тел. 8(38246)33-1-89</w:t>
      </w:r>
    </w:p>
    <w:p w:rsidR="000F3A7B" w:rsidRPr="002C1268" w:rsidRDefault="000F3A7B" w:rsidP="000D28F5">
      <w:pPr>
        <w:jc w:val="both"/>
        <w:rPr>
          <w:sz w:val="20"/>
          <w:szCs w:val="20"/>
        </w:rPr>
      </w:pPr>
    </w:p>
    <w:p w:rsidR="000F3A7B" w:rsidRPr="002C1268" w:rsidRDefault="000F3A7B" w:rsidP="000D28F5">
      <w:pPr>
        <w:jc w:val="both"/>
        <w:rPr>
          <w:sz w:val="20"/>
          <w:szCs w:val="20"/>
        </w:rPr>
      </w:pPr>
    </w:p>
    <w:p w:rsidR="000F3A7B" w:rsidRPr="002C1268" w:rsidRDefault="000F3A7B" w:rsidP="000D28F5">
      <w:pPr>
        <w:jc w:val="center"/>
        <w:rPr>
          <w:sz w:val="28"/>
          <w:szCs w:val="28"/>
        </w:rPr>
      </w:pPr>
    </w:p>
    <w:p w:rsidR="000F3A7B" w:rsidRPr="002C1268" w:rsidRDefault="000F3A7B" w:rsidP="000D28F5">
      <w:pPr>
        <w:jc w:val="center"/>
        <w:rPr>
          <w:sz w:val="28"/>
          <w:szCs w:val="28"/>
        </w:rPr>
      </w:pPr>
      <w:r w:rsidRPr="002C1268">
        <w:rPr>
          <w:sz w:val="28"/>
          <w:szCs w:val="28"/>
        </w:rPr>
        <w:t>п. Берегаево</w:t>
      </w:r>
    </w:p>
    <w:tbl>
      <w:tblPr>
        <w:tblpPr w:leftFromText="180" w:rightFromText="180" w:vertAnchor="text" w:horzAnchor="page" w:tblpX="1108" w:tblpY="248"/>
        <w:tblW w:w="10548" w:type="dxa"/>
        <w:tblBorders>
          <w:top w:val="thinThickSmallGap" w:sz="24" w:space="0" w:color="auto"/>
        </w:tblBorders>
        <w:tblLook w:val="04A0"/>
      </w:tblPr>
      <w:tblGrid>
        <w:gridCol w:w="10548"/>
      </w:tblGrid>
      <w:tr w:rsidR="00542108" w:rsidRPr="002C1268" w:rsidTr="00542108">
        <w:trPr>
          <w:trHeight w:val="20"/>
        </w:trPr>
        <w:tc>
          <w:tcPr>
            <w:tcW w:w="10548" w:type="dxa"/>
            <w:tcBorders>
              <w:top w:val="thinThickSmallGap" w:sz="24" w:space="0" w:color="auto"/>
              <w:left w:val="nil"/>
              <w:bottom w:val="nil"/>
              <w:right w:val="nil"/>
            </w:tcBorders>
            <w:hideMark/>
          </w:tcPr>
          <w:p w:rsidR="00542108" w:rsidRPr="002C1268" w:rsidRDefault="00542108" w:rsidP="000D28F5">
            <w:pPr>
              <w:rPr>
                <w:sz w:val="20"/>
                <w:szCs w:val="20"/>
              </w:rPr>
            </w:pPr>
            <w:r w:rsidRPr="002C1268">
              <w:rPr>
                <w:sz w:val="20"/>
                <w:szCs w:val="20"/>
              </w:rPr>
              <w:t xml:space="preserve">                                                                                                                                                                                 Бесплатно</w:t>
            </w:r>
          </w:p>
        </w:tc>
      </w:tr>
    </w:tbl>
    <w:p w:rsidR="007C09C5" w:rsidRPr="002C1268" w:rsidRDefault="007C09C5" w:rsidP="000D28F5">
      <w:pPr>
        <w:rPr>
          <w:b/>
          <w:sz w:val="20"/>
          <w:szCs w:val="20"/>
        </w:rPr>
      </w:pPr>
    </w:p>
    <w:p w:rsidR="00156DF6" w:rsidRDefault="00156DF6" w:rsidP="000D28F5">
      <w:pPr>
        <w:jc w:val="center"/>
        <w:rPr>
          <w:b/>
        </w:rPr>
      </w:pPr>
    </w:p>
    <w:p w:rsidR="007C09C5" w:rsidRPr="002C1268" w:rsidRDefault="007C09C5" w:rsidP="000D28F5">
      <w:pPr>
        <w:jc w:val="center"/>
        <w:rPr>
          <w:b/>
        </w:rPr>
      </w:pPr>
      <w:r w:rsidRPr="002C1268">
        <w:rPr>
          <w:b/>
        </w:rPr>
        <w:lastRenderedPageBreak/>
        <w:t xml:space="preserve">РАЗДЕЛ </w:t>
      </w:r>
      <w:r w:rsidR="001B3358" w:rsidRPr="002C1268">
        <w:rPr>
          <w:b/>
        </w:rPr>
        <w:t>1</w:t>
      </w:r>
    </w:p>
    <w:p w:rsidR="005974D2" w:rsidRPr="002C1268" w:rsidRDefault="00FB0E58" w:rsidP="000D28F5">
      <w:pPr>
        <w:jc w:val="center"/>
        <w:rPr>
          <w:b/>
        </w:rPr>
      </w:pPr>
      <w:r w:rsidRPr="002C1268">
        <w:rPr>
          <w:b/>
        </w:rPr>
        <w:t xml:space="preserve"> РЕШЕНИЯ СОВЕТА</w:t>
      </w:r>
      <w:r w:rsidR="007C09C5" w:rsidRPr="002C1268">
        <w:rPr>
          <w:b/>
        </w:rPr>
        <w:t xml:space="preserve"> БЕРЕГАЕВСКОГО СЕЛЬСКОГО ПОСЕЛЕНИЯ</w:t>
      </w:r>
    </w:p>
    <w:p w:rsidR="0015006E" w:rsidRPr="002C1268" w:rsidRDefault="0015006E" w:rsidP="000D28F5">
      <w:pPr>
        <w:jc w:val="center"/>
        <w:rPr>
          <w:b/>
          <w:sz w:val="20"/>
          <w:szCs w:val="20"/>
        </w:rPr>
      </w:pPr>
    </w:p>
    <w:p w:rsidR="00855CD8" w:rsidRDefault="00855CD8" w:rsidP="000D28F5">
      <w:pPr>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2C1268" w:rsidTr="005A27C9">
        <w:trPr>
          <w:trHeight w:val="818"/>
        </w:trPr>
        <w:tc>
          <w:tcPr>
            <w:tcW w:w="1058" w:type="dxa"/>
          </w:tcPr>
          <w:p w:rsidR="001978EB" w:rsidRPr="002C1268" w:rsidRDefault="001978EB" w:rsidP="000D28F5">
            <w:pPr>
              <w:jc w:val="center"/>
              <w:rPr>
                <w:sz w:val="22"/>
                <w:szCs w:val="22"/>
              </w:rPr>
            </w:pPr>
            <w:r w:rsidRPr="002C1268">
              <w:rPr>
                <w:sz w:val="22"/>
                <w:szCs w:val="22"/>
              </w:rPr>
              <w:t>№ решения Совета</w:t>
            </w:r>
          </w:p>
        </w:tc>
        <w:tc>
          <w:tcPr>
            <w:tcW w:w="1701" w:type="dxa"/>
          </w:tcPr>
          <w:p w:rsidR="001978EB" w:rsidRPr="002C1268" w:rsidRDefault="001978EB" w:rsidP="000D28F5">
            <w:pPr>
              <w:jc w:val="center"/>
              <w:rPr>
                <w:sz w:val="22"/>
                <w:szCs w:val="22"/>
              </w:rPr>
            </w:pPr>
            <w:r w:rsidRPr="002C1268">
              <w:rPr>
                <w:sz w:val="22"/>
                <w:szCs w:val="22"/>
              </w:rPr>
              <w:t>Дата  решения Совета</w:t>
            </w:r>
          </w:p>
        </w:tc>
        <w:tc>
          <w:tcPr>
            <w:tcW w:w="5571" w:type="dxa"/>
          </w:tcPr>
          <w:p w:rsidR="001978EB" w:rsidRPr="002C1268" w:rsidRDefault="001978EB" w:rsidP="000D28F5">
            <w:pPr>
              <w:jc w:val="center"/>
              <w:rPr>
                <w:sz w:val="22"/>
                <w:szCs w:val="22"/>
              </w:rPr>
            </w:pPr>
            <w:r w:rsidRPr="002C1268">
              <w:rPr>
                <w:sz w:val="22"/>
                <w:szCs w:val="22"/>
              </w:rPr>
              <w:t xml:space="preserve">Наименование </w:t>
            </w:r>
            <w:r w:rsidR="005C57A7">
              <w:rPr>
                <w:sz w:val="22"/>
                <w:szCs w:val="22"/>
              </w:rPr>
              <w:t>решения</w:t>
            </w:r>
          </w:p>
          <w:p w:rsidR="001978EB" w:rsidRPr="002C1268" w:rsidRDefault="001978EB" w:rsidP="000D28F5">
            <w:pPr>
              <w:rPr>
                <w:sz w:val="22"/>
                <w:szCs w:val="22"/>
              </w:rPr>
            </w:pPr>
          </w:p>
        </w:tc>
        <w:tc>
          <w:tcPr>
            <w:tcW w:w="1417" w:type="dxa"/>
          </w:tcPr>
          <w:p w:rsidR="001978EB" w:rsidRPr="002C1268" w:rsidRDefault="001978EB" w:rsidP="000D28F5">
            <w:pPr>
              <w:jc w:val="center"/>
              <w:rPr>
                <w:sz w:val="22"/>
                <w:szCs w:val="22"/>
              </w:rPr>
            </w:pPr>
            <w:r w:rsidRPr="002C1268">
              <w:rPr>
                <w:sz w:val="22"/>
                <w:szCs w:val="22"/>
              </w:rPr>
              <w:t>Страница</w:t>
            </w:r>
          </w:p>
        </w:tc>
      </w:tr>
      <w:tr w:rsidR="001978EB" w:rsidRPr="002C1268" w:rsidTr="005A27C9">
        <w:tc>
          <w:tcPr>
            <w:tcW w:w="1058" w:type="dxa"/>
          </w:tcPr>
          <w:p w:rsidR="001978EB" w:rsidRPr="00067B8D" w:rsidRDefault="00A40C68" w:rsidP="000D28F5">
            <w:pPr>
              <w:jc w:val="center"/>
              <w:rPr>
                <w:sz w:val="22"/>
                <w:szCs w:val="22"/>
              </w:rPr>
            </w:pPr>
            <w:r>
              <w:rPr>
                <w:sz w:val="22"/>
                <w:szCs w:val="22"/>
              </w:rPr>
              <w:t xml:space="preserve"> </w:t>
            </w:r>
          </w:p>
        </w:tc>
        <w:tc>
          <w:tcPr>
            <w:tcW w:w="1701" w:type="dxa"/>
          </w:tcPr>
          <w:p w:rsidR="001978EB" w:rsidRPr="00067B8D" w:rsidRDefault="00A40C68" w:rsidP="000D28F5">
            <w:pPr>
              <w:jc w:val="center"/>
              <w:rPr>
                <w:sz w:val="22"/>
                <w:szCs w:val="22"/>
              </w:rPr>
            </w:pPr>
            <w:r>
              <w:rPr>
                <w:bCs/>
                <w:sz w:val="22"/>
                <w:szCs w:val="22"/>
              </w:rPr>
              <w:t xml:space="preserve"> </w:t>
            </w:r>
          </w:p>
        </w:tc>
        <w:tc>
          <w:tcPr>
            <w:tcW w:w="5571" w:type="dxa"/>
          </w:tcPr>
          <w:p w:rsidR="001978EB" w:rsidRPr="00D25FDD" w:rsidRDefault="00A40C68" w:rsidP="000D28F5">
            <w:pPr>
              <w:widowControl w:val="0"/>
              <w:jc w:val="center"/>
              <w:rPr>
                <w:rFonts w:eastAsia="Arial"/>
                <w:bCs/>
                <w:sz w:val="22"/>
                <w:szCs w:val="22"/>
                <w:lang w:eastAsia="en-US"/>
              </w:rPr>
            </w:pPr>
            <w:r>
              <w:rPr>
                <w:rFonts w:eastAsia="Arial"/>
                <w:bCs/>
                <w:sz w:val="22"/>
                <w:szCs w:val="22"/>
                <w:lang w:eastAsia="en-US"/>
              </w:rPr>
              <w:t xml:space="preserve"> </w:t>
            </w:r>
          </w:p>
        </w:tc>
        <w:tc>
          <w:tcPr>
            <w:tcW w:w="1417" w:type="dxa"/>
          </w:tcPr>
          <w:p w:rsidR="001978EB" w:rsidRPr="002C1268" w:rsidRDefault="00A40C68" w:rsidP="000D28F5">
            <w:pPr>
              <w:jc w:val="center"/>
            </w:pPr>
            <w:r>
              <w:t xml:space="preserve"> </w:t>
            </w:r>
          </w:p>
        </w:tc>
      </w:tr>
      <w:tr w:rsidR="000D28F5" w:rsidRPr="002C1268" w:rsidTr="005A27C9">
        <w:tc>
          <w:tcPr>
            <w:tcW w:w="1058" w:type="dxa"/>
          </w:tcPr>
          <w:p w:rsidR="000D28F5" w:rsidRDefault="000D28F5" w:rsidP="000D28F5">
            <w:pPr>
              <w:jc w:val="center"/>
              <w:rPr>
                <w:sz w:val="22"/>
                <w:szCs w:val="22"/>
              </w:rPr>
            </w:pPr>
          </w:p>
        </w:tc>
        <w:tc>
          <w:tcPr>
            <w:tcW w:w="1701" w:type="dxa"/>
          </w:tcPr>
          <w:p w:rsidR="000D28F5" w:rsidRPr="00067B8D" w:rsidRDefault="000D28F5" w:rsidP="000D28F5">
            <w:pPr>
              <w:jc w:val="center"/>
              <w:rPr>
                <w:bCs/>
                <w:sz w:val="22"/>
                <w:szCs w:val="22"/>
              </w:rPr>
            </w:pPr>
          </w:p>
        </w:tc>
        <w:tc>
          <w:tcPr>
            <w:tcW w:w="5571" w:type="dxa"/>
          </w:tcPr>
          <w:p w:rsidR="000D28F5" w:rsidRPr="00D25FDD" w:rsidRDefault="00A40C68" w:rsidP="000D28F5">
            <w:pPr>
              <w:widowControl w:val="0"/>
              <w:jc w:val="center"/>
              <w:rPr>
                <w:rFonts w:eastAsia="Arial"/>
                <w:bCs/>
                <w:sz w:val="22"/>
                <w:szCs w:val="22"/>
                <w:lang w:eastAsia="en-US"/>
              </w:rPr>
            </w:pPr>
            <w:r>
              <w:rPr>
                <w:rFonts w:eastAsia="Arial"/>
                <w:bCs/>
                <w:sz w:val="22"/>
                <w:szCs w:val="22"/>
                <w:lang w:eastAsia="en-US"/>
              </w:rPr>
              <w:t xml:space="preserve"> </w:t>
            </w:r>
          </w:p>
        </w:tc>
        <w:tc>
          <w:tcPr>
            <w:tcW w:w="1417" w:type="dxa"/>
          </w:tcPr>
          <w:p w:rsidR="000D28F5" w:rsidRDefault="000D28F5" w:rsidP="000D28F5">
            <w:pPr>
              <w:jc w:val="center"/>
            </w:pPr>
          </w:p>
        </w:tc>
      </w:tr>
    </w:tbl>
    <w:p w:rsidR="00855CD8" w:rsidRDefault="00855CD8" w:rsidP="000D28F5">
      <w:pPr>
        <w:rPr>
          <w:b/>
          <w:sz w:val="20"/>
          <w:szCs w:val="20"/>
        </w:rPr>
      </w:pPr>
    </w:p>
    <w:p w:rsidR="00067B8D" w:rsidRDefault="00067B8D" w:rsidP="00142815">
      <w:pPr>
        <w:tabs>
          <w:tab w:val="left" w:pos="7290"/>
        </w:tabs>
        <w:contextualSpacing/>
        <w:rPr>
          <w:b/>
        </w:rPr>
      </w:pPr>
    </w:p>
    <w:p w:rsidR="001B3358" w:rsidRPr="00542108" w:rsidRDefault="00364ABD" w:rsidP="000D28F5">
      <w:pPr>
        <w:tabs>
          <w:tab w:val="left" w:pos="7290"/>
        </w:tabs>
        <w:contextualSpacing/>
        <w:jc w:val="center"/>
        <w:rPr>
          <w:b/>
        </w:rPr>
      </w:pPr>
      <w:r w:rsidRPr="00542108">
        <w:rPr>
          <w:b/>
        </w:rPr>
        <w:t xml:space="preserve">РАЗДЕЛ </w:t>
      </w:r>
      <w:r w:rsidR="001B3358" w:rsidRPr="00542108">
        <w:rPr>
          <w:b/>
        </w:rPr>
        <w:t>2</w:t>
      </w:r>
    </w:p>
    <w:p w:rsidR="00364ABD" w:rsidRPr="00542108" w:rsidRDefault="00364ABD" w:rsidP="000D28F5">
      <w:pPr>
        <w:tabs>
          <w:tab w:val="left" w:pos="7290"/>
        </w:tabs>
        <w:contextualSpacing/>
        <w:jc w:val="center"/>
        <w:rPr>
          <w:b/>
        </w:rPr>
      </w:pPr>
      <w:r w:rsidRPr="00542108">
        <w:rPr>
          <w:b/>
        </w:rPr>
        <w:t>ПОСТАНОВЛЕНИЯ, РАСПОРЯЖЕНИЯ АДМИНИСТРАЦИИ ПОСЕЛЕНИЯ</w:t>
      </w:r>
    </w:p>
    <w:p w:rsidR="007C09C5" w:rsidRPr="00542108" w:rsidRDefault="007C09C5" w:rsidP="000D28F5">
      <w:pPr>
        <w:tabs>
          <w:tab w:val="left" w:pos="7290"/>
        </w:tabs>
        <w:contextualSpacing/>
        <w:rPr>
          <w:b/>
        </w:rPr>
      </w:pPr>
    </w:p>
    <w:p w:rsidR="001B3358" w:rsidRPr="00542108" w:rsidRDefault="001B3358" w:rsidP="000D28F5">
      <w:pPr>
        <w:tabs>
          <w:tab w:val="left" w:pos="7290"/>
        </w:tabs>
        <w:contextualSpacing/>
        <w:jc w:val="center"/>
        <w:rPr>
          <w:b/>
        </w:rPr>
      </w:pPr>
      <w:r w:rsidRPr="00542108">
        <w:rPr>
          <w:b/>
        </w:rPr>
        <w:t>ПОСТАНОВЛЕНИЯ</w:t>
      </w:r>
    </w:p>
    <w:p w:rsidR="001B3358" w:rsidRPr="00542108" w:rsidRDefault="001B3358" w:rsidP="000D28F5">
      <w:pPr>
        <w:tabs>
          <w:tab w:val="left" w:pos="7290"/>
        </w:tabs>
        <w:contextualSpacing/>
        <w:jc w:val="center"/>
        <w:rPr>
          <w:b/>
        </w:rPr>
      </w:pPr>
      <w:r w:rsidRPr="00542108">
        <w:rPr>
          <w:b/>
        </w:rPr>
        <w:t>АДМИНИСТРАЦИИ БЕРЕГАЕВСКОГО СЕЛЬСКОГО ПОСЕЛЕНИЯ</w:t>
      </w:r>
    </w:p>
    <w:p w:rsidR="007C09C5" w:rsidRPr="002C1268" w:rsidRDefault="007C09C5" w:rsidP="000D28F5">
      <w:pPr>
        <w:tabs>
          <w:tab w:val="left" w:pos="7290"/>
        </w:tabs>
        <w:contextualSpacing/>
        <w:jc w:val="both"/>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8"/>
        <w:gridCol w:w="1701"/>
        <w:gridCol w:w="5571"/>
        <w:gridCol w:w="1417"/>
      </w:tblGrid>
      <w:tr w:rsidR="001978EB" w:rsidRPr="002C1268" w:rsidTr="005A27C9">
        <w:trPr>
          <w:trHeight w:val="818"/>
        </w:trPr>
        <w:tc>
          <w:tcPr>
            <w:tcW w:w="1058" w:type="dxa"/>
          </w:tcPr>
          <w:p w:rsidR="001978EB" w:rsidRPr="002C1268" w:rsidRDefault="001978EB" w:rsidP="000D28F5">
            <w:pPr>
              <w:jc w:val="center"/>
              <w:rPr>
                <w:sz w:val="22"/>
                <w:szCs w:val="22"/>
              </w:rPr>
            </w:pPr>
            <w:r w:rsidRPr="002C1268">
              <w:rPr>
                <w:sz w:val="22"/>
                <w:szCs w:val="22"/>
              </w:rPr>
              <w:t>№ постановления</w:t>
            </w:r>
          </w:p>
        </w:tc>
        <w:tc>
          <w:tcPr>
            <w:tcW w:w="1701" w:type="dxa"/>
          </w:tcPr>
          <w:p w:rsidR="001978EB" w:rsidRPr="002C1268" w:rsidRDefault="00DB4084" w:rsidP="000D28F5">
            <w:pPr>
              <w:jc w:val="center"/>
              <w:rPr>
                <w:sz w:val="22"/>
                <w:szCs w:val="22"/>
              </w:rPr>
            </w:pPr>
            <w:r>
              <w:rPr>
                <w:sz w:val="22"/>
                <w:szCs w:val="22"/>
              </w:rPr>
              <w:t xml:space="preserve">Дата </w:t>
            </w:r>
            <w:r w:rsidR="001978EB" w:rsidRPr="002C1268">
              <w:rPr>
                <w:sz w:val="22"/>
                <w:szCs w:val="22"/>
              </w:rPr>
              <w:t>постановления</w:t>
            </w:r>
          </w:p>
        </w:tc>
        <w:tc>
          <w:tcPr>
            <w:tcW w:w="5571" w:type="dxa"/>
          </w:tcPr>
          <w:p w:rsidR="001978EB" w:rsidRPr="002C1268" w:rsidRDefault="001978EB" w:rsidP="000D28F5">
            <w:pPr>
              <w:jc w:val="center"/>
              <w:rPr>
                <w:sz w:val="22"/>
                <w:szCs w:val="22"/>
              </w:rPr>
            </w:pPr>
            <w:r w:rsidRPr="002C1268">
              <w:rPr>
                <w:sz w:val="22"/>
                <w:szCs w:val="22"/>
              </w:rPr>
              <w:t>Наименование постановления</w:t>
            </w:r>
          </w:p>
          <w:p w:rsidR="001978EB" w:rsidRPr="002C1268" w:rsidRDefault="001978EB" w:rsidP="000D28F5">
            <w:pPr>
              <w:rPr>
                <w:sz w:val="22"/>
                <w:szCs w:val="22"/>
              </w:rPr>
            </w:pPr>
          </w:p>
        </w:tc>
        <w:tc>
          <w:tcPr>
            <w:tcW w:w="1417" w:type="dxa"/>
          </w:tcPr>
          <w:p w:rsidR="001978EB" w:rsidRPr="002C1268" w:rsidRDefault="001978EB" w:rsidP="000D28F5">
            <w:pPr>
              <w:jc w:val="center"/>
              <w:rPr>
                <w:sz w:val="22"/>
                <w:szCs w:val="22"/>
              </w:rPr>
            </w:pPr>
            <w:r w:rsidRPr="002C1268">
              <w:rPr>
                <w:sz w:val="22"/>
                <w:szCs w:val="22"/>
              </w:rPr>
              <w:t>Страница</w:t>
            </w:r>
          </w:p>
        </w:tc>
      </w:tr>
      <w:tr w:rsidR="00A548C1" w:rsidRPr="002C1268" w:rsidTr="00DD625B">
        <w:trPr>
          <w:trHeight w:val="599"/>
        </w:trPr>
        <w:tc>
          <w:tcPr>
            <w:tcW w:w="1058" w:type="dxa"/>
          </w:tcPr>
          <w:p w:rsidR="00A548C1" w:rsidRPr="00024B85" w:rsidRDefault="00BB31F3" w:rsidP="000D28F5">
            <w:pPr>
              <w:jc w:val="center"/>
              <w:rPr>
                <w:sz w:val="22"/>
                <w:szCs w:val="22"/>
              </w:rPr>
            </w:pPr>
            <w:r>
              <w:rPr>
                <w:sz w:val="22"/>
                <w:szCs w:val="22"/>
              </w:rPr>
              <w:t>45</w:t>
            </w:r>
            <w:r w:rsidR="008F099E">
              <w:rPr>
                <w:sz w:val="22"/>
                <w:szCs w:val="22"/>
              </w:rPr>
              <w:t xml:space="preserve"> </w:t>
            </w:r>
          </w:p>
        </w:tc>
        <w:tc>
          <w:tcPr>
            <w:tcW w:w="1701" w:type="dxa"/>
          </w:tcPr>
          <w:p w:rsidR="00A548C1" w:rsidRPr="00024B85" w:rsidRDefault="000D28F5" w:rsidP="00BB31F3">
            <w:pPr>
              <w:jc w:val="center"/>
              <w:rPr>
                <w:sz w:val="22"/>
                <w:szCs w:val="22"/>
              </w:rPr>
            </w:pPr>
            <w:r>
              <w:rPr>
                <w:bCs/>
                <w:sz w:val="22"/>
                <w:szCs w:val="22"/>
              </w:rPr>
              <w:t>1</w:t>
            </w:r>
            <w:r w:rsidR="00BB31F3">
              <w:rPr>
                <w:bCs/>
                <w:sz w:val="22"/>
                <w:szCs w:val="22"/>
              </w:rPr>
              <w:t>6</w:t>
            </w:r>
            <w:r>
              <w:rPr>
                <w:bCs/>
                <w:sz w:val="22"/>
                <w:szCs w:val="22"/>
              </w:rPr>
              <w:t>.0</w:t>
            </w:r>
            <w:r w:rsidR="00BB31F3">
              <w:rPr>
                <w:bCs/>
                <w:sz w:val="22"/>
                <w:szCs w:val="22"/>
              </w:rPr>
              <w:t>6</w:t>
            </w:r>
            <w:r>
              <w:rPr>
                <w:bCs/>
                <w:sz w:val="22"/>
                <w:szCs w:val="22"/>
              </w:rPr>
              <w:t>.2025</w:t>
            </w:r>
            <w:r w:rsidR="008F099E">
              <w:rPr>
                <w:bCs/>
                <w:sz w:val="22"/>
                <w:szCs w:val="22"/>
              </w:rPr>
              <w:t xml:space="preserve"> </w:t>
            </w:r>
          </w:p>
        </w:tc>
        <w:tc>
          <w:tcPr>
            <w:tcW w:w="5571" w:type="dxa"/>
          </w:tcPr>
          <w:p w:rsidR="00BB31F3" w:rsidRPr="00A941D0" w:rsidRDefault="00BB31F3" w:rsidP="00BB31F3">
            <w:pPr>
              <w:pStyle w:val="ConsPlusTitle"/>
              <w:widowControl/>
              <w:jc w:val="center"/>
              <w:rPr>
                <w:b w:val="0"/>
              </w:rPr>
            </w:pPr>
            <w:r w:rsidRPr="00A941D0">
              <w:rPr>
                <w:b w:val="0"/>
              </w:rPr>
              <w:t xml:space="preserve">О внесении изменений в сводную бюджетную роспись местного бюджета Берегаевского сельского поселения на 2025 год и </w:t>
            </w:r>
          </w:p>
          <w:p w:rsidR="00A548C1" w:rsidRPr="00BB31F3" w:rsidRDefault="00BB31F3" w:rsidP="00BB31F3">
            <w:pPr>
              <w:pStyle w:val="ConsPlusTitle"/>
              <w:widowControl/>
              <w:jc w:val="center"/>
              <w:rPr>
                <w:b w:val="0"/>
              </w:rPr>
            </w:pPr>
            <w:r w:rsidRPr="00A941D0">
              <w:rPr>
                <w:b w:val="0"/>
              </w:rPr>
              <w:t>на плановый период 2026 и 2027 годов</w:t>
            </w:r>
            <w:r>
              <w:rPr>
                <w:sz w:val="22"/>
                <w:szCs w:val="22"/>
              </w:rPr>
              <w:t xml:space="preserve"> </w:t>
            </w:r>
            <w:r w:rsidR="008F099E">
              <w:rPr>
                <w:rFonts w:eastAsia="DejaVu Sans"/>
                <w:kern w:val="2"/>
                <w:sz w:val="22"/>
                <w:szCs w:val="22"/>
              </w:rPr>
              <w:t xml:space="preserve"> </w:t>
            </w:r>
          </w:p>
        </w:tc>
        <w:tc>
          <w:tcPr>
            <w:tcW w:w="1417" w:type="dxa"/>
          </w:tcPr>
          <w:p w:rsidR="00A548C1" w:rsidRPr="002C1268" w:rsidRDefault="00142815" w:rsidP="00142815">
            <w:pPr>
              <w:jc w:val="center"/>
              <w:rPr>
                <w:sz w:val="22"/>
                <w:szCs w:val="22"/>
              </w:rPr>
            </w:pPr>
            <w:r>
              <w:rPr>
                <w:sz w:val="22"/>
                <w:szCs w:val="22"/>
              </w:rPr>
              <w:t>3</w:t>
            </w:r>
            <w:r w:rsidR="000D28F5">
              <w:rPr>
                <w:sz w:val="22"/>
                <w:szCs w:val="22"/>
              </w:rPr>
              <w:t>-</w:t>
            </w:r>
            <w:r>
              <w:rPr>
                <w:sz w:val="22"/>
                <w:szCs w:val="22"/>
              </w:rPr>
              <w:t>4</w:t>
            </w:r>
            <w:r w:rsidR="00410E71">
              <w:rPr>
                <w:sz w:val="22"/>
                <w:szCs w:val="22"/>
              </w:rPr>
              <w:t xml:space="preserve"> </w:t>
            </w:r>
            <w:r w:rsidR="008F099E">
              <w:rPr>
                <w:sz w:val="22"/>
                <w:szCs w:val="22"/>
              </w:rPr>
              <w:t xml:space="preserve"> </w:t>
            </w:r>
            <w:r w:rsidR="00067B8D">
              <w:rPr>
                <w:sz w:val="22"/>
                <w:szCs w:val="22"/>
              </w:rPr>
              <w:t xml:space="preserve"> </w:t>
            </w:r>
          </w:p>
        </w:tc>
      </w:tr>
      <w:tr w:rsidR="00A40C68" w:rsidRPr="002C1268" w:rsidTr="00DD625B">
        <w:trPr>
          <w:trHeight w:val="599"/>
        </w:trPr>
        <w:tc>
          <w:tcPr>
            <w:tcW w:w="1058" w:type="dxa"/>
          </w:tcPr>
          <w:p w:rsidR="00A40C68" w:rsidRDefault="00BB31F3" w:rsidP="000D28F5">
            <w:pPr>
              <w:jc w:val="center"/>
              <w:rPr>
                <w:sz w:val="22"/>
                <w:szCs w:val="22"/>
              </w:rPr>
            </w:pPr>
            <w:r>
              <w:rPr>
                <w:sz w:val="22"/>
                <w:szCs w:val="22"/>
              </w:rPr>
              <w:t>47</w:t>
            </w:r>
          </w:p>
        </w:tc>
        <w:tc>
          <w:tcPr>
            <w:tcW w:w="1701" w:type="dxa"/>
          </w:tcPr>
          <w:p w:rsidR="00A40C68" w:rsidRDefault="00BB31F3" w:rsidP="000D28F5">
            <w:pPr>
              <w:jc w:val="center"/>
              <w:rPr>
                <w:bCs/>
                <w:sz w:val="22"/>
                <w:szCs w:val="22"/>
              </w:rPr>
            </w:pPr>
            <w:r>
              <w:rPr>
                <w:bCs/>
                <w:sz w:val="22"/>
                <w:szCs w:val="22"/>
              </w:rPr>
              <w:t>25.06.2025</w:t>
            </w:r>
          </w:p>
        </w:tc>
        <w:tc>
          <w:tcPr>
            <w:tcW w:w="5571" w:type="dxa"/>
          </w:tcPr>
          <w:p w:rsidR="00A40C68" w:rsidRPr="00BB31F3" w:rsidRDefault="00BB31F3" w:rsidP="00BB31F3">
            <w:pPr>
              <w:shd w:val="clear" w:color="auto" w:fill="FFFFFF"/>
              <w:ind w:right="-2" w:firstLine="709"/>
              <w:jc w:val="center"/>
            </w:pPr>
            <w:r w:rsidRPr="00AA25AA">
              <w:t>Об утверждении Порядка установления причин нарушения</w:t>
            </w:r>
            <w:r>
              <w:t xml:space="preserve"> </w:t>
            </w:r>
            <w:r w:rsidRPr="00AA25AA">
              <w:t>законодательства о градостроительной деятельности</w:t>
            </w:r>
          </w:p>
        </w:tc>
        <w:tc>
          <w:tcPr>
            <w:tcW w:w="1417" w:type="dxa"/>
          </w:tcPr>
          <w:p w:rsidR="00A40C68" w:rsidRDefault="00142815" w:rsidP="000D28F5">
            <w:pPr>
              <w:jc w:val="center"/>
              <w:rPr>
                <w:sz w:val="22"/>
                <w:szCs w:val="22"/>
              </w:rPr>
            </w:pPr>
            <w:r>
              <w:rPr>
                <w:sz w:val="22"/>
                <w:szCs w:val="22"/>
              </w:rPr>
              <w:t>4-9</w:t>
            </w:r>
          </w:p>
        </w:tc>
      </w:tr>
      <w:tr w:rsidR="00A40C68" w:rsidRPr="002C1268" w:rsidTr="00DD625B">
        <w:trPr>
          <w:trHeight w:val="599"/>
        </w:trPr>
        <w:tc>
          <w:tcPr>
            <w:tcW w:w="1058" w:type="dxa"/>
          </w:tcPr>
          <w:p w:rsidR="00A40C68" w:rsidRDefault="00BB31F3" w:rsidP="000D28F5">
            <w:pPr>
              <w:jc w:val="center"/>
              <w:rPr>
                <w:sz w:val="22"/>
                <w:szCs w:val="22"/>
              </w:rPr>
            </w:pPr>
            <w:r>
              <w:rPr>
                <w:sz w:val="22"/>
                <w:szCs w:val="22"/>
              </w:rPr>
              <w:t>49</w:t>
            </w:r>
          </w:p>
        </w:tc>
        <w:tc>
          <w:tcPr>
            <w:tcW w:w="1701" w:type="dxa"/>
          </w:tcPr>
          <w:p w:rsidR="00A40C68" w:rsidRDefault="00BB31F3" w:rsidP="00BB31F3">
            <w:pPr>
              <w:jc w:val="center"/>
              <w:rPr>
                <w:bCs/>
                <w:sz w:val="22"/>
                <w:szCs w:val="22"/>
              </w:rPr>
            </w:pPr>
            <w:r>
              <w:rPr>
                <w:bCs/>
                <w:sz w:val="22"/>
                <w:szCs w:val="22"/>
              </w:rPr>
              <w:t>27.06.2025</w:t>
            </w:r>
          </w:p>
        </w:tc>
        <w:tc>
          <w:tcPr>
            <w:tcW w:w="5571" w:type="dxa"/>
          </w:tcPr>
          <w:p w:rsidR="00A40C68" w:rsidRPr="00BB31F3" w:rsidRDefault="00BB31F3" w:rsidP="00BB31F3">
            <w:pPr>
              <w:ind w:right="140"/>
              <w:jc w:val="center"/>
              <w:rPr>
                <w:color w:val="000000"/>
              </w:rPr>
            </w:pPr>
            <w:r w:rsidRPr="009C557D">
              <w:rPr>
                <w:color w:val="000000"/>
                <w:spacing w:val="-1"/>
                <w:w w:val="101"/>
              </w:rPr>
              <w:t xml:space="preserve">Об установлении расходного обязательства </w:t>
            </w:r>
            <w:r w:rsidRPr="009C557D">
              <w:t xml:space="preserve">муниципального образования  Берегаевское сельское поселение  на </w:t>
            </w:r>
            <w:r>
              <w:t>софинансирование капитального ремонта и (или) ремонта автомобильных дорог общего пользования местного значения в рамках Муниципальной программы «Развитие транспортной инфраструктуры в Тегульдетском районе на 2025-2027 годы»</w:t>
            </w:r>
          </w:p>
        </w:tc>
        <w:tc>
          <w:tcPr>
            <w:tcW w:w="1417" w:type="dxa"/>
          </w:tcPr>
          <w:p w:rsidR="00A40C68" w:rsidRDefault="00142815" w:rsidP="000D28F5">
            <w:pPr>
              <w:jc w:val="center"/>
              <w:rPr>
                <w:sz w:val="22"/>
                <w:szCs w:val="22"/>
              </w:rPr>
            </w:pPr>
            <w:r>
              <w:rPr>
                <w:sz w:val="22"/>
                <w:szCs w:val="22"/>
              </w:rPr>
              <w:t>9-10</w:t>
            </w:r>
          </w:p>
        </w:tc>
      </w:tr>
      <w:tr w:rsidR="00BB31F3" w:rsidRPr="002C1268" w:rsidTr="00DD625B">
        <w:trPr>
          <w:trHeight w:val="599"/>
        </w:trPr>
        <w:tc>
          <w:tcPr>
            <w:tcW w:w="1058" w:type="dxa"/>
          </w:tcPr>
          <w:p w:rsidR="00BB31F3" w:rsidRDefault="00BB31F3" w:rsidP="000D28F5">
            <w:pPr>
              <w:jc w:val="center"/>
              <w:rPr>
                <w:sz w:val="22"/>
                <w:szCs w:val="22"/>
              </w:rPr>
            </w:pPr>
            <w:r>
              <w:rPr>
                <w:sz w:val="22"/>
                <w:szCs w:val="22"/>
              </w:rPr>
              <w:t>50</w:t>
            </w:r>
          </w:p>
        </w:tc>
        <w:tc>
          <w:tcPr>
            <w:tcW w:w="1701" w:type="dxa"/>
          </w:tcPr>
          <w:p w:rsidR="00BB31F3" w:rsidRDefault="00BB31F3" w:rsidP="00BB31F3">
            <w:pPr>
              <w:jc w:val="center"/>
              <w:rPr>
                <w:bCs/>
                <w:sz w:val="22"/>
                <w:szCs w:val="22"/>
              </w:rPr>
            </w:pPr>
            <w:r>
              <w:rPr>
                <w:bCs/>
                <w:sz w:val="22"/>
                <w:szCs w:val="22"/>
              </w:rPr>
              <w:t>27.06.2025</w:t>
            </w:r>
          </w:p>
        </w:tc>
        <w:tc>
          <w:tcPr>
            <w:tcW w:w="5571" w:type="dxa"/>
          </w:tcPr>
          <w:p w:rsidR="00BB31F3" w:rsidRPr="00A941D0" w:rsidRDefault="00BB31F3" w:rsidP="00BB31F3">
            <w:pPr>
              <w:pStyle w:val="ConsPlusTitle"/>
              <w:widowControl/>
              <w:jc w:val="center"/>
              <w:rPr>
                <w:b w:val="0"/>
              </w:rPr>
            </w:pPr>
            <w:r w:rsidRPr="00A941D0">
              <w:rPr>
                <w:b w:val="0"/>
              </w:rPr>
              <w:t xml:space="preserve">О внесении изменений в сводную бюджетную роспись местного бюджета Берегаевского сельского поселения на 2025 год и </w:t>
            </w:r>
          </w:p>
          <w:p w:rsidR="00BB31F3" w:rsidRPr="00D25FDD" w:rsidRDefault="00BB31F3" w:rsidP="00BB31F3">
            <w:pPr>
              <w:jc w:val="center"/>
              <w:rPr>
                <w:sz w:val="22"/>
                <w:szCs w:val="22"/>
              </w:rPr>
            </w:pPr>
            <w:r w:rsidRPr="00A941D0">
              <w:t>на плановый период 2026 и 2027 годов</w:t>
            </w:r>
          </w:p>
        </w:tc>
        <w:tc>
          <w:tcPr>
            <w:tcW w:w="1417" w:type="dxa"/>
          </w:tcPr>
          <w:p w:rsidR="00BB31F3" w:rsidRDefault="00142815" w:rsidP="000D28F5">
            <w:pPr>
              <w:jc w:val="center"/>
              <w:rPr>
                <w:sz w:val="22"/>
                <w:szCs w:val="22"/>
              </w:rPr>
            </w:pPr>
            <w:r>
              <w:rPr>
                <w:sz w:val="22"/>
                <w:szCs w:val="22"/>
              </w:rPr>
              <w:t>10-11</w:t>
            </w:r>
          </w:p>
        </w:tc>
      </w:tr>
    </w:tbl>
    <w:p w:rsidR="00FD4B79" w:rsidRDefault="00FD4B79" w:rsidP="000D28F5">
      <w:pPr>
        <w:tabs>
          <w:tab w:val="left" w:pos="7290"/>
        </w:tabs>
        <w:contextualSpacing/>
        <w:rPr>
          <w:b/>
        </w:rPr>
      </w:pPr>
    </w:p>
    <w:p w:rsidR="00C85E59" w:rsidRDefault="00C85E59" w:rsidP="00142815">
      <w:pPr>
        <w:tabs>
          <w:tab w:val="left" w:pos="7290"/>
        </w:tabs>
        <w:contextualSpacing/>
        <w:jc w:val="center"/>
        <w:rPr>
          <w:b/>
        </w:rPr>
      </w:pPr>
      <w:r w:rsidRPr="00542108">
        <w:rPr>
          <w:b/>
        </w:rPr>
        <w:t xml:space="preserve">РАЗДЕЛ </w:t>
      </w:r>
      <w:r>
        <w:rPr>
          <w:b/>
        </w:rPr>
        <w:t>3</w:t>
      </w:r>
    </w:p>
    <w:p w:rsidR="00C85E59" w:rsidRDefault="00C85E59" w:rsidP="000D28F5">
      <w:pPr>
        <w:tabs>
          <w:tab w:val="left" w:pos="7290"/>
        </w:tabs>
        <w:contextualSpacing/>
        <w:jc w:val="center"/>
        <w:rPr>
          <w:b/>
        </w:rPr>
      </w:pPr>
      <w:r>
        <w:rPr>
          <w:b/>
        </w:rPr>
        <w:t xml:space="preserve">Проекты муниципальных правовых актов </w:t>
      </w:r>
    </w:p>
    <w:p w:rsidR="00C85E59" w:rsidRDefault="00C85E59" w:rsidP="000D28F5">
      <w:pPr>
        <w:tabs>
          <w:tab w:val="left" w:pos="7290"/>
        </w:tabs>
        <w:contextualSpacing/>
        <w:jc w:val="center"/>
        <w:rPr>
          <w:b/>
        </w:rPr>
      </w:pPr>
      <w:r>
        <w:rPr>
          <w:b/>
        </w:rPr>
        <w:t xml:space="preserve">Администрации Берегаевского сельского поселения, </w:t>
      </w:r>
    </w:p>
    <w:p w:rsidR="00C85E59" w:rsidRPr="00067B8D" w:rsidRDefault="00C85E59" w:rsidP="000D28F5">
      <w:pPr>
        <w:tabs>
          <w:tab w:val="left" w:pos="7290"/>
        </w:tabs>
        <w:contextualSpacing/>
        <w:jc w:val="center"/>
        <w:rPr>
          <w:b/>
        </w:rPr>
      </w:pPr>
      <w:r>
        <w:rPr>
          <w:b/>
        </w:rPr>
        <w:t>Совета Берегаевского сельского поселения</w:t>
      </w:r>
    </w:p>
    <w:tbl>
      <w:tblPr>
        <w:tblpPr w:leftFromText="180" w:rightFromText="180" w:vertAnchor="page" w:horzAnchor="margin" w:tblpY="1356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42"/>
        <w:gridCol w:w="5571"/>
        <w:gridCol w:w="1417"/>
      </w:tblGrid>
      <w:tr w:rsidR="00FD4B79" w:rsidRPr="002C1268" w:rsidTr="00FD4B79">
        <w:trPr>
          <w:trHeight w:val="837"/>
        </w:trPr>
        <w:tc>
          <w:tcPr>
            <w:tcW w:w="817" w:type="dxa"/>
          </w:tcPr>
          <w:p w:rsidR="00FD4B79" w:rsidRDefault="00FD4B79" w:rsidP="000D28F5">
            <w:pPr>
              <w:jc w:val="center"/>
              <w:rPr>
                <w:sz w:val="22"/>
                <w:szCs w:val="22"/>
              </w:rPr>
            </w:pPr>
            <w:r w:rsidRPr="002C1268">
              <w:rPr>
                <w:sz w:val="22"/>
                <w:szCs w:val="22"/>
              </w:rPr>
              <w:t xml:space="preserve">№ </w:t>
            </w:r>
          </w:p>
          <w:p w:rsidR="00FD4B79" w:rsidRPr="002C1268" w:rsidRDefault="00FD4B79" w:rsidP="000D28F5">
            <w:pPr>
              <w:jc w:val="center"/>
              <w:rPr>
                <w:sz w:val="22"/>
                <w:szCs w:val="22"/>
              </w:rPr>
            </w:pPr>
            <w:r>
              <w:rPr>
                <w:sz w:val="22"/>
                <w:szCs w:val="22"/>
              </w:rPr>
              <w:t>п/п</w:t>
            </w:r>
          </w:p>
        </w:tc>
        <w:tc>
          <w:tcPr>
            <w:tcW w:w="1942" w:type="dxa"/>
          </w:tcPr>
          <w:p w:rsidR="00FD4B79" w:rsidRPr="002C1268" w:rsidRDefault="00FD4B79" w:rsidP="000D28F5">
            <w:pPr>
              <w:jc w:val="center"/>
              <w:rPr>
                <w:sz w:val="22"/>
                <w:szCs w:val="22"/>
              </w:rPr>
            </w:pPr>
            <w:r>
              <w:rPr>
                <w:sz w:val="22"/>
                <w:szCs w:val="22"/>
              </w:rPr>
              <w:t xml:space="preserve"> Муниципальный правовой акт </w:t>
            </w:r>
          </w:p>
        </w:tc>
        <w:tc>
          <w:tcPr>
            <w:tcW w:w="5571" w:type="dxa"/>
          </w:tcPr>
          <w:p w:rsidR="00FD4B79" w:rsidRPr="002C1268" w:rsidRDefault="00FD4B79" w:rsidP="000D28F5">
            <w:pPr>
              <w:jc w:val="center"/>
              <w:rPr>
                <w:sz w:val="22"/>
                <w:szCs w:val="22"/>
              </w:rPr>
            </w:pPr>
            <w:r w:rsidRPr="002C1268">
              <w:rPr>
                <w:sz w:val="22"/>
                <w:szCs w:val="22"/>
              </w:rPr>
              <w:t>Наименование</w:t>
            </w:r>
            <w:r>
              <w:rPr>
                <w:sz w:val="22"/>
                <w:szCs w:val="22"/>
              </w:rPr>
              <w:t xml:space="preserve"> муниципального правового акта  </w:t>
            </w:r>
          </w:p>
          <w:p w:rsidR="00FD4B79" w:rsidRPr="002C1268" w:rsidRDefault="00FD4B79" w:rsidP="000D28F5">
            <w:pPr>
              <w:rPr>
                <w:sz w:val="22"/>
                <w:szCs w:val="22"/>
              </w:rPr>
            </w:pPr>
          </w:p>
        </w:tc>
        <w:tc>
          <w:tcPr>
            <w:tcW w:w="1417" w:type="dxa"/>
          </w:tcPr>
          <w:p w:rsidR="00FD4B79" w:rsidRPr="002C1268" w:rsidRDefault="00FD4B79" w:rsidP="000D28F5">
            <w:pPr>
              <w:jc w:val="center"/>
              <w:rPr>
                <w:sz w:val="22"/>
                <w:szCs w:val="22"/>
              </w:rPr>
            </w:pPr>
            <w:r w:rsidRPr="002C1268">
              <w:rPr>
                <w:sz w:val="22"/>
                <w:szCs w:val="22"/>
              </w:rPr>
              <w:t>Страница</w:t>
            </w:r>
          </w:p>
        </w:tc>
      </w:tr>
      <w:tr w:rsidR="00FD4B79" w:rsidRPr="002C1268" w:rsidTr="00FD4B79">
        <w:tc>
          <w:tcPr>
            <w:tcW w:w="817" w:type="dxa"/>
          </w:tcPr>
          <w:p w:rsidR="00FD4B79" w:rsidRPr="002C1268" w:rsidRDefault="00FD4B79" w:rsidP="000D28F5">
            <w:pPr>
              <w:jc w:val="center"/>
            </w:pPr>
          </w:p>
        </w:tc>
        <w:tc>
          <w:tcPr>
            <w:tcW w:w="1942" w:type="dxa"/>
          </w:tcPr>
          <w:p w:rsidR="00FD4B79" w:rsidRPr="002C1268" w:rsidRDefault="00FD4B79" w:rsidP="000D28F5">
            <w:pPr>
              <w:jc w:val="center"/>
            </w:pPr>
          </w:p>
        </w:tc>
        <w:tc>
          <w:tcPr>
            <w:tcW w:w="5571" w:type="dxa"/>
          </w:tcPr>
          <w:p w:rsidR="00FD4B79" w:rsidRPr="00C85E59" w:rsidRDefault="00FD4B79" w:rsidP="000D28F5">
            <w:pPr>
              <w:jc w:val="center"/>
              <w:rPr>
                <w:bCs/>
              </w:rPr>
            </w:pPr>
          </w:p>
        </w:tc>
        <w:tc>
          <w:tcPr>
            <w:tcW w:w="1417" w:type="dxa"/>
          </w:tcPr>
          <w:p w:rsidR="00FD4B79" w:rsidRPr="002C1268" w:rsidRDefault="00FD4B79" w:rsidP="000D28F5">
            <w:pPr>
              <w:jc w:val="center"/>
            </w:pPr>
          </w:p>
        </w:tc>
      </w:tr>
    </w:tbl>
    <w:p w:rsidR="00C85E59" w:rsidRPr="00C85E59" w:rsidRDefault="00C85E59" w:rsidP="000D28F5">
      <w:pPr>
        <w:rPr>
          <w:sz w:val="20"/>
          <w:szCs w:val="20"/>
        </w:rPr>
      </w:pPr>
    </w:p>
    <w:p w:rsidR="00410E71" w:rsidRDefault="00410E71" w:rsidP="000D28F5">
      <w:pPr>
        <w:rPr>
          <w:b/>
          <w:sz w:val="22"/>
          <w:szCs w:val="22"/>
        </w:rPr>
      </w:pPr>
    </w:p>
    <w:p w:rsidR="00410E71" w:rsidRDefault="00410E71" w:rsidP="000D28F5">
      <w:pPr>
        <w:jc w:val="center"/>
        <w:rPr>
          <w:b/>
          <w:sz w:val="22"/>
          <w:szCs w:val="22"/>
        </w:rPr>
      </w:pPr>
    </w:p>
    <w:p w:rsidR="00067B8D" w:rsidRDefault="00067B8D" w:rsidP="000D28F5">
      <w:pPr>
        <w:jc w:val="center"/>
        <w:rPr>
          <w:b/>
          <w:sz w:val="22"/>
          <w:szCs w:val="22"/>
        </w:rPr>
      </w:pPr>
    </w:p>
    <w:p w:rsidR="00067B8D" w:rsidRDefault="00067B8D" w:rsidP="000D28F5">
      <w:pPr>
        <w:jc w:val="center"/>
        <w:rPr>
          <w:b/>
          <w:sz w:val="22"/>
          <w:szCs w:val="22"/>
        </w:rPr>
      </w:pPr>
    </w:p>
    <w:p w:rsidR="00067B8D" w:rsidRDefault="00067B8D" w:rsidP="000D28F5">
      <w:pPr>
        <w:jc w:val="center"/>
        <w:rPr>
          <w:b/>
          <w:sz w:val="22"/>
          <w:szCs w:val="22"/>
        </w:rPr>
      </w:pPr>
    </w:p>
    <w:p w:rsidR="000D28F5" w:rsidRDefault="000D28F5" w:rsidP="000D28F5">
      <w:pPr>
        <w:jc w:val="center"/>
        <w:rPr>
          <w:b/>
          <w:sz w:val="22"/>
          <w:szCs w:val="22"/>
        </w:rPr>
      </w:pPr>
    </w:p>
    <w:p w:rsidR="000D28F5" w:rsidRDefault="000D28F5" w:rsidP="000D28F5">
      <w:pPr>
        <w:jc w:val="center"/>
        <w:rPr>
          <w:b/>
          <w:sz w:val="22"/>
          <w:szCs w:val="22"/>
        </w:rPr>
      </w:pPr>
    </w:p>
    <w:p w:rsidR="00A40C68" w:rsidRDefault="00A40C68" w:rsidP="00142815">
      <w:pPr>
        <w:rPr>
          <w:b/>
          <w:sz w:val="22"/>
          <w:szCs w:val="22"/>
        </w:rPr>
      </w:pPr>
    </w:p>
    <w:p w:rsidR="00A40C68" w:rsidRDefault="00A40C68" w:rsidP="000D28F5">
      <w:pPr>
        <w:jc w:val="center"/>
        <w:rPr>
          <w:b/>
          <w:sz w:val="22"/>
          <w:szCs w:val="22"/>
        </w:rPr>
      </w:pPr>
    </w:p>
    <w:p w:rsidR="001978EB" w:rsidRPr="00774759" w:rsidRDefault="001978EB" w:rsidP="000D28F5">
      <w:pPr>
        <w:jc w:val="center"/>
        <w:rPr>
          <w:b/>
          <w:sz w:val="22"/>
          <w:szCs w:val="22"/>
        </w:rPr>
      </w:pPr>
      <w:r w:rsidRPr="00774759">
        <w:rPr>
          <w:b/>
          <w:sz w:val="22"/>
          <w:szCs w:val="22"/>
        </w:rPr>
        <w:lastRenderedPageBreak/>
        <w:t>РАЗДЕЛ 1</w:t>
      </w:r>
    </w:p>
    <w:p w:rsidR="001978EB" w:rsidRPr="00774759" w:rsidRDefault="001978EB" w:rsidP="000D28F5">
      <w:pPr>
        <w:jc w:val="center"/>
        <w:rPr>
          <w:b/>
          <w:sz w:val="22"/>
          <w:szCs w:val="22"/>
        </w:rPr>
      </w:pPr>
      <w:r w:rsidRPr="00774759">
        <w:rPr>
          <w:b/>
          <w:sz w:val="22"/>
          <w:szCs w:val="22"/>
        </w:rPr>
        <w:t xml:space="preserve"> РЕШЕНИЯ СОВЕТА БЕРЕГАЕВСКОГО СЕЛЬСКОГО ПОСЕЛЕНИЯ</w:t>
      </w:r>
    </w:p>
    <w:p w:rsidR="00F07AD7" w:rsidRDefault="00F07AD7" w:rsidP="000D28F5">
      <w:pPr>
        <w:rPr>
          <w:sz w:val="20"/>
          <w:szCs w:val="20"/>
        </w:rPr>
      </w:pPr>
    </w:p>
    <w:p w:rsidR="00067B8D" w:rsidRDefault="00067B8D" w:rsidP="000D28F5">
      <w:pPr>
        <w:jc w:val="center"/>
        <w:rPr>
          <w:b/>
          <w:sz w:val="20"/>
          <w:szCs w:val="20"/>
        </w:rPr>
      </w:pPr>
      <w:r w:rsidRPr="004E41C1">
        <w:rPr>
          <w:b/>
          <w:sz w:val="20"/>
          <w:szCs w:val="20"/>
        </w:rPr>
        <w:t>РЕШЕНИЕ СОВЕТА</w:t>
      </w:r>
    </w:p>
    <w:p w:rsidR="008F099E" w:rsidRDefault="008F099E" w:rsidP="000D28F5">
      <w:pPr>
        <w:jc w:val="center"/>
        <w:rPr>
          <w:b/>
          <w:sz w:val="20"/>
          <w:szCs w:val="20"/>
        </w:rPr>
      </w:pPr>
    </w:p>
    <w:p w:rsidR="00A40C68" w:rsidRDefault="00A40C68" w:rsidP="000D28F5">
      <w:pPr>
        <w:tabs>
          <w:tab w:val="left" w:pos="7290"/>
        </w:tabs>
        <w:contextualSpacing/>
        <w:jc w:val="center"/>
        <w:rPr>
          <w:b/>
          <w:sz w:val="22"/>
          <w:szCs w:val="22"/>
        </w:rPr>
      </w:pPr>
    </w:p>
    <w:p w:rsidR="00A40C68" w:rsidRDefault="00A40C68" w:rsidP="000D28F5">
      <w:pPr>
        <w:tabs>
          <w:tab w:val="left" w:pos="7290"/>
        </w:tabs>
        <w:contextualSpacing/>
        <w:jc w:val="center"/>
        <w:rPr>
          <w:b/>
          <w:sz w:val="22"/>
          <w:szCs w:val="22"/>
        </w:rPr>
      </w:pPr>
    </w:p>
    <w:p w:rsidR="001978EB" w:rsidRPr="00D25FDD" w:rsidRDefault="001978EB" w:rsidP="000D28F5">
      <w:pPr>
        <w:tabs>
          <w:tab w:val="left" w:pos="7290"/>
        </w:tabs>
        <w:contextualSpacing/>
        <w:jc w:val="center"/>
        <w:rPr>
          <w:b/>
          <w:sz w:val="22"/>
          <w:szCs w:val="22"/>
        </w:rPr>
      </w:pPr>
      <w:r w:rsidRPr="00D25FDD">
        <w:rPr>
          <w:b/>
          <w:sz w:val="22"/>
          <w:szCs w:val="22"/>
        </w:rPr>
        <w:t>РАЗДЕЛ 2</w:t>
      </w:r>
    </w:p>
    <w:p w:rsidR="001978EB" w:rsidRPr="00D25FDD" w:rsidRDefault="001978EB" w:rsidP="000D28F5">
      <w:pPr>
        <w:tabs>
          <w:tab w:val="left" w:pos="7290"/>
        </w:tabs>
        <w:contextualSpacing/>
        <w:jc w:val="center"/>
        <w:rPr>
          <w:b/>
          <w:sz w:val="22"/>
          <w:szCs w:val="22"/>
        </w:rPr>
      </w:pPr>
      <w:r w:rsidRPr="00D25FDD">
        <w:rPr>
          <w:b/>
          <w:sz w:val="22"/>
          <w:szCs w:val="22"/>
        </w:rPr>
        <w:t>ПОСТАНОВЛЕНИЯ, РАСПОРЯЖЕНИЯ АДМИНИСТРАЦИИ ПОСЕЛЕНИЯ</w:t>
      </w:r>
    </w:p>
    <w:p w:rsidR="001978EB" w:rsidRPr="00D25FDD" w:rsidRDefault="001978EB" w:rsidP="000D28F5">
      <w:pPr>
        <w:rPr>
          <w:b/>
          <w:sz w:val="22"/>
          <w:szCs w:val="22"/>
        </w:rPr>
      </w:pPr>
    </w:p>
    <w:p w:rsidR="00067B8D" w:rsidRPr="00D25FDD" w:rsidRDefault="00067B8D" w:rsidP="000D28F5">
      <w:pPr>
        <w:jc w:val="center"/>
        <w:rPr>
          <w:b/>
          <w:sz w:val="22"/>
          <w:szCs w:val="22"/>
        </w:rPr>
      </w:pPr>
    </w:p>
    <w:p w:rsidR="00CF27B0" w:rsidRPr="00D25FDD" w:rsidRDefault="001978EB" w:rsidP="000D28F5">
      <w:pPr>
        <w:jc w:val="center"/>
        <w:rPr>
          <w:b/>
          <w:sz w:val="22"/>
          <w:szCs w:val="22"/>
        </w:rPr>
      </w:pPr>
      <w:r w:rsidRPr="00D25FDD">
        <w:rPr>
          <w:b/>
          <w:sz w:val="22"/>
          <w:szCs w:val="22"/>
        </w:rPr>
        <w:t>ПОСТАНОВЛЕНИЕ</w:t>
      </w:r>
    </w:p>
    <w:p w:rsidR="008F099E" w:rsidRPr="00D25FDD" w:rsidRDefault="008F099E" w:rsidP="000D28F5">
      <w:pPr>
        <w:rPr>
          <w:b/>
          <w:sz w:val="22"/>
          <w:szCs w:val="22"/>
        </w:rPr>
      </w:pPr>
    </w:p>
    <w:p w:rsidR="008F099E" w:rsidRPr="00142815" w:rsidRDefault="008F099E" w:rsidP="000D28F5">
      <w:pPr>
        <w:rPr>
          <w:sz w:val="22"/>
          <w:szCs w:val="22"/>
        </w:rPr>
      </w:pPr>
      <w:r w:rsidRPr="00142815">
        <w:rPr>
          <w:sz w:val="22"/>
          <w:szCs w:val="22"/>
        </w:rPr>
        <w:t>1</w:t>
      </w:r>
      <w:r w:rsidR="00A40C68" w:rsidRPr="00142815">
        <w:rPr>
          <w:sz w:val="22"/>
          <w:szCs w:val="22"/>
        </w:rPr>
        <w:t>6</w:t>
      </w:r>
      <w:r w:rsidRPr="00142815">
        <w:rPr>
          <w:sz w:val="22"/>
          <w:szCs w:val="22"/>
        </w:rPr>
        <w:t>.0</w:t>
      </w:r>
      <w:r w:rsidR="00A40C68" w:rsidRPr="00142815">
        <w:rPr>
          <w:sz w:val="22"/>
          <w:szCs w:val="22"/>
        </w:rPr>
        <w:t>6</w:t>
      </w:r>
      <w:r w:rsidRPr="00142815">
        <w:rPr>
          <w:sz w:val="22"/>
          <w:szCs w:val="22"/>
        </w:rPr>
        <w:t xml:space="preserve">.2025                                                                                                                                     </w:t>
      </w:r>
      <w:r w:rsidR="000D28F5" w:rsidRPr="00142815">
        <w:rPr>
          <w:sz w:val="22"/>
          <w:szCs w:val="22"/>
        </w:rPr>
        <w:t xml:space="preserve">                     </w:t>
      </w:r>
      <w:r w:rsidR="00142815">
        <w:rPr>
          <w:sz w:val="22"/>
          <w:szCs w:val="22"/>
        </w:rPr>
        <w:t xml:space="preserve">    </w:t>
      </w:r>
      <w:r w:rsidRPr="00142815">
        <w:rPr>
          <w:sz w:val="22"/>
          <w:szCs w:val="22"/>
        </w:rPr>
        <w:t xml:space="preserve">№ </w:t>
      </w:r>
      <w:r w:rsidR="00A40C68" w:rsidRPr="00142815">
        <w:rPr>
          <w:sz w:val="22"/>
          <w:szCs w:val="22"/>
        </w:rPr>
        <w:t>45</w:t>
      </w:r>
    </w:p>
    <w:p w:rsidR="00D25FDD" w:rsidRPr="00142815" w:rsidRDefault="00D25FDD" w:rsidP="000D28F5">
      <w:pPr>
        <w:jc w:val="center"/>
        <w:rPr>
          <w:sz w:val="22"/>
          <w:szCs w:val="22"/>
        </w:rPr>
      </w:pPr>
    </w:p>
    <w:p w:rsidR="00A40C68" w:rsidRPr="00142815" w:rsidRDefault="00A40C68" w:rsidP="00A40C68">
      <w:pPr>
        <w:pStyle w:val="ConsPlusTitle"/>
        <w:widowControl/>
        <w:jc w:val="center"/>
        <w:rPr>
          <w:b w:val="0"/>
          <w:sz w:val="22"/>
          <w:szCs w:val="22"/>
        </w:rPr>
      </w:pPr>
      <w:r w:rsidRPr="00142815">
        <w:rPr>
          <w:b w:val="0"/>
          <w:sz w:val="22"/>
          <w:szCs w:val="22"/>
        </w:rPr>
        <w:t xml:space="preserve">О внесении изменений в сводную бюджетную роспись </w:t>
      </w:r>
    </w:p>
    <w:p w:rsidR="00A40C68" w:rsidRPr="00142815" w:rsidRDefault="00A40C68" w:rsidP="00A40C68">
      <w:pPr>
        <w:pStyle w:val="ConsPlusTitle"/>
        <w:widowControl/>
        <w:jc w:val="center"/>
        <w:rPr>
          <w:b w:val="0"/>
          <w:sz w:val="22"/>
          <w:szCs w:val="22"/>
        </w:rPr>
      </w:pPr>
      <w:r w:rsidRPr="00142815">
        <w:rPr>
          <w:b w:val="0"/>
          <w:sz w:val="22"/>
          <w:szCs w:val="22"/>
        </w:rPr>
        <w:t xml:space="preserve">местного бюджета Берегаевского сельского поселения на 2025 год и </w:t>
      </w:r>
    </w:p>
    <w:p w:rsidR="00A40C68" w:rsidRPr="00142815" w:rsidRDefault="00A40C68" w:rsidP="00A40C68">
      <w:pPr>
        <w:pStyle w:val="ConsPlusTitle"/>
        <w:widowControl/>
        <w:jc w:val="center"/>
        <w:rPr>
          <w:b w:val="0"/>
          <w:sz w:val="22"/>
          <w:szCs w:val="22"/>
        </w:rPr>
      </w:pPr>
      <w:r w:rsidRPr="00142815">
        <w:rPr>
          <w:b w:val="0"/>
          <w:sz w:val="22"/>
          <w:szCs w:val="22"/>
        </w:rPr>
        <w:t>на плановый период 2026 и 2027 годов</w:t>
      </w:r>
    </w:p>
    <w:p w:rsidR="00A40C68" w:rsidRPr="00142815" w:rsidRDefault="00A40C68" w:rsidP="00A40C68">
      <w:pPr>
        <w:autoSpaceDE w:val="0"/>
        <w:autoSpaceDN w:val="0"/>
        <w:adjustRightInd w:val="0"/>
        <w:jc w:val="both"/>
        <w:rPr>
          <w:sz w:val="22"/>
          <w:szCs w:val="22"/>
        </w:rPr>
      </w:pPr>
    </w:p>
    <w:p w:rsidR="00A40C68" w:rsidRPr="00142815" w:rsidRDefault="00A40C68" w:rsidP="00A40C68">
      <w:pPr>
        <w:autoSpaceDE w:val="0"/>
        <w:autoSpaceDN w:val="0"/>
        <w:adjustRightInd w:val="0"/>
        <w:ind w:firstLine="709"/>
        <w:jc w:val="both"/>
        <w:rPr>
          <w:sz w:val="22"/>
          <w:szCs w:val="22"/>
        </w:rPr>
      </w:pPr>
      <w:r w:rsidRPr="00142815">
        <w:rPr>
          <w:sz w:val="22"/>
          <w:szCs w:val="22"/>
          <w:shd w:val="clear" w:color="auto" w:fill="FFFFFF"/>
        </w:rPr>
        <w:t>В соответствии с частью 9 статьи 15 Федерального закона от 29 октября</w:t>
      </w:r>
      <w:r w:rsidRPr="00142815">
        <w:rPr>
          <w:sz w:val="22"/>
          <w:szCs w:val="22"/>
        </w:rPr>
        <w:br/>
      </w:r>
      <w:r w:rsidRPr="00142815">
        <w:rPr>
          <w:sz w:val="22"/>
          <w:szCs w:val="22"/>
          <w:shd w:val="clear" w:color="auto" w:fill="FFFFFF"/>
        </w:rPr>
        <w:t>2024 года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w:t>
      </w:r>
    </w:p>
    <w:p w:rsidR="00A40C68" w:rsidRPr="00142815" w:rsidRDefault="00A40C68" w:rsidP="00A40C68">
      <w:pPr>
        <w:widowControl w:val="0"/>
        <w:autoSpaceDE w:val="0"/>
        <w:autoSpaceDN w:val="0"/>
        <w:jc w:val="both"/>
        <w:rPr>
          <w:sz w:val="22"/>
          <w:szCs w:val="22"/>
        </w:rPr>
      </w:pPr>
      <w:r w:rsidRPr="00142815">
        <w:rPr>
          <w:sz w:val="22"/>
          <w:szCs w:val="22"/>
        </w:rPr>
        <w:t>ПОСТАНОВЛЯЮ</w:t>
      </w:r>
    </w:p>
    <w:p w:rsidR="00A40C68" w:rsidRPr="00142815" w:rsidRDefault="00A40C68" w:rsidP="00A40C68">
      <w:pPr>
        <w:pStyle w:val="ConsPlusTitle"/>
        <w:widowControl/>
        <w:jc w:val="both"/>
        <w:rPr>
          <w:b w:val="0"/>
          <w:bCs w:val="0"/>
          <w:sz w:val="22"/>
          <w:szCs w:val="22"/>
        </w:rPr>
      </w:pPr>
      <w:r w:rsidRPr="00142815">
        <w:rPr>
          <w:b w:val="0"/>
          <w:sz w:val="22"/>
          <w:szCs w:val="22"/>
        </w:rPr>
        <w:t xml:space="preserve">         </w:t>
      </w:r>
      <w:r w:rsidR="00142815">
        <w:rPr>
          <w:b w:val="0"/>
          <w:sz w:val="22"/>
          <w:szCs w:val="22"/>
        </w:rPr>
        <w:t xml:space="preserve">   </w:t>
      </w:r>
      <w:r w:rsidRPr="00142815">
        <w:rPr>
          <w:b w:val="0"/>
          <w:sz w:val="22"/>
          <w:szCs w:val="22"/>
        </w:rPr>
        <w:t xml:space="preserve"> 1. Внести в сводную бюджетную роспись местного бюджета Берегаевского сельского поселения </w:t>
      </w:r>
      <w:r w:rsidRPr="00142815">
        <w:rPr>
          <w:b w:val="0"/>
          <w:bCs w:val="0"/>
          <w:sz w:val="22"/>
          <w:szCs w:val="22"/>
        </w:rPr>
        <w:t xml:space="preserve">на 2025 год </w:t>
      </w:r>
      <w:r w:rsidRPr="00142815">
        <w:rPr>
          <w:b w:val="0"/>
          <w:sz w:val="22"/>
          <w:szCs w:val="22"/>
        </w:rPr>
        <w:t xml:space="preserve">и на плановый период 2026 и 2027 годов изменения, перераспределив бюджетные ассигнования на финансовое обеспечение отдельных направлений расходов местного бюджета, согласно </w:t>
      </w:r>
      <w:hyperlink w:anchor="P29">
        <w:r w:rsidRPr="00142815">
          <w:rPr>
            <w:b w:val="0"/>
            <w:sz w:val="22"/>
            <w:szCs w:val="22"/>
          </w:rPr>
          <w:t>приложению</w:t>
        </w:r>
      </w:hyperlink>
      <w:r w:rsidRPr="00142815">
        <w:rPr>
          <w:b w:val="0"/>
          <w:sz w:val="22"/>
          <w:szCs w:val="22"/>
        </w:rPr>
        <w:t>.</w:t>
      </w:r>
    </w:p>
    <w:p w:rsidR="00A40C68" w:rsidRPr="00142815" w:rsidRDefault="00A40C68" w:rsidP="00A40C68">
      <w:pPr>
        <w:pStyle w:val="af"/>
        <w:tabs>
          <w:tab w:val="left" w:pos="851"/>
        </w:tabs>
        <w:ind w:firstLine="709"/>
        <w:rPr>
          <w:rFonts w:ascii="Times New Roman" w:eastAsia="Arial Unicode MS" w:hAnsi="Times New Roman"/>
          <w:color w:val="00000A"/>
          <w:sz w:val="22"/>
          <w:szCs w:val="22"/>
          <w:lang w:eastAsia="en-US"/>
        </w:rPr>
      </w:pPr>
      <w:r w:rsidRPr="00142815">
        <w:rPr>
          <w:rFonts w:ascii="Times New Roman" w:hAnsi="Times New Roman"/>
          <w:sz w:val="22"/>
          <w:szCs w:val="22"/>
        </w:rPr>
        <w:t>2</w:t>
      </w:r>
      <w:r w:rsidRPr="00142815">
        <w:rPr>
          <w:rFonts w:ascii="Times New Roman" w:hAnsi="Times New Roman"/>
          <w:bCs/>
          <w:sz w:val="22"/>
          <w:szCs w:val="22"/>
        </w:rPr>
        <w:t>.</w:t>
      </w:r>
      <w:r w:rsidRPr="00142815">
        <w:rPr>
          <w:rFonts w:ascii="Times New Roman" w:hAnsi="Times New Roman"/>
          <w:sz w:val="22"/>
          <w:szCs w:val="22"/>
        </w:rPr>
        <w:t xml:space="preserve"> </w:t>
      </w:r>
      <w:r w:rsidRPr="00142815">
        <w:rPr>
          <w:rFonts w:ascii="Times New Roman" w:hAnsi="Times New Roman"/>
          <w:color w:val="000000"/>
          <w:sz w:val="22"/>
          <w:szCs w:val="22"/>
        </w:rPr>
        <w:t>Настоящее Постановление опубликовать в информационном бюллетене органов местного самоуправления Берегаевского сельского поселения, а так же на официальном сайте Администрации Берегаевского сельского поселения в информационно-телекоммуникационной сети «Интернет».</w:t>
      </w:r>
    </w:p>
    <w:p w:rsidR="00A40C68" w:rsidRPr="00142815" w:rsidRDefault="00A40C68" w:rsidP="00A40C68">
      <w:pPr>
        <w:pStyle w:val="af"/>
        <w:tabs>
          <w:tab w:val="left" w:pos="851"/>
        </w:tabs>
        <w:ind w:firstLine="709"/>
        <w:rPr>
          <w:rFonts w:ascii="Times New Roman" w:hAnsi="Times New Roman"/>
          <w:sz w:val="22"/>
          <w:szCs w:val="22"/>
          <w:shd w:val="clear" w:color="auto" w:fill="FFFFFF"/>
        </w:rPr>
      </w:pPr>
      <w:r w:rsidRPr="00142815">
        <w:rPr>
          <w:rFonts w:ascii="Times New Roman" w:hAnsi="Times New Roman"/>
          <w:sz w:val="22"/>
          <w:szCs w:val="22"/>
        </w:rPr>
        <w:t xml:space="preserve">3. </w:t>
      </w:r>
      <w:r w:rsidRPr="00142815">
        <w:rPr>
          <w:rFonts w:ascii="Times New Roman" w:eastAsia="Arial Unicode MS" w:hAnsi="Times New Roman"/>
          <w:color w:val="00000A"/>
          <w:sz w:val="22"/>
          <w:szCs w:val="22"/>
          <w:lang w:eastAsia="en-US"/>
        </w:rPr>
        <w:t xml:space="preserve">Настоящее постановление вступает в силу со дня его официального обнародования. </w:t>
      </w:r>
    </w:p>
    <w:p w:rsidR="00A40C68" w:rsidRPr="00142815" w:rsidRDefault="00A40C68" w:rsidP="00A40C68">
      <w:pPr>
        <w:tabs>
          <w:tab w:val="left" w:pos="709"/>
        </w:tabs>
        <w:jc w:val="both"/>
        <w:rPr>
          <w:rFonts w:ascii="Arial" w:hAnsi="Arial" w:cs="Arial"/>
          <w:sz w:val="22"/>
          <w:szCs w:val="22"/>
        </w:rPr>
      </w:pPr>
      <w:r w:rsidRPr="00142815">
        <w:rPr>
          <w:sz w:val="22"/>
          <w:szCs w:val="22"/>
        </w:rPr>
        <w:t xml:space="preserve">          </w:t>
      </w:r>
      <w:r w:rsidR="00142815">
        <w:rPr>
          <w:sz w:val="22"/>
          <w:szCs w:val="22"/>
        </w:rPr>
        <w:t xml:space="preserve"> </w:t>
      </w:r>
      <w:r w:rsidRPr="00142815">
        <w:rPr>
          <w:sz w:val="22"/>
          <w:szCs w:val="22"/>
        </w:rPr>
        <w:t>4. Контроль за исполнением настоящего постановления оставляю за собой.</w:t>
      </w:r>
    </w:p>
    <w:p w:rsidR="00A40C68" w:rsidRPr="00142815" w:rsidRDefault="00A40C68" w:rsidP="00A40C68">
      <w:pPr>
        <w:tabs>
          <w:tab w:val="left" w:pos="709"/>
        </w:tabs>
        <w:jc w:val="both"/>
        <w:rPr>
          <w:rFonts w:ascii="Arial" w:hAnsi="Arial" w:cs="Arial"/>
          <w:sz w:val="22"/>
          <w:szCs w:val="22"/>
        </w:rPr>
      </w:pPr>
    </w:p>
    <w:p w:rsidR="00A40C68" w:rsidRPr="00142815" w:rsidRDefault="00A40C68" w:rsidP="00A40C68">
      <w:pPr>
        <w:jc w:val="both"/>
        <w:rPr>
          <w:rFonts w:ascii="Arial" w:hAnsi="Arial" w:cs="Arial"/>
          <w:sz w:val="22"/>
          <w:szCs w:val="22"/>
        </w:rPr>
      </w:pPr>
    </w:p>
    <w:p w:rsidR="00A40C68" w:rsidRPr="00142815" w:rsidRDefault="00A40C68" w:rsidP="00A40C68">
      <w:pPr>
        <w:rPr>
          <w:sz w:val="22"/>
          <w:szCs w:val="22"/>
        </w:rPr>
      </w:pPr>
      <w:r w:rsidRPr="00142815">
        <w:rPr>
          <w:sz w:val="22"/>
          <w:szCs w:val="22"/>
        </w:rPr>
        <w:t>Глава поселения</w:t>
      </w:r>
      <w:r w:rsidRPr="00142815">
        <w:rPr>
          <w:sz w:val="22"/>
          <w:szCs w:val="22"/>
        </w:rPr>
        <w:tab/>
      </w:r>
      <w:r w:rsidRPr="00142815">
        <w:rPr>
          <w:sz w:val="22"/>
          <w:szCs w:val="22"/>
        </w:rPr>
        <w:tab/>
      </w:r>
      <w:r w:rsidRPr="00142815">
        <w:rPr>
          <w:sz w:val="22"/>
          <w:szCs w:val="22"/>
        </w:rPr>
        <w:tab/>
      </w:r>
      <w:r w:rsidRPr="00142815">
        <w:rPr>
          <w:sz w:val="22"/>
          <w:szCs w:val="22"/>
        </w:rPr>
        <w:tab/>
      </w:r>
      <w:r w:rsidRPr="00142815">
        <w:rPr>
          <w:sz w:val="22"/>
          <w:szCs w:val="22"/>
        </w:rPr>
        <w:tab/>
        <w:t xml:space="preserve">                                                       Ю.В. Скоблин</w:t>
      </w:r>
    </w:p>
    <w:p w:rsidR="00A40C68" w:rsidRPr="00142815" w:rsidRDefault="00A40C68" w:rsidP="00A40C68">
      <w:pPr>
        <w:jc w:val="right"/>
        <w:rPr>
          <w:rFonts w:ascii="Arial" w:hAnsi="Arial" w:cs="Arial"/>
          <w:sz w:val="22"/>
          <w:szCs w:val="22"/>
        </w:rPr>
      </w:pPr>
    </w:p>
    <w:p w:rsidR="00A40C68" w:rsidRPr="00142815" w:rsidRDefault="00A40C68" w:rsidP="00A40C68">
      <w:pPr>
        <w:rPr>
          <w:rFonts w:ascii="Arial" w:hAnsi="Arial" w:cs="Arial"/>
          <w:sz w:val="22"/>
          <w:szCs w:val="22"/>
        </w:rPr>
      </w:pPr>
    </w:p>
    <w:p w:rsidR="00A40C68" w:rsidRPr="00142815" w:rsidRDefault="00A40C68" w:rsidP="00A40C68">
      <w:pPr>
        <w:rPr>
          <w:rFonts w:ascii="Arial" w:hAnsi="Arial" w:cs="Arial"/>
          <w:sz w:val="22"/>
          <w:szCs w:val="22"/>
        </w:rPr>
      </w:pPr>
    </w:p>
    <w:p w:rsidR="00A40C68" w:rsidRPr="00142815" w:rsidRDefault="00A40C68" w:rsidP="00A40C68">
      <w:pPr>
        <w:jc w:val="right"/>
        <w:rPr>
          <w:bCs/>
          <w:sz w:val="22"/>
          <w:szCs w:val="22"/>
        </w:rPr>
      </w:pPr>
      <w:r w:rsidRPr="00142815">
        <w:rPr>
          <w:bCs/>
          <w:sz w:val="22"/>
          <w:szCs w:val="22"/>
        </w:rPr>
        <w:t>Приложение</w:t>
      </w:r>
    </w:p>
    <w:p w:rsidR="00A40C68" w:rsidRPr="00142815" w:rsidRDefault="00A40C68" w:rsidP="00A40C68">
      <w:pPr>
        <w:jc w:val="right"/>
        <w:rPr>
          <w:bCs/>
          <w:sz w:val="22"/>
          <w:szCs w:val="22"/>
        </w:rPr>
      </w:pPr>
      <w:r w:rsidRPr="00142815">
        <w:rPr>
          <w:bCs/>
          <w:sz w:val="22"/>
          <w:szCs w:val="22"/>
        </w:rPr>
        <w:t xml:space="preserve">к постановлению Администрации </w:t>
      </w:r>
    </w:p>
    <w:p w:rsidR="00A40C68" w:rsidRPr="00142815" w:rsidRDefault="00A40C68" w:rsidP="00A40C68">
      <w:pPr>
        <w:jc w:val="right"/>
        <w:rPr>
          <w:bCs/>
          <w:sz w:val="22"/>
          <w:szCs w:val="22"/>
        </w:rPr>
      </w:pPr>
      <w:r w:rsidRPr="00142815">
        <w:rPr>
          <w:bCs/>
          <w:sz w:val="22"/>
          <w:szCs w:val="22"/>
        </w:rPr>
        <w:t>Берегаевского сельского поселения</w:t>
      </w:r>
    </w:p>
    <w:p w:rsidR="00A40C68" w:rsidRPr="00142815" w:rsidRDefault="00A40C68" w:rsidP="00A40C68">
      <w:pPr>
        <w:jc w:val="right"/>
        <w:rPr>
          <w:bCs/>
          <w:sz w:val="22"/>
          <w:szCs w:val="22"/>
        </w:rPr>
      </w:pPr>
      <w:r w:rsidRPr="00142815">
        <w:rPr>
          <w:bCs/>
          <w:sz w:val="22"/>
          <w:szCs w:val="22"/>
        </w:rPr>
        <w:t>от 16.06.2025 № 45</w:t>
      </w:r>
    </w:p>
    <w:p w:rsidR="00A40C68" w:rsidRPr="00142815" w:rsidRDefault="00A40C68" w:rsidP="00A40C68">
      <w:pPr>
        <w:jc w:val="right"/>
        <w:rPr>
          <w:rFonts w:ascii="Arial" w:hAnsi="Arial" w:cs="Arial"/>
          <w:bCs/>
          <w:sz w:val="22"/>
          <w:szCs w:val="22"/>
        </w:rPr>
      </w:pPr>
    </w:p>
    <w:p w:rsidR="00142815" w:rsidRDefault="00A40C68" w:rsidP="00A40C68">
      <w:pPr>
        <w:jc w:val="center"/>
        <w:rPr>
          <w:sz w:val="22"/>
          <w:szCs w:val="22"/>
        </w:rPr>
      </w:pPr>
      <w:r w:rsidRPr="00142815">
        <w:rPr>
          <w:b/>
          <w:bCs/>
          <w:sz w:val="22"/>
          <w:szCs w:val="22"/>
        </w:rPr>
        <w:t>ПЕРЕЧЕНЬ</w:t>
      </w:r>
      <w:r w:rsidRPr="00142815">
        <w:rPr>
          <w:b/>
          <w:bCs/>
          <w:sz w:val="22"/>
          <w:szCs w:val="22"/>
        </w:rPr>
        <w:br/>
        <w:t>НАПРАВЛЕНИЙ РАСХОДОВ МЕСТНОГО БЮДЖЕТА БЕРЕГАЕВСКОГО СЕЛЬСКОГО ПОСЕЛЕНИЯ, ПОДЛЕЖАЩИХ ПЕРЕРАСПРЕДЕЛЕНИЮ, ПО СВОДНОЙ БЮДЖЕТНОЙ РОСПИСИ МЕСТНОГО БЮДЖЕТА БЕРЕГАЕВСКОГО СЕЛЬСКОГО ПОСЕЛЕНИЯ НА 2025 ГОД</w:t>
      </w:r>
      <w:r w:rsidRPr="00142815">
        <w:rPr>
          <w:sz w:val="22"/>
          <w:szCs w:val="22"/>
        </w:rPr>
        <w:t xml:space="preserve"> </w:t>
      </w:r>
    </w:p>
    <w:p w:rsidR="00A40C68" w:rsidRPr="00142815" w:rsidRDefault="00A40C68" w:rsidP="00A40C68">
      <w:pPr>
        <w:jc w:val="center"/>
        <w:rPr>
          <w:sz w:val="22"/>
          <w:szCs w:val="22"/>
        </w:rPr>
      </w:pPr>
      <w:r w:rsidRPr="00142815">
        <w:rPr>
          <w:sz w:val="22"/>
          <w:szCs w:val="22"/>
        </w:rPr>
        <w:t xml:space="preserve">                                                                                     </w:t>
      </w:r>
    </w:p>
    <w:tbl>
      <w:tblPr>
        <w:tblW w:w="10061" w:type="dxa"/>
        <w:tblInd w:w="-176" w:type="dxa"/>
        <w:tblLook w:val="04A0"/>
      </w:tblPr>
      <w:tblGrid>
        <w:gridCol w:w="543"/>
        <w:gridCol w:w="4139"/>
        <w:gridCol w:w="708"/>
        <w:gridCol w:w="851"/>
        <w:gridCol w:w="1578"/>
        <w:gridCol w:w="683"/>
        <w:gridCol w:w="1559"/>
      </w:tblGrid>
      <w:tr w:rsidR="00A40C68" w:rsidRPr="00142815" w:rsidTr="00F05872">
        <w:trPr>
          <w:trHeight w:val="645"/>
        </w:trPr>
        <w:tc>
          <w:tcPr>
            <w:tcW w:w="54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40C68" w:rsidRPr="00142815" w:rsidRDefault="00A40C68" w:rsidP="00F05872">
            <w:pPr>
              <w:jc w:val="center"/>
              <w:rPr>
                <w:color w:val="000000"/>
                <w:sz w:val="22"/>
                <w:szCs w:val="22"/>
              </w:rPr>
            </w:pPr>
            <w:r w:rsidRPr="00142815">
              <w:rPr>
                <w:color w:val="000000"/>
                <w:sz w:val="22"/>
                <w:szCs w:val="22"/>
              </w:rPr>
              <w:t>№ п/п</w:t>
            </w:r>
          </w:p>
        </w:tc>
        <w:tc>
          <w:tcPr>
            <w:tcW w:w="413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40C68" w:rsidRPr="00142815" w:rsidRDefault="00A40C68" w:rsidP="00F05872">
            <w:pPr>
              <w:jc w:val="center"/>
              <w:rPr>
                <w:color w:val="000000"/>
                <w:sz w:val="22"/>
                <w:szCs w:val="22"/>
              </w:rPr>
            </w:pPr>
            <w:r w:rsidRPr="00142815">
              <w:rPr>
                <w:color w:val="000000"/>
                <w:sz w:val="22"/>
                <w:szCs w:val="22"/>
              </w:rPr>
              <w:t>Главный распорядитель средств местного бюджета Берегаевского сельского поселения, направления расходов</w:t>
            </w:r>
          </w:p>
        </w:tc>
        <w:tc>
          <w:tcPr>
            <w:tcW w:w="3820" w:type="dxa"/>
            <w:gridSpan w:val="4"/>
            <w:tcBorders>
              <w:top w:val="single" w:sz="4" w:space="0" w:color="auto"/>
              <w:left w:val="nil"/>
              <w:bottom w:val="single" w:sz="4" w:space="0" w:color="auto"/>
              <w:right w:val="single" w:sz="4" w:space="0" w:color="auto"/>
            </w:tcBorders>
            <w:shd w:val="clear" w:color="auto" w:fill="auto"/>
            <w:vAlign w:val="bottom"/>
            <w:hideMark/>
          </w:tcPr>
          <w:p w:rsidR="00A40C68" w:rsidRPr="00142815" w:rsidRDefault="00A40C68" w:rsidP="00F05872">
            <w:pPr>
              <w:jc w:val="center"/>
              <w:rPr>
                <w:color w:val="000000"/>
                <w:sz w:val="22"/>
                <w:szCs w:val="22"/>
              </w:rPr>
            </w:pPr>
            <w:r w:rsidRPr="00142815">
              <w:rPr>
                <w:color w:val="000000"/>
                <w:sz w:val="22"/>
                <w:szCs w:val="22"/>
              </w:rPr>
              <w:t>Коды бюджетной классификации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40C68" w:rsidRPr="00142815" w:rsidRDefault="00A40C68" w:rsidP="00F05872">
            <w:pPr>
              <w:jc w:val="center"/>
              <w:rPr>
                <w:color w:val="000000"/>
                <w:sz w:val="22"/>
                <w:szCs w:val="22"/>
              </w:rPr>
            </w:pPr>
            <w:r w:rsidRPr="00142815">
              <w:rPr>
                <w:color w:val="000000"/>
                <w:sz w:val="22"/>
                <w:szCs w:val="22"/>
              </w:rPr>
              <w:t>Сумма (тыс. рублей)</w:t>
            </w:r>
          </w:p>
        </w:tc>
      </w:tr>
      <w:tr w:rsidR="00A40C68" w:rsidRPr="00142815" w:rsidTr="00F05872">
        <w:trPr>
          <w:trHeight w:val="360"/>
        </w:trPr>
        <w:tc>
          <w:tcPr>
            <w:tcW w:w="543" w:type="dxa"/>
            <w:vMerge/>
            <w:tcBorders>
              <w:top w:val="single" w:sz="4" w:space="0" w:color="auto"/>
              <w:left w:val="single" w:sz="4" w:space="0" w:color="auto"/>
              <w:bottom w:val="single" w:sz="4" w:space="0" w:color="auto"/>
              <w:right w:val="single" w:sz="4" w:space="0" w:color="auto"/>
            </w:tcBorders>
            <w:vAlign w:val="center"/>
            <w:hideMark/>
          </w:tcPr>
          <w:p w:rsidR="00A40C68" w:rsidRPr="00142815" w:rsidRDefault="00A40C68" w:rsidP="00F05872">
            <w:pPr>
              <w:rPr>
                <w:color w:val="000000"/>
                <w:sz w:val="22"/>
                <w:szCs w:val="22"/>
              </w:rPr>
            </w:pPr>
          </w:p>
        </w:tc>
        <w:tc>
          <w:tcPr>
            <w:tcW w:w="4139" w:type="dxa"/>
            <w:vMerge/>
            <w:tcBorders>
              <w:top w:val="single" w:sz="4" w:space="0" w:color="auto"/>
              <w:left w:val="single" w:sz="4" w:space="0" w:color="auto"/>
              <w:bottom w:val="single" w:sz="4" w:space="0" w:color="auto"/>
              <w:right w:val="single" w:sz="4" w:space="0" w:color="auto"/>
            </w:tcBorders>
            <w:vAlign w:val="center"/>
            <w:hideMark/>
          </w:tcPr>
          <w:p w:rsidR="00A40C68" w:rsidRPr="00142815" w:rsidRDefault="00A40C68" w:rsidP="00F05872">
            <w:pPr>
              <w:rPr>
                <w:color w:val="000000"/>
                <w:sz w:val="22"/>
                <w:szCs w:val="22"/>
              </w:rPr>
            </w:pPr>
          </w:p>
        </w:tc>
        <w:tc>
          <w:tcPr>
            <w:tcW w:w="708" w:type="dxa"/>
            <w:tcBorders>
              <w:top w:val="nil"/>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Вед</w:t>
            </w:r>
          </w:p>
        </w:tc>
        <w:tc>
          <w:tcPr>
            <w:tcW w:w="851" w:type="dxa"/>
            <w:tcBorders>
              <w:top w:val="nil"/>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РзПр</w:t>
            </w:r>
          </w:p>
        </w:tc>
        <w:tc>
          <w:tcPr>
            <w:tcW w:w="1578" w:type="dxa"/>
            <w:tcBorders>
              <w:top w:val="nil"/>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ЦСР</w:t>
            </w:r>
          </w:p>
        </w:tc>
        <w:tc>
          <w:tcPr>
            <w:tcW w:w="683" w:type="dxa"/>
            <w:tcBorders>
              <w:top w:val="nil"/>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ВР</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40C68" w:rsidRPr="00142815" w:rsidRDefault="00A40C68" w:rsidP="00F05872">
            <w:pPr>
              <w:rPr>
                <w:color w:val="000000"/>
                <w:sz w:val="22"/>
                <w:szCs w:val="22"/>
              </w:rPr>
            </w:pPr>
          </w:p>
        </w:tc>
      </w:tr>
      <w:tr w:rsidR="00A40C68" w:rsidRPr="00142815" w:rsidTr="00F05872">
        <w:trPr>
          <w:trHeight w:val="36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A40C68" w:rsidRPr="00142815" w:rsidRDefault="00A40C68" w:rsidP="00F05872">
            <w:pPr>
              <w:rPr>
                <w:b/>
                <w:bCs/>
                <w:color w:val="000000"/>
                <w:sz w:val="22"/>
                <w:szCs w:val="22"/>
              </w:rPr>
            </w:pPr>
            <w:r w:rsidRPr="00142815">
              <w:rPr>
                <w:b/>
                <w:bCs/>
                <w:color w:val="000000"/>
                <w:sz w:val="22"/>
                <w:szCs w:val="22"/>
              </w:rPr>
              <w:t> </w:t>
            </w:r>
          </w:p>
        </w:tc>
        <w:tc>
          <w:tcPr>
            <w:tcW w:w="4139" w:type="dxa"/>
            <w:tcBorders>
              <w:top w:val="nil"/>
              <w:left w:val="nil"/>
              <w:bottom w:val="single" w:sz="4" w:space="0" w:color="auto"/>
              <w:right w:val="single" w:sz="4" w:space="0" w:color="auto"/>
            </w:tcBorders>
            <w:shd w:val="clear" w:color="auto" w:fill="auto"/>
            <w:noWrap/>
            <w:vAlign w:val="bottom"/>
            <w:hideMark/>
          </w:tcPr>
          <w:p w:rsidR="00A40C68" w:rsidRPr="00142815" w:rsidRDefault="00A40C68" w:rsidP="00F05872">
            <w:pPr>
              <w:rPr>
                <w:b/>
                <w:bCs/>
                <w:color w:val="000000"/>
                <w:sz w:val="22"/>
                <w:szCs w:val="22"/>
              </w:rPr>
            </w:pPr>
            <w:r w:rsidRPr="00142815">
              <w:rPr>
                <w:b/>
                <w:bCs/>
                <w:color w:val="000000"/>
                <w:sz w:val="22"/>
                <w:szCs w:val="22"/>
              </w:rPr>
              <w:t>Всего</w:t>
            </w:r>
          </w:p>
        </w:tc>
        <w:tc>
          <w:tcPr>
            <w:tcW w:w="708" w:type="dxa"/>
            <w:tcBorders>
              <w:top w:val="nil"/>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b/>
                <w:bCs/>
                <w:color w:val="000000"/>
                <w:sz w:val="22"/>
                <w:szCs w:val="22"/>
              </w:rPr>
            </w:pPr>
            <w:r w:rsidRPr="00142815">
              <w:rPr>
                <w:b/>
                <w:bCs/>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b/>
                <w:bCs/>
                <w:color w:val="000000"/>
                <w:sz w:val="22"/>
                <w:szCs w:val="22"/>
              </w:rPr>
            </w:pPr>
            <w:r w:rsidRPr="00142815">
              <w:rPr>
                <w:b/>
                <w:bCs/>
                <w:color w:val="000000"/>
                <w:sz w:val="22"/>
                <w:szCs w:val="22"/>
              </w:rPr>
              <w:t> </w:t>
            </w:r>
          </w:p>
        </w:tc>
        <w:tc>
          <w:tcPr>
            <w:tcW w:w="1578" w:type="dxa"/>
            <w:tcBorders>
              <w:top w:val="nil"/>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b/>
                <w:bCs/>
                <w:color w:val="000000"/>
                <w:sz w:val="22"/>
                <w:szCs w:val="22"/>
              </w:rPr>
            </w:pPr>
            <w:r w:rsidRPr="00142815">
              <w:rPr>
                <w:b/>
                <w:bCs/>
                <w:color w:val="000000"/>
                <w:sz w:val="22"/>
                <w:szCs w:val="22"/>
              </w:rPr>
              <w:t> </w:t>
            </w:r>
          </w:p>
        </w:tc>
        <w:tc>
          <w:tcPr>
            <w:tcW w:w="683" w:type="dxa"/>
            <w:tcBorders>
              <w:top w:val="nil"/>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b/>
                <w:bCs/>
                <w:color w:val="000000"/>
                <w:sz w:val="22"/>
                <w:szCs w:val="22"/>
              </w:rPr>
            </w:pPr>
            <w:r w:rsidRPr="00142815">
              <w:rPr>
                <w:b/>
                <w:bCs/>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b/>
                <w:bCs/>
                <w:color w:val="000000"/>
                <w:sz w:val="22"/>
                <w:szCs w:val="22"/>
              </w:rPr>
            </w:pPr>
            <w:r w:rsidRPr="00142815">
              <w:rPr>
                <w:b/>
                <w:bCs/>
                <w:color w:val="000000"/>
                <w:sz w:val="22"/>
                <w:szCs w:val="22"/>
              </w:rPr>
              <w:t>0,00000</w:t>
            </w:r>
          </w:p>
        </w:tc>
      </w:tr>
      <w:tr w:rsidR="00A40C68" w:rsidRPr="00142815" w:rsidTr="00F05872">
        <w:trPr>
          <w:trHeight w:val="36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A40C68" w:rsidRPr="00142815" w:rsidRDefault="00A40C68" w:rsidP="00F05872">
            <w:pPr>
              <w:jc w:val="center"/>
              <w:rPr>
                <w:b/>
                <w:bCs/>
                <w:color w:val="000000"/>
                <w:sz w:val="22"/>
                <w:szCs w:val="22"/>
              </w:rPr>
            </w:pPr>
            <w:r w:rsidRPr="00142815">
              <w:rPr>
                <w:b/>
                <w:bCs/>
                <w:color w:val="000000"/>
                <w:sz w:val="22"/>
                <w:szCs w:val="22"/>
              </w:rPr>
              <w:t>1</w:t>
            </w:r>
          </w:p>
        </w:tc>
        <w:tc>
          <w:tcPr>
            <w:tcW w:w="4139" w:type="dxa"/>
            <w:tcBorders>
              <w:top w:val="nil"/>
              <w:left w:val="nil"/>
              <w:bottom w:val="single" w:sz="4" w:space="0" w:color="auto"/>
              <w:right w:val="single" w:sz="4" w:space="0" w:color="auto"/>
            </w:tcBorders>
            <w:shd w:val="clear" w:color="auto" w:fill="auto"/>
            <w:noWrap/>
            <w:vAlign w:val="bottom"/>
            <w:hideMark/>
          </w:tcPr>
          <w:p w:rsidR="00A40C68" w:rsidRPr="00142815" w:rsidRDefault="00A40C68" w:rsidP="00F05872">
            <w:pPr>
              <w:rPr>
                <w:b/>
                <w:bCs/>
                <w:color w:val="000000"/>
                <w:sz w:val="22"/>
                <w:szCs w:val="22"/>
              </w:rPr>
            </w:pPr>
            <w:r w:rsidRPr="00142815">
              <w:rPr>
                <w:b/>
                <w:bCs/>
                <w:color w:val="000000"/>
                <w:sz w:val="22"/>
                <w:szCs w:val="22"/>
              </w:rPr>
              <w:t>Администрация Берегаевского сельского поселения</w:t>
            </w:r>
          </w:p>
        </w:tc>
        <w:tc>
          <w:tcPr>
            <w:tcW w:w="708" w:type="dxa"/>
            <w:tcBorders>
              <w:top w:val="nil"/>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b/>
                <w:bCs/>
                <w:color w:val="000000"/>
                <w:sz w:val="22"/>
                <w:szCs w:val="22"/>
              </w:rPr>
            </w:pPr>
            <w:r w:rsidRPr="00142815">
              <w:rPr>
                <w:b/>
                <w:bCs/>
                <w:color w:val="000000"/>
                <w:sz w:val="22"/>
                <w:szCs w:val="22"/>
              </w:rPr>
              <w:t>901</w:t>
            </w:r>
          </w:p>
        </w:tc>
        <w:tc>
          <w:tcPr>
            <w:tcW w:w="851" w:type="dxa"/>
            <w:tcBorders>
              <w:top w:val="nil"/>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b/>
                <w:bCs/>
                <w:color w:val="000000"/>
                <w:sz w:val="22"/>
                <w:szCs w:val="22"/>
              </w:rPr>
            </w:pPr>
            <w:r w:rsidRPr="00142815">
              <w:rPr>
                <w:b/>
                <w:bCs/>
                <w:color w:val="000000"/>
                <w:sz w:val="22"/>
                <w:szCs w:val="22"/>
              </w:rPr>
              <w:t> </w:t>
            </w:r>
          </w:p>
        </w:tc>
        <w:tc>
          <w:tcPr>
            <w:tcW w:w="1578" w:type="dxa"/>
            <w:tcBorders>
              <w:top w:val="nil"/>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b/>
                <w:bCs/>
                <w:color w:val="000000"/>
                <w:sz w:val="22"/>
                <w:szCs w:val="22"/>
              </w:rPr>
            </w:pPr>
            <w:r w:rsidRPr="00142815">
              <w:rPr>
                <w:b/>
                <w:bCs/>
                <w:color w:val="000000"/>
                <w:sz w:val="22"/>
                <w:szCs w:val="22"/>
              </w:rPr>
              <w:t> </w:t>
            </w:r>
          </w:p>
        </w:tc>
        <w:tc>
          <w:tcPr>
            <w:tcW w:w="683" w:type="dxa"/>
            <w:tcBorders>
              <w:top w:val="nil"/>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b/>
                <w:bCs/>
                <w:color w:val="000000"/>
                <w:sz w:val="22"/>
                <w:szCs w:val="22"/>
              </w:rPr>
            </w:pPr>
            <w:r w:rsidRPr="00142815">
              <w:rPr>
                <w:b/>
                <w:bCs/>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b/>
                <w:bCs/>
                <w:color w:val="000000"/>
                <w:sz w:val="22"/>
                <w:szCs w:val="22"/>
              </w:rPr>
            </w:pPr>
            <w:r w:rsidRPr="00142815">
              <w:rPr>
                <w:b/>
                <w:bCs/>
                <w:color w:val="000000"/>
                <w:sz w:val="22"/>
                <w:szCs w:val="22"/>
              </w:rPr>
              <w:t>0,00000</w:t>
            </w:r>
          </w:p>
        </w:tc>
      </w:tr>
      <w:tr w:rsidR="00A40C68" w:rsidRPr="00142815" w:rsidTr="00142815">
        <w:trPr>
          <w:trHeight w:val="243"/>
        </w:trPr>
        <w:tc>
          <w:tcPr>
            <w:tcW w:w="543" w:type="dxa"/>
            <w:vMerge w:val="restart"/>
            <w:tcBorders>
              <w:top w:val="nil"/>
              <w:left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p>
        </w:tc>
        <w:tc>
          <w:tcPr>
            <w:tcW w:w="4139" w:type="dxa"/>
            <w:tcBorders>
              <w:top w:val="nil"/>
              <w:left w:val="nil"/>
              <w:bottom w:val="single" w:sz="4" w:space="0" w:color="auto"/>
              <w:right w:val="single" w:sz="4" w:space="0" w:color="auto"/>
            </w:tcBorders>
            <w:shd w:val="clear" w:color="auto" w:fill="auto"/>
            <w:vAlign w:val="bottom"/>
            <w:hideMark/>
          </w:tcPr>
          <w:p w:rsidR="00A40C68" w:rsidRPr="00142815" w:rsidRDefault="00A40C68" w:rsidP="00F05872">
            <w:pPr>
              <w:rPr>
                <w:b/>
                <w:color w:val="000000"/>
                <w:sz w:val="22"/>
                <w:szCs w:val="22"/>
              </w:rPr>
            </w:pPr>
            <w:r w:rsidRPr="00142815">
              <w:rPr>
                <w:b/>
                <w:bCs/>
                <w:color w:val="000000"/>
                <w:sz w:val="22"/>
                <w:szCs w:val="22"/>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901</w:t>
            </w:r>
          </w:p>
        </w:tc>
        <w:tc>
          <w:tcPr>
            <w:tcW w:w="851" w:type="dxa"/>
            <w:tcBorders>
              <w:top w:val="nil"/>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0113</w:t>
            </w:r>
          </w:p>
        </w:tc>
        <w:tc>
          <w:tcPr>
            <w:tcW w:w="1578" w:type="dxa"/>
            <w:tcBorders>
              <w:top w:val="nil"/>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p>
        </w:tc>
        <w:tc>
          <w:tcPr>
            <w:tcW w:w="683" w:type="dxa"/>
            <w:tcBorders>
              <w:top w:val="nil"/>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0,00000</w:t>
            </w:r>
          </w:p>
        </w:tc>
      </w:tr>
      <w:tr w:rsidR="00A40C68" w:rsidRPr="00142815" w:rsidTr="00F05872">
        <w:trPr>
          <w:trHeight w:val="471"/>
        </w:trPr>
        <w:tc>
          <w:tcPr>
            <w:tcW w:w="543" w:type="dxa"/>
            <w:vMerge/>
            <w:tcBorders>
              <w:left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p>
        </w:tc>
        <w:tc>
          <w:tcPr>
            <w:tcW w:w="4139" w:type="dxa"/>
            <w:tcBorders>
              <w:top w:val="nil"/>
              <w:left w:val="nil"/>
              <w:bottom w:val="single" w:sz="4" w:space="0" w:color="auto"/>
              <w:right w:val="single" w:sz="4" w:space="0" w:color="auto"/>
            </w:tcBorders>
            <w:shd w:val="clear" w:color="auto" w:fill="auto"/>
            <w:vAlign w:val="bottom"/>
            <w:hideMark/>
          </w:tcPr>
          <w:p w:rsidR="00A40C68" w:rsidRPr="00142815" w:rsidRDefault="00A40C68" w:rsidP="00F05872">
            <w:pPr>
              <w:rPr>
                <w:color w:val="000000"/>
                <w:sz w:val="22"/>
                <w:szCs w:val="22"/>
                <w:highlight w:val="yellow"/>
              </w:rPr>
            </w:pPr>
            <w:r w:rsidRPr="00142815">
              <w:rPr>
                <w:color w:val="000000"/>
                <w:sz w:val="22"/>
                <w:szCs w:val="22"/>
              </w:rPr>
              <w:t>Расходные обязательства не отнесенные к другим целевым статьям</w:t>
            </w:r>
          </w:p>
        </w:tc>
        <w:tc>
          <w:tcPr>
            <w:tcW w:w="708" w:type="dxa"/>
            <w:tcBorders>
              <w:top w:val="nil"/>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901</w:t>
            </w:r>
          </w:p>
        </w:tc>
        <w:tc>
          <w:tcPr>
            <w:tcW w:w="851" w:type="dxa"/>
            <w:tcBorders>
              <w:top w:val="nil"/>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0113</w:t>
            </w:r>
          </w:p>
        </w:tc>
        <w:tc>
          <w:tcPr>
            <w:tcW w:w="1578" w:type="dxa"/>
            <w:tcBorders>
              <w:top w:val="nil"/>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0090000311</w:t>
            </w:r>
          </w:p>
        </w:tc>
        <w:tc>
          <w:tcPr>
            <w:tcW w:w="683" w:type="dxa"/>
            <w:tcBorders>
              <w:top w:val="nil"/>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- 1,05951</w:t>
            </w:r>
          </w:p>
        </w:tc>
      </w:tr>
      <w:tr w:rsidR="00A40C68" w:rsidRPr="00142815" w:rsidTr="00F05872">
        <w:trPr>
          <w:trHeight w:val="471"/>
        </w:trPr>
        <w:tc>
          <w:tcPr>
            <w:tcW w:w="543" w:type="dxa"/>
            <w:vMerge/>
            <w:tcBorders>
              <w:left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p>
        </w:tc>
        <w:tc>
          <w:tcPr>
            <w:tcW w:w="4139" w:type="dxa"/>
            <w:tcBorders>
              <w:top w:val="nil"/>
              <w:left w:val="nil"/>
              <w:bottom w:val="single" w:sz="4" w:space="0" w:color="auto"/>
              <w:right w:val="single" w:sz="4" w:space="0" w:color="auto"/>
            </w:tcBorders>
            <w:shd w:val="clear" w:color="auto" w:fill="auto"/>
            <w:vAlign w:val="bottom"/>
            <w:hideMark/>
          </w:tcPr>
          <w:p w:rsidR="00A40C68" w:rsidRPr="00142815" w:rsidRDefault="00A40C68" w:rsidP="00F05872">
            <w:pPr>
              <w:rPr>
                <w:color w:val="000000"/>
                <w:sz w:val="22"/>
                <w:szCs w:val="22"/>
              </w:rPr>
            </w:pPr>
            <w:r w:rsidRPr="00142815">
              <w:rPr>
                <w:color w:val="000000"/>
                <w:sz w:val="22"/>
                <w:szCs w:val="22"/>
              </w:rPr>
              <w:t>Иные закупки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901</w:t>
            </w:r>
          </w:p>
        </w:tc>
        <w:tc>
          <w:tcPr>
            <w:tcW w:w="851" w:type="dxa"/>
            <w:tcBorders>
              <w:top w:val="nil"/>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0113</w:t>
            </w:r>
          </w:p>
        </w:tc>
        <w:tc>
          <w:tcPr>
            <w:tcW w:w="1578" w:type="dxa"/>
            <w:tcBorders>
              <w:top w:val="nil"/>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0090000311</w:t>
            </w:r>
          </w:p>
        </w:tc>
        <w:tc>
          <w:tcPr>
            <w:tcW w:w="683" w:type="dxa"/>
            <w:tcBorders>
              <w:top w:val="nil"/>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240</w:t>
            </w:r>
          </w:p>
        </w:tc>
        <w:tc>
          <w:tcPr>
            <w:tcW w:w="1559" w:type="dxa"/>
            <w:tcBorders>
              <w:top w:val="nil"/>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- 1,05951</w:t>
            </w:r>
          </w:p>
        </w:tc>
      </w:tr>
      <w:tr w:rsidR="00A40C68" w:rsidRPr="00142815" w:rsidTr="00F05872">
        <w:trPr>
          <w:trHeight w:val="471"/>
        </w:trPr>
        <w:tc>
          <w:tcPr>
            <w:tcW w:w="543" w:type="dxa"/>
            <w:vMerge/>
            <w:tcBorders>
              <w:left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p>
        </w:tc>
        <w:tc>
          <w:tcPr>
            <w:tcW w:w="4139" w:type="dxa"/>
            <w:tcBorders>
              <w:top w:val="single" w:sz="4" w:space="0" w:color="auto"/>
              <w:left w:val="nil"/>
              <w:bottom w:val="single" w:sz="4" w:space="0" w:color="auto"/>
              <w:right w:val="single" w:sz="4" w:space="0" w:color="auto"/>
            </w:tcBorders>
            <w:shd w:val="clear" w:color="auto" w:fill="auto"/>
            <w:vAlign w:val="bottom"/>
            <w:hideMark/>
          </w:tcPr>
          <w:p w:rsidR="00A40C68" w:rsidRPr="00142815" w:rsidRDefault="00A40C68" w:rsidP="00F05872">
            <w:pPr>
              <w:rPr>
                <w:color w:val="000000"/>
                <w:sz w:val="22"/>
                <w:szCs w:val="22"/>
              </w:rPr>
            </w:pPr>
            <w:r w:rsidRPr="00142815">
              <w:rPr>
                <w:color w:val="000000"/>
                <w:sz w:val="22"/>
                <w:szCs w:val="22"/>
              </w:rPr>
              <w:t>Взносы в фонд капитального ремонта за имущество, состоящее на учете в муниципальной казне</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901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0113</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9901130316</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+ 1,05951</w:t>
            </w:r>
          </w:p>
        </w:tc>
      </w:tr>
      <w:tr w:rsidR="00A40C68" w:rsidRPr="00142815" w:rsidTr="00F05872">
        <w:trPr>
          <w:trHeight w:val="471"/>
        </w:trPr>
        <w:tc>
          <w:tcPr>
            <w:tcW w:w="543" w:type="dxa"/>
            <w:vMerge/>
            <w:tcBorders>
              <w:left w:val="single" w:sz="4" w:space="0" w:color="auto"/>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p>
        </w:tc>
        <w:tc>
          <w:tcPr>
            <w:tcW w:w="4139" w:type="dxa"/>
            <w:tcBorders>
              <w:top w:val="single" w:sz="4" w:space="0" w:color="auto"/>
              <w:left w:val="nil"/>
              <w:bottom w:val="single" w:sz="4" w:space="0" w:color="auto"/>
              <w:right w:val="single" w:sz="4" w:space="0" w:color="auto"/>
            </w:tcBorders>
            <w:shd w:val="clear" w:color="auto" w:fill="auto"/>
            <w:vAlign w:val="bottom"/>
            <w:hideMark/>
          </w:tcPr>
          <w:p w:rsidR="00A40C68" w:rsidRPr="00142815" w:rsidRDefault="00A40C68" w:rsidP="00F05872">
            <w:pPr>
              <w:rPr>
                <w:color w:val="000000"/>
                <w:sz w:val="22"/>
                <w:szCs w:val="22"/>
              </w:rPr>
            </w:pPr>
            <w:r w:rsidRPr="00142815">
              <w:rPr>
                <w:color w:val="000000"/>
                <w:sz w:val="22"/>
                <w:szCs w:val="22"/>
              </w:rPr>
              <w:t xml:space="preserve">Уплата прочих налогов сборов и иных </w:t>
            </w:r>
          </w:p>
          <w:p w:rsidR="00A40C68" w:rsidRPr="00142815" w:rsidRDefault="00A40C68" w:rsidP="00F05872">
            <w:pPr>
              <w:rPr>
                <w:color w:val="000000"/>
                <w:sz w:val="22"/>
                <w:szCs w:val="22"/>
              </w:rPr>
            </w:pPr>
            <w:r w:rsidRPr="00142815">
              <w:rPr>
                <w:color w:val="000000"/>
                <w:sz w:val="22"/>
                <w:szCs w:val="22"/>
              </w:rPr>
              <w:t>платежей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901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0113</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9901130316</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850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+ 1,05951</w:t>
            </w:r>
          </w:p>
        </w:tc>
      </w:tr>
      <w:tr w:rsidR="00A40C68" w:rsidRPr="00142815" w:rsidTr="00142815">
        <w:trPr>
          <w:trHeight w:val="239"/>
        </w:trPr>
        <w:tc>
          <w:tcPr>
            <w:tcW w:w="543" w:type="dxa"/>
            <w:vMerge w:val="restart"/>
            <w:tcBorders>
              <w:top w:val="single" w:sz="4" w:space="0" w:color="auto"/>
              <w:left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p>
        </w:tc>
        <w:tc>
          <w:tcPr>
            <w:tcW w:w="4139" w:type="dxa"/>
            <w:tcBorders>
              <w:top w:val="single" w:sz="4" w:space="0" w:color="auto"/>
              <w:left w:val="nil"/>
              <w:bottom w:val="single" w:sz="4" w:space="0" w:color="auto"/>
              <w:right w:val="single" w:sz="4" w:space="0" w:color="auto"/>
            </w:tcBorders>
            <w:shd w:val="clear" w:color="auto" w:fill="auto"/>
            <w:vAlign w:val="bottom"/>
            <w:hideMark/>
          </w:tcPr>
          <w:p w:rsidR="00A40C68" w:rsidRPr="00142815" w:rsidRDefault="00A40C68" w:rsidP="00F05872">
            <w:pPr>
              <w:rPr>
                <w:color w:val="000000"/>
                <w:sz w:val="22"/>
                <w:szCs w:val="22"/>
              </w:rPr>
            </w:pPr>
            <w:r w:rsidRPr="00142815">
              <w:rPr>
                <w:b/>
                <w:bCs/>
                <w:color w:val="000000"/>
                <w:sz w:val="22"/>
                <w:szCs w:val="22"/>
              </w:rPr>
              <w:t>Жилищно-коммунальное хозяйство</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p>
        </w:tc>
      </w:tr>
      <w:tr w:rsidR="00A40C68" w:rsidRPr="00142815" w:rsidTr="00F05872">
        <w:trPr>
          <w:trHeight w:val="471"/>
        </w:trPr>
        <w:tc>
          <w:tcPr>
            <w:tcW w:w="543" w:type="dxa"/>
            <w:vMerge/>
            <w:tcBorders>
              <w:left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p>
        </w:tc>
        <w:tc>
          <w:tcPr>
            <w:tcW w:w="4139" w:type="dxa"/>
            <w:tcBorders>
              <w:top w:val="single" w:sz="4" w:space="0" w:color="auto"/>
              <w:left w:val="nil"/>
              <w:bottom w:val="single" w:sz="4" w:space="0" w:color="auto"/>
              <w:right w:val="single" w:sz="4" w:space="0" w:color="auto"/>
            </w:tcBorders>
            <w:shd w:val="clear" w:color="auto" w:fill="auto"/>
            <w:vAlign w:val="bottom"/>
            <w:hideMark/>
          </w:tcPr>
          <w:p w:rsidR="00A40C68" w:rsidRPr="00142815" w:rsidRDefault="00A40C68" w:rsidP="00F05872">
            <w:pPr>
              <w:rPr>
                <w:color w:val="000000"/>
                <w:sz w:val="22"/>
                <w:szCs w:val="22"/>
              </w:rPr>
            </w:pPr>
            <w:r w:rsidRPr="00142815">
              <w:rPr>
                <w:color w:val="000000"/>
                <w:sz w:val="22"/>
                <w:szCs w:val="22"/>
              </w:rPr>
              <w:t>Оценка недвижимости, признание прав и регулирование отношений по государственной и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901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0503</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0090000200</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+ 8,00000</w:t>
            </w:r>
          </w:p>
        </w:tc>
      </w:tr>
      <w:tr w:rsidR="00A40C68" w:rsidRPr="00142815" w:rsidTr="00F05872">
        <w:trPr>
          <w:trHeight w:val="471"/>
        </w:trPr>
        <w:tc>
          <w:tcPr>
            <w:tcW w:w="543" w:type="dxa"/>
            <w:vMerge/>
            <w:tcBorders>
              <w:left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p>
        </w:tc>
        <w:tc>
          <w:tcPr>
            <w:tcW w:w="4139" w:type="dxa"/>
            <w:tcBorders>
              <w:top w:val="single" w:sz="4" w:space="0" w:color="auto"/>
              <w:left w:val="nil"/>
              <w:bottom w:val="single" w:sz="4" w:space="0" w:color="auto"/>
              <w:right w:val="single" w:sz="4" w:space="0" w:color="auto"/>
            </w:tcBorders>
            <w:shd w:val="clear" w:color="auto" w:fill="auto"/>
            <w:vAlign w:val="bottom"/>
            <w:hideMark/>
          </w:tcPr>
          <w:p w:rsidR="00A40C68" w:rsidRPr="00142815" w:rsidRDefault="00A40C68" w:rsidP="00F05872">
            <w:pPr>
              <w:rPr>
                <w:color w:val="000000"/>
                <w:sz w:val="22"/>
                <w:szCs w:val="22"/>
              </w:rPr>
            </w:pPr>
            <w:r w:rsidRPr="00142815">
              <w:rPr>
                <w:color w:val="000000"/>
                <w:sz w:val="22"/>
                <w:szCs w:val="22"/>
              </w:rPr>
              <w:t>Иные закупки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901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0503</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0090000200</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+ 8,00000</w:t>
            </w:r>
          </w:p>
        </w:tc>
      </w:tr>
      <w:tr w:rsidR="00A40C68" w:rsidRPr="00142815" w:rsidTr="00F05872">
        <w:trPr>
          <w:trHeight w:val="471"/>
        </w:trPr>
        <w:tc>
          <w:tcPr>
            <w:tcW w:w="543" w:type="dxa"/>
            <w:vMerge/>
            <w:tcBorders>
              <w:left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p>
        </w:tc>
        <w:tc>
          <w:tcPr>
            <w:tcW w:w="4139" w:type="dxa"/>
            <w:tcBorders>
              <w:top w:val="single" w:sz="4" w:space="0" w:color="auto"/>
              <w:left w:val="nil"/>
              <w:bottom w:val="single" w:sz="4" w:space="0" w:color="auto"/>
              <w:right w:val="single" w:sz="4" w:space="0" w:color="auto"/>
            </w:tcBorders>
            <w:shd w:val="clear" w:color="auto" w:fill="auto"/>
            <w:vAlign w:val="bottom"/>
            <w:hideMark/>
          </w:tcPr>
          <w:p w:rsidR="00A40C68" w:rsidRPr="00142815" w:rsidRDefault="00A40C68" w:rsidP="00F05872">
            <w:pPr>
              <w:rPr>
                <w:color w:val="000000"/>
                <w:sz w:val="22"/>
                <w:szCs w:val="22"/>
              </w:rPr>
            </w:pPr>
            <w:r w:rsidRPr="00142815">
              <w:rPr>
                <w:color w:val="000000"/>
                <w:sz w:val="22"/>
                <w:szCs w:val="22"/>
              </w:rPr>
              <w:t>Прочие мероприятия по благоустройству городских округов и поселений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901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0503</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6000000500</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- 8,00000</w:t>
            </w:r>
          </w:p>
        </w:tc>
      </w:tr>
      <w:tr w:rsidR="00A40C68" w:rsidRPr="00142815" w:rsidTr="00F05872">
        <w:trPr>
          <w:trHeight w:val="471"/>
        </w:trPr>
        <w:tc>
          <w:tcPr>
            <w:tcW w:w="543" w:type="dxa"/>
            <w:vMerge/>
            <w:tcBorders>
              <w:left w:val="single" w:sz="4" w:space="0" w:color="auto"/>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p>
        </w:tc>
        <w:tc>
          <w:tcPr>
            <w:tcW w:w="4139" w:type="dxa"/>
            <w:tcBorders>
              <w:top w:val="single" w:sz="4" w:space="0" w:color="auto"/>
              <w:left w:val="nil"/>
              <w:bottom w:val="single" w:sz="4" w:space="0" w:color="auto"/>
              <w:right w:val="single" w:sz="4" w:space="0" w:color="auto"/>
            </w:tcBorders>
            <w:shd w:val="clear" w:color="auto" w:fill="auto"/>
            <w:vAlign w:val="bottom"/>
            <w:hideMark/>
          </w:tcPr>
          <w:p w:rsidR="00A40C68" w:rsidRPr="00142815" w:rsidRDefault="00A40C68" w:rsidP="00F05872">
            <w:pPr>
              <w:rPr>
                <w:color w:val="000000"/>
                <w:sz w:val="22"/>
                <w:szCs w:val="22"/>
              </w:rPr>
            </w:pPr>
            <w:r w:rsidRPr="00142815">
              <w:rPr>
                <w:color w:val="000000"/>
                <w:sz w:val="22"/>
                <w:szCs w:val="22"/>
              </w:rPr>
              <w:t>Иные закупки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901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0503</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600000050</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240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40C68" w:rsidRPr="00142815" w:rsidRDefault="00A40C68" w:rsidP="00F05872">
            <w:pPr>
              <w:jc w:val="center"/>
              <w:rPr>
                <w:color w:val="000000"/>
                <w:sz w:val="22"/>
                <w:szCs w:val="22"/>
              </w:rPr>
            </w:pPr>
            <w:r w:rsidRPr="00142815">
              <w:rPr>
                <w:color w:val="000000"/>
                <w:sz w:val="22"/>
                <w:szCs w:val="22"/>
              </w:rPr>
              <w:t>- 8,00000</w:t>
            </w:r>
          </w:p>
        </w:tc>
      </w:tr>
    </w:tbl>
    <w:p w:rsidR="00CF27B0" w:rsidRPr="00142815" w:rsidRDefault="00A40C68" w:rsidP="000D28F5">
      <w:pPr>
        <w:jc w:val="both"/>
        <w:rPr>
          <w:rFonts w:ascii="Times New Roman CYR" w:hAnsi="Times New Roman CYR" w:cs="Times New Roman CYR"/>
          <w:sz w:val="22"/>
          <w:szCs w:val="22"/>
        </w:rPr>
      </w:pPr>
      <w:r w:rsidRPr="00142815">
        <w:rPr>
          <w:sz w:val="22"/>
          <w:szCs w:val="22"/>
        </w:rPr>
        <w:t xml:space="preserve"> </w:t>
      </w:r>
    </w:p>
    <w:p w:rsidR="00CF27B0" w:rsidRPr="00142815" w:rsidRDefault="00CF27B0" w:rsidP="000D28F5">
      <w:pPr>
        <w:rPr>
          <w:rFonts w:eastAsia="Calibri"/>
          <w:color w:val="000000"/>
          <w:sz w:val="22"/>
          <w:szCs w:val="22"/>
        </w:rPr>
      </w:pPr>
    </w:p>
    <w:p w:rsidR="00156C15" w:rsidRPr="00142815" w:rsidRDefault="00156C15" w:rsidP="000D28F5">
      <w:pPr>
        <w:jc w:val="both"/>
        <w:rPr>
          <w:sz w:val="22"/>
          <w:szCs w:val="22"/>
        </w:rPr>
      </w:pPr>
    </w:p>
    <w:p w:rsidR="00156C15" w:rsidRPr="00142815" w:rsidRDefault="00A40C68" w:rsidP="00AA25AA">
      <w:pPr>
        <w:jc w:val="center"/>
        <w:rPr>
          <w:sz w:val="22"/>
          <w:szCs w:val="22"/>
        </w:rPr>
      </w:pPr>
      <w:r w:rsidRPr="00142815">
        <w:rPr>
          <w:b/>
          <w:sz w:val="22"/>
          <w:szCs w:val="22"/>
        </w:rPr>
        <w:t>ПОСТАНОВЛЕНИЕ</w:t>
      </w:r>
    </w:p>
    <w:p w:rsidR="00AA25AA" w:rsidRPr="00142815" w:rsidRDefault="00AA25AA" w:rsidP="00142815">
      <w:pPr>
        <w:rPr>
          <w:b/>
          <w:sz w:val="22"/>
          <w:szCs w:val="22"/>
        </w:rPr>
      </w:pPr>
    </w:p>
    <w:p w:rsidR="00AA25AA" w:rsidRPr="00142815" w:rsidRDefault="00AA25AA" w:rsidP="00142815">
      <w:pPr>
        <w:jc w:val="both"/>
        <w:rPr>
          <w:sz w:val="22"/>
          <w:szCs w:val="22"/>
        </w:rPr>
      </w:pPr>
      <w:r w:rsidRPr="00142815">
        <w:rPr>
          <w:bCs/>
          <w:sz w:val="22"/>
          <w:szCs w:val="22"/>
        </w:rPr>
        <w:t>25.06.2025                                                                                                                                    № 47</w:t>
      </w:r>
    </w:p>
    <w:p w:rsidR="00AA25AA" w:rsidRPr="00142815" w:rsidRDefault="00AA25AA" w:rsidP="00AA25AA">
      <w:pPr>
        <w:shd w:val="clear" w:color="auto" w:fill="FFFFFF"/>
        <w:ind w:right="-2" w:firstLine="709"/>
        <w:jc w:val="center"/>
        <w:rPr>
          <w:sz w:val="22"/>
          <w:szCs w:val="22"/>
        </w:rPr>
      </w:pPr>
      <w:r w:rsidRPr="00142815">
        <w:rPr>
          <w:sz w:val="22"/>
          <w:szCs w:val="22"/>
        </w:rPr>
        <w:t>Об утверждении Порядка установления причин нарушения</w:t>
      </w:r>
    </w:p>
    <w:p w:rsidR="00AA25AA" w:rsidRPr="00142815" w:rsidRDefault="00AA25AA" w:rsidP="00AA25AA">
      <w:pPr>
        <w:shd w:val="clear" w:color="auto" w:fill="FFFFFF"/>
        <w:ind w:right="-2" w:firstLine="709"/>
        <w:jc w:val="center"/>
        <w:rPr>
          <w:sz w:val="22"/>
          <w:szCs w:val="22"/>
        </w:rPr>
      </w:pPr>
      <w:r w:rsidRPr="00142815">
        <w:rPr>
          <w:sz w:val="22"/>
          <w:szCs w:val="22"/>
        </w:rPr>
        <w:t>законодательства о градостроительной деятельности</w:t>
      </w:r>
    </w:p>
    <w:p w:rsidR="00AA25AA" w:rsidRPr="00142815" w:rsidRDefault="00AA25AA" w:rsidP="00AA25AA">
      <w:pPr>
        <w:shd w:val="clear" w:color="auto" w:fill="FFFFFF"/>
        <w:jc w:val="both"/>
        <w:rPr>
          <w:sz w:val="22"/>
          <w:szCs w:val="22"/>
        </w:rPr>
      </w:pPr>
    </w:p>
    <w:p w:rsidR="00AA25AA" w:rsidRDefault="00AA25AA" w:rsidP="00AA25AA">
      <w:pPr>
        <w:shd w:val="clear" w:color="auto" w:fill="FFFFFF"/>
        <w:ind w:firstLine="709"/>
        <w:jc w:val="both"/>
        <w:rPr>
          <w:sz w:val="22"/>
          <w:szCs w:val="22"/>
        </w:rPr>
      </w:pPr>
      <w:r w:rsidRPr="00142815">
        <w:rPr>
          <w:sz w:val="22"/>
          <w:szCs w:val="22"/>
        </w:rPr>
        <w:t>На основании части 4 статьи 62 Градостроительного кодекса Российской Федерации, части 6 статьи 43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Берегаевское сельское поселение Тегульдетского муниципального района Томской области, Администрация Берегаевского сельского поселения</w:t>
      </w:r>
    </w:p>
    <w:p w:rsidR="00142815" w:rsidRPr="00142815" w:rsidRDefault="00142815" w:rsidP="00AA25AA">
      <w:pPr>
        <w:shd w:val="clear" w:color="auto" w:fill="FFFFFF"/>
        <w:ind w:firstLine="709"/>
        <w:jc w:val="both"/>
        <w:rPr>
          <w:sz w:val="22"/>
          <w:szCs w:val="22"/>
        </w:rPr>
      </w:pPr>
    </w:p>
    <w:p w:rsidR="00AA25AA" w:rsidRPr="00142815" w:rsidRDefault="00AA25AA" w:rsidP="00AA25AA">
      <w:pPr>
        <w:shd w:val="clear" w:color="auto" w:fill="FFFFFF"/>
        <w:ind w:firstLine="709"/>
        <w:jc w:val="both"/>
        <w:rPr>
          <w:sz w:val="22"/>
          <w:szCs w:val="22"/>
        </w:rPr>
      </w:pPr>
      <w:r w:rsidRPr="00142815">
        <w:rPr>
          <w:sz w:val="22"/>
          <w:szCs w:val="22"/>
        </w:rPr>
        <w:t>ПОСТАНОВЛЯЕТ:</w:t>
      </w:r>
    </w:p>
    <w:p w:rsidR="00AA25AA" w:rsidRPr="00142815" w:rsidRDefault="00AA25AA" w:rsidP="00AA25AA">
      <w:pPr>
        <w:shd w:val="clear" w:color="auto" w:fill="FFFFFF"/>
        <w:ind w:firstLine="709"/>
        <w:jc w:val="both"/>
        <w:rPr>
          <w:sz w:val="22"/>
          <w:szCs w:val="22"/>
        </w:rPr>
      </w:pPr>
    </w:p>
    <w:p w:rsidR="00AA25AA" w:rsidRPr="00142815" w:rsidRDefault="00AA25AA" w:rsidP="00AA25AA">
      <w:pPr>
        <w:shd w:val="clear" w:color="auto" w:fill="FFFFFF"/>
        <w:ind w:firstLine="709"/>
        <w:jc w:val="both"/>
        <w:rPr>
          <w:sz w:val="22"/>
          <w:szCs w:val="22"/>
        </w:rPr>
      </w:pPr>
      <w:r w:rsidRPr="00142815">
        <w:rPr>
          <w:sz w:val="22"/>
          <w:szCs w:val="22"/>
        </w:rPr>
        <w:t>1. Утвердить Порядок установления причин нарушения законодательства о градостроительной деятельности на территории Берегаевского сельского поселения, согласно приложению 1.</w:t>
      </w:r>
    </w:p>
    <w:p w:rsidR="00AA25AA" w:rsidRPr="00142815" w:rsidRDefault="00AA25AA" w:rsidP="00AA25AA">
      <w:pPr>
        <w:shd w:val="clear" w:color="auto" w:fill="FFFFFF"/>
        <w:ind w:firstLine="709"/>
        <w:jc w:val="both"/>
        <w:rPr>
          <w:sz w:val="22"/>
          <w:szCs w:val="22"/>
        </w:rPr>
      </w:pPr>
      <w:r w:rsidRPr="00142815">
        <w:rPr>
          <w:sz w:val="22"/>
          <w:szCs w:val="22"/>
        </w:rPr>
        <w:t>2. Утвердить Положение о технической комиссии по установлению причин нарушения законодательства о градостроительной деятельности на территории Берегаевского сельского поселения, согласно приложению 2.</w:t>
      </w:r>
    </w:p>
    <w:p w:rsidR="00AA25AA" w:rsidRPr="00142815" w:rsidRDefault="00AA25AA" w:rsidP="00AA25AA">
      <w:pPr>
        <w:ind w:firstLine="709"/>
        <w:jc w:val="both"/>
        <w:rPr>
          <w:sz w:val="22"/>
          <w:szCs w:val="22"/>
        </w:rPr>
      </w:pPr>
      <w:r w:rsidRPr="00142815">
        <w:rPr>
          <w:sz w:val="22"/>
          <w:szCs w:val="22"/>
        </w:rPr>
        <w:t xml:space="preserve">3. </w:t>
      </w:r>
      <w:bookmarkStart w:id="0" w:name="_Hlk388972383"/>
      <w:bookmarkStart w:id="1" w:name="_Hlk389044861"/>
      <w:r w:rsidRPr="00142815">
        <w:rPr>
          <w:sz w:val="22"/>
          <w:szCs w:val="22"/>
        </w:rPr>
        <w:t>Настоящее постановление вступает в силу со дня его подписания, подлежит опубликованию в информационном бюллетене и размещению на официальном сайте органов местного самоуправления Берегаевского сельского поселения в информационно-телекоммуникационной сети «Интернет»</w:t>
      </w:r>
      <w:bookmarkEnd w:id="0"/>
      <w:bookmarkEnd w:id="1"/>
      <w:r w:rsidRPr="00142815">
        <w:rPr>
          <w:sz w:val="22"/>
          <w:szCs w:val="22"/>
        </w:rPr>
        <w:t>.</w:t>
      </w:r>
    </w:p>
    <w:p w:rsidR="00AA25AA" w:rsidRPr="00142815" w:rsidRDefault="00AA25AA" w:rsidP="00AA25AA">
      <w:pPr>
        <w:ind w:firstLine="709"/>
        <w:jc w:val="both"/>
        <w:rPr>
          <w:sz w:val="22"/>
          <w:szCs w:val="22"/>
        </w:rPr>
      </w:pPr>
      <w:r w:rsidRPr="00142815">
        <w:rPr>
          <w:sz w:val="22"/>
          <w:szCs w:val="22"/>
        </w:rPr>
        <w:t>4. Контроль исполнения настоящего постановления оставляю за собой.</w:t>
      </w:r>
    </w:p>
    <w:p w:rsidR="00AA25AA" w:rsidRPr="00142815" w:rsidRDefault="00AA25AA" w:rsidP="00AA25AA">
      <w:pPr>
        <w:pStyle w:val="ab"/>
        <w:spacing w:line="240" w:lineRule="exact"/>
        <w:rPr>
          <w:sz w:val="22"/>
          <w:szCs w:val="22"/>
        </w:rPr>
      </w:pPr>
    </w:p>
    <w:p w:rsidR="00AA25AA" w:rsidRPr="00142815" w:rsidRDefault="00AA25AA" w:rsidP="00AA25AA">
      <w:pPr>
        <w:shd w:val="clear" w:color="auto" w:fill="FFFFFF"/>
        <w:ind w:firstLine="709"/>
        <w:jc w:val="both"/>
        <w:rPr>
          <w:sz w:val="22"/>
          <w:szCs w:val="22"/>
        </w:rPr>
      </w:pPr>
    </w:p>
    <w:p w:rsidR="00AA25AA" w:rsidRPr="00142815" w:rsidRDefault="00AA25AA" w:rsidP="00AA25AA">
      <w:pPr>
        <w:jc w:val="both"/>
        <w:rPr>
          <w:b/>
          <w:sz w:val="22"/>
          <w:szCs w:val="22"/>
        </w:rPr>
      </w:pPr>
      <w:r w:rsidRPr="00142815">
        <w:rPr>
          <w:b/>
          <w:sz w:val="22"/>
          <w:szCs w:val="22"/>
        </w:rPr>
        <w:t>Глава Берегаевского</w:t>
      </w:r>
    </w:p>
    <w:p w:rsidR="00AA25AA" w:rsidRPr="00142815" w:rsidRDefault="00AA25AA" w:rsidP="00AA25AA">
      <w:pPr>
        <w:tabs>
          <w:tab w:val="left" w:pos="3900"/>
        </w:tabs>
        <w:jc w:val="both"/>
        <w:rPr>
          <w:b/>
          <w:sz w:val="22"/>
          <w:szCs w:val="22"/>
        </w:rPr>
      </w:pPr>
      <w:r w:rsidRPr="00142815">
        <w:rPr>
          <w:b/>
          <w:sz w:val="22"/>
          <w:szCs w:val="22"/>
        </w:rPr>
        <w:t>сельского поселения                                                                                                Ю.В. Скоблин</w:t>
      </w:r>
    </w:p>
    <w:p w:rsidR="00AA25AA" w:rsidRPr="00142815" w:rsidRDefault="00AA25AA" w:rsidP="00AA25AA">
      <w:pPr>
        <w:shd w:val="clear" w:color="auto" w:fill="FFFFFF"/>
        <w:ind w:firstLine="709"/>
        <w:rPr>
          <w:sz w:val="22"/>
          <w:szCs w:val="22"/>
        </w:rPr>
      </w:pPr>
    </w:p>
    <w:p w:rsidR="00AA25AA" w:rsidRPr="00142815" w:rsidRDefault="00AA25AA" w:rsidP="00AA25AA">
      <w:pPr>
        <w:shd w:val="clear" w:color="auto" w:fill="FFFFFF"/>
        <w:ind w:firstLine="709"/>
        <w:rPr>
          <w:sz w:val="22"/>
          <w:szCs w:val="22"/>
        </w:rPr>
      </w:pPr>
    </w:p>
    <w:p w:rsidR="00AA25AA" w:rsidRPr="00142815" w:rsidRDefault="00AA25AA" w:rsidP="00AA25AA">
      <w:pPr>
        <w:shd w:val="clear" w:color="auto" w:fill="FFFFFF"/>
        <w:ind w:firstLine="709"/>
        <w:rPr>
          <w:sz w:val="22"/>
          <w:szCs w:val="22"/>
        </w:rPr>
      </w:pPr>
    </w:p>
    <w:p w:rsidR="00AA25AA" w:rsidRPr="00142815" w:rsidRDefault="00AA25AA" w:rsidP="00AA25AA">
      <w:pPr>
        <w:shd w:val="clear" w:color="auto" w:fill="FFFFFF"/>
        <w:ind w:firstLine="709"/>
        <w:rPr>
          <w:sz w:val="22"/>
          <w:szCs w:val="22"/>
        </w:rPr>
      </w:pPr>
    </w:p>
    <w:p w:rsidR="00AA25AA" w:rsidRPr="00142815" w:rsidRDefault="00AA25AA" w:rsidP="00AA25AA">
      <w:pPr>
        <w:shd w:val="clear" w:color="auto" w:fill="FFFFFF"/>
        <w:ind w:firstLine="709"/>
        <w:rPr>
          <w:sz w:val="22"/>
          <w:szCs w:val="22"/>
        </w:rPr>
      </w:pPr>
    </w:p>
    <w:p w:rsidR="00AA25AA" w:rsidRPr="00142815" w:rsidRDefault="00AA25AA" w:rsidP="00AA25AA">
      <w:pPr>
        <w:shd w:val="clear" w:color="auto" w:fill="FFFFFF"/>
        <w:ind w:firstLine="709"/>
        <w:rPr>
          <w:sz w:val="22"/>
          <w:szCs w:val="22"/>
        </w:rPr>
      </w:pPr>
    </w:p>
    <w:p w:rsidR="00AA25AA" w:rsidRPr="00142815" w:rsidRDefault="00AA25AA" w:rsidP="00AA25AA">
      <w:pPr>
        <w:shd w:val="clear" w:color="auto" w:fill="FFFFFF"/>
        <w:ind w:firstLine="709"/>
        <w:rPr>
          <w:sz w:val="22"/>
          <w:szCs w:val="22"/>
        </w:rPr>
      </w:pPr>
    </w:p>
    <w:p w:rsidR="00AA25AA" w:rsidRPr="00142815" w:rsidRDefault="00AA25AA" w:rsidP="00AA25AA">
      <w:pPr>
        <w:shd w:val="clear" w:color="auto" w:fill="FFFFFF"/>
        <w:ind w:firstLine="709"/>
        <w:rPr>
          <w:sz w:val="22"/>
          <w:szCs w:val="22"/>
        </w:rPr>
      </w:pPr>
    </w:p>
    <w:p w:rsidR="00AA25AA" w:rsidRPr="00142815" w:rsidRDefault="00AA25AA" w:rsidP="00AA25AA">
      <w:pPr>
        <w:pStyle w:val="19"/>
        <w:wordWrap w:val="0"/>
        <w:jc w:val="right"/>
        <w:rPr>
          <w:rFonts w:ascii="Times New Roman" w:hAnsi="Times New Roman" w:cs="Times New Roman"/>
        </w:rPr>
      </w:pPr>
      <w:r w:rsidRPr="00142815">
        <w:rPr>
          <w:rFonts w:ascii="Times New Roman" w:hAnsi="Times New Roman" w:cs="Times New Roman"/>
        </w:rPr>
        <w:lastRenderedPageBreak/>
        <w:t>Приложение 1</w:t>
      </w:r>
    </w:p>
    <w:p w:rsidR="00AA25AA" w:rsidRPr="00142815" w:rsidRDefault="00AA25AA" w:rsidP="00AA25AA">
      <w:pPr>
        <w:jc w:val="right"/>
        <w:rPr>
          <w:sz w:val="22"/>
          <w:szCs w:val="22"/>
        </w:rPr>
      </w:pPr>
      <w:r w:rsidRPr="00142815">
        <w:rPr>
          <w:sz w:val="22"/>
          <w:szCs w:val="22"/>
        </w:rPr>
        <w:t>к постановлению Администрации</w:t>
      </w:r>
    </w:p>
    <w:p w:rsidR="00AA25AA" w:rsidRPr="00142815" w:rsidRDefault="00AA25AA" w:rsidP="00AA25AA">
      <w:pPr>
        <w:jc w:val="right"/>
        <w:rPr>
          <w:sz w:val="22"/>
          <w:szCs w:val="22"/>
        </w:rPr>
      </w:pPr>
      <w:r w:rsidRPr="00142815">
        <w:rPr>
          <w:sz w:val="22"/>
          <w:szCs w:val="22"/>
        </w:rPr>
        <w:t>Берегаевского сельского поселения</w:t>
      </w:r>
    </w:p>
    <w:p w:rsidR="00AA25AA" w:rsidRPr="00142815" w:rsidRDefault="00AA25AA" w:rsidP="00AA25AA">
      <w:pPr>
        <w:jc w:val="right"/>
        <w:rPr>
          <w:sz w:val="22"/>
          <w:szCs w:val="22"/>
        </w:rPr>
      </w:pPr>
      <w:r w:rsidRPr="00142815">
        <w:rPr>
          <w:sz w:val="22"/>
          <w:szCs w:val="22"/>
        </w:rPr>
        <w:t>от 25.06.2025 № 47</w:t>
      </w:r>
    </w:p>
    <w:p w:rsidR="00AA25AA" w:rsidRPr="00142815" w:rsidRDefault="00AA25AA" w:rsidP="00AA25AA">
      <w:pPr>
        <w:shd w:val="clear" w:color="auto" w:fill="FFFFFF"/>
        <w:ind w:left="5103"/>
        <w:rPr>
          <w:sz w:val="22"/>
          <w:szCs w:val="22"/>
        </w:rPr>
      </w:pPr>
    </w:p>
    <w:p w:rsidR="00AA25AA" w:rsidRPr="00142815" w:rsidRDefault="00AA25AA" w:rsidP="00AA25AA">
      <w:pPr>
        <w:shd w:val="clear" w:color="auto" w:fill="FFFFFF"/>
        <w:jc w:val="center"/>
        <w:rPr>
          <w:b/>
          <w:bCs/>
          <w:sz w:val="22"/>
          <w:szCs w:val="22"/>
        </w:rPr>
      </w:pPr>
      <w:r w:rsidRPr="00142815">
        <w:rPr>
          <w:b/>
          <w:bCs/>
          <w:sz w:val="22"/>
          <w:szCs w:val="22"/>
        </w:rPr>
        <w:t>ПОРЯДОК УСТАНОВЛЕНИЯ ПРИЧИН НАРУШЕНИЯ</w:t>
      </w:r>
    </w:p>
    <w:p w:rsidR="00AA25AA" w:rsidRPr="00142815" w:rsidRDefault="00AA25AA" w:rsidP="00AA25AA">
      <w:pPr>
        <w:shd w:val="clear" w:color="auto" w:fill="FFFFFF"/>
        <w:jc w:val="center"/>
        <w:rPr>
          <w:b/>
          <w:bCs/>
          <w:sz w:val="22"/>
          <w:szCs w:val="22"/>
        </w:rPr>
      </w:pPr>
      <w:r w:rsidRPr="00142815">
        <w:rPr>
          <w:b/>
          <w:bCs/>
          <w:sz w:val="22"/>
          <w:szCs w:val="22"/>
        </w:rPr>
        <w:t>ЗАКОНОДАТЕЛЬСТВА О ГРАДОСТРОИТЕЛЬНОЙ ДЕЯТЕЛЬНОСТИ</w:t>
      </w:r>
    </w:p>
    <w:p w:rsidR="00AA25AA" w:rsidRPr="00142815" w:rsidRDefault="00AA25AA" w:rsidP="00AA25AA">
      <w:pPr>
        <w:shd w:val="clear" w:color="auto" w:fill="FFFFFF"/>
        <w:ind w:firstLine="709"/>
        <w:jc w:val="center"/>
        <w:rPr>
          <w:sz w:val="22"/>
          <w:szCs w:val="22"/>
        </w:rPr>
      </w:pPr>
    </w:p>
    <w:p w:rsidR="00AA25AA" w:rsidRPr="00142815" w:rsidRDefault="00AA25AA" w:rsidP="00AA25AA">
      <w:pPr>
        <w:pStyle w:val="aff"/>
        <w:shd w:val="clear" w:color="auto" w:fill="FFFFFF"/>
        <w:ind w:left="0"/>
        <w:jc w:val="center"/>
        <w:rPr>
          <w:b/>
          <w:bCs/>
          <w:sz w:val="22"/>
          <w:szCs w:val="22"/>
        </w:rPr>
      </w:pPr>
      <w:r w:rsidRPr="00142815">
        <w:rPr>
          <w:b/>
          <w:bCs/>
          <w:sz w:val="22"/>
          <w:szCs w:val="22"/>
        </w:rPr>
        <w:t>1. Общие положения</w:t>
      </w:r>
    </w:p>
    <w:p w:rsidR="00AA25AA" w:rsidRPr="00142815" w:rsidRDefault="00AA25AA" w:rsidP="00AA25AA">
      <w:pPr>
        <w:shd w:val="clear" w:color="auto" w:fill="FFFFFF"/>
        <w:ind w:left="709"/>
        <w:rPr>
          <w:sz w:val="22"/>
          <w:szCs w:val="22"/>
        </w:rPr>
      </w:pPr>
    </w:p>
    <w:p w:rsidR="00AA25AA" w:rsidRPr="00142815" w:rsidRDefault="00AA25AA" w:rsidP="00142815">
      <w:pPr>
        <w:shd w:val="clear" w:color="auto" w:fill="FFFFFF"/>
        <w:ind w:firstLineChars="200" w:firstLine="440"/>
        <w:jc w:val="both"/>
        <w:rPr>
          <w:sz w:val="22"/>
          <w:szCs w:val="22"/>
        </w:rPr>
      </w:pPr>
      <w:r w:rsidRPr="00142815">
        <w:rPr>
          <w:sz w:val="22"/>
          <w:szCs w:val="22"/>
        </w:rPr>
        <w:t>1.1. Порядок установления причин нарушения законодательства о градостроительной деятельности на территории Берегаевского сельского поселения (далее - Порядок) разработан на основании главы 8 Градостроительного кодекса Российской Федерации от 29 декабря 2004 года № 190-ФЗ (далее - Градостроительный кодекс) и определяет процедуру установления причин нарушения законодательства о градостроительной деятельности на территории Берегаевского сельского поселения, порядок образования и деятельности технической комиссии и распространяется на случаи, предусмотренные частью 4 статьи 62 Градостроительного кодекса.</w:t>
      </w:r>
    </w:p>
    <w:p w:rsidR="00AA25AA" w:rsidRPr="00142815" w:rsidRDefault="00AA25AA" w:rsidP="00142815">
      <w:pPr>
        <w:shd w:val="clear" w:color="auto" w:fill="FFFFFF"/>
        <w:tabs>
          <w:tab w:val="left" w:pos="1565"/>
          <w:tab w:val="left" w:pos="3658"/>
          <w:tab w:val="left" w:pos="4958"/>
          <w:tab w:val="left" w:pos="6706"/>
          <w:tab w:val="left" w:pos="9206"/>
        </w:tabs>
        <w:ind w:firstLineChars="200" w:firstLine="440"/>
        <w:jc w:val="both"/>
        <w:rPr>
          <w:sz w:val="22"/>
          <w:szCs w:val="22"/>
        </w:rPr>
      </w:pPr>
      <w:r w:rsidRPr="00142815">
        <w:rPr>
          <w:sz w:val="22"/>
          <w:szCs w:val="22"/>
        </w:rPr>
        <w:t>1.2. Установление причин нарушения законодательства о градостроительной деятельности осуществляется в целях:</w:t>
      </w:r>
    </w:p>
    <w:p w:rsidR="00AA25AA" w:rsidRPr="00142815" w:rsidRDefault="00AA25AA" w:rsidP="00142815">
      <w:pPr>
        <w:shd w:val="clear" w:color="auto" w:fill="FFFFFF"/>
        <w:tabs>
          <w:tab w:val="left" w:pos="1181"/>
        </w:tabs>
        <w:ind w:firstLineChars="200" w:firstLine="440"/>
        <w:jc w:val="both"/>
        <w:rPr>
          <w:sz w:val="22"/>
          <w:szCs w:val="22"/>
        </w:rPr>
      </w:pPr>
      <w:r w:rsidRPr="00142815">
        <w:rPr>
          <w:sz w:val="22"/>
          <w:szCs w:val="22"/>
        </w:rPr>
        <w:t>а) устранения нарушений законодательства о градостроительной деятельности;</w:t>
      </w:r>
    </w:p>
    <w:p w:rsidR="00AA25AA" w:rsidRPr="00142815" w:rsidRDefault="00AA25AA" w:rsidP="00142815">
      <w:pPr>
        <w:shd w:val="clear" w:color="auto" w:fill="FFFFFF"/>
        <w:tabs>
          <w:tab w:val="left" w:pos="1070"/>
        </w:tabs>
        <w:ind w:firstLineChars="200" w:firstLine="440"/>
        <w:jc w:val="both"/>
        <w:rPr>
          <w:sz w:val="22"/>
          <w:szCs w:val="22"/>
        </w:rPr>
      </w:pPr>
      <w:r w:rsidRPr="00142815">
        <w:rPr>
          <w:sz w:val="22"/>
          <w:szCs w:val="22"/>
        </w:rPr>
        <w:t>б) определения лиц, которым причинен вред в результате нарушения законодательства  о градостроительной деятельности;</w:t>
      </w:r>
    </w:p>
    <w:p w:rsidR="00AA25AA" w:rsidRPr="00142815" w:rsidRDefault="00AA25AA" w:rsidP="00142815">
      <w:pPr>
        <w:shd w:val="clear" w:color="auto" w:fill="FFFFFF"/>
        <w:tabs>
          <w:tab w:val="left" w:pos="1147"/>
        </w:tabs>
        <w:ind w:firstLineChars="200" w:firstLine="440"/>
        <w:jc w:val="both"/>
        <w:rPr>
          <w:sz w:val="22"/>
          <w:szCs w:val="22"/>
        </w:rPr>
      </w:pPr>
      <w:r w:rsidRPr="00142815">
        <w:rPr>
          <w:sz w:val="22"/>
          <w:szCs w:val="22"/>
        </w:rPr>
        <w:t>в) определения лиц, допустивших нарушения законодательства о градостроительной деятельности, и обстоятельств, указывающих на их виновность;</w:t>
      </w:r>
    </w:p>
    <w:p w:rsidR="00AA25AA" w:rsidRPr="00142815" w:rsidRDefault="00AA25AA" w:rsidP="00142815">
      <w:pPr>
        <w:shd w:val="clear" w:color="auto" w:fill="FFFFFF"/>
        <w:tabs>
          <w:tab w:val="left" w:pos="1147"/>
        </w:tabs>
        <w:ind w:firstLineChars="200" w:firstLine="440"/>
        <w:jc w:val="both"/>
        <w:rPr>
          <w:sz w:val="22"/>
          <w:szCs w:val="22"/>
        </w:rPr>
      </w:pPr>
      <w:r w:rsidRPr="00142815">
        <w:rPr>
          <w:sz w:val="22"/>
          <w:szCs w:val="22"/>
        </w:rPr>
        <w:t>г) определения мероприятий по восстановлению благоприятных условий для жизнедеятельности граждан;</w:t>
      </w:r>
    </w:p>
    <w:p w:rsidR="00AA25AA" w:rsidRPr="00142815" w:rsidRDefault="00AA25AA" w:rsidP="00142815">
      <w:pPr>
        <w:shd w:val="clear" w:color="auto" w:fill="FFFFFF"/>
        <w:tabs>
          <w:tab w:val="left" w:pos="1147"/>
          <w:tab w:val="left" w:pos="1570"/>
          <w:tab w:val="left" w:pos="2467"/>
          <w:tab w:val="left" w:pos="3216"/>
          <w:tab w:val="left" w:pos="5746"/>
          <w:tab w:val="left" w:pos="7397"/>
          <w:tab w:val="left" w:pos="9197"/>
        </w:tabs>
        <w:ind w:firstLineChars="200" w:firstLine="440"/>
        <w:jc w:val="both"/>
        <w:rPr>
          <w:sz w:val="22"/>
          <w:szCs w:val="22"/>
        </w:rPr>
      </w:pPr>
      <w:r w:rsidRPr="00142815">
        <w:rPr>
          <w:sz w:val="22"/>
          <w:szCs w:val="22"/>
        </w:rPr>
        <w:t>д)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AA25AA" w:rsidRPr="00142815" w:rsidRDefault="00AA25AA" w:rsidP="00142815">
      <w:pPr>
        <w:shd w:val="clear" w:color="auto" w:fill="FFFFFF"/>
        <w:tabs>
          <w:tab w:val="left" w:pos="1565"/>
          <w:tab w:val="left" w:pos="3658"/>
          <w:tab w:val="left" w:pos="4958"/>
          <w:tab w:val="left" w:pos="6706"/>
          <w:tab w:val="left" w:pos="9206"/>
        </w:tabs>
        <w:ind w:firstLineChars="200" w:firstLine="440"/>
        <w:jc w:val="both"/>
        <w:rPr>
          <w:sz w:val="22"/>
          <w:szCs w:val="22"/>
        </w:rPr>
      </w:pPr>
      <w:r w:rsidRPr="00142815">
        <w:rPr>
          <w:sz w:val="22"/>
          <w:szCs w:val="22"/>
        </w:rPr>
        <w:t xml:space="preserve">1.3. Установление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 форм собственности и ведомственной принадлежности объектов </w:t>
      </w:r>
      <w:r w:rsidR="00142815">
        <w:rPr>
          <w:sz w:val="22"/>
          <w:szCs w:val="22"/>
        </w:rPr>
        <w:t xml:space="preserve"> </w:t>
      </w:r>
      <w:r w:rsidRPr="00142815">
        <w:rPr>
          <w:sz w:val="22"/>
          <w:szCs w:val="22"/>
        </w:rPr>
        <w:t xml:space="preserve"> и участников строительства.</w:t>
      </w:r>
    </w:p>
    <w:p w:rsidR="00AA25AA" w:rsidRPr="00142815" w:rsidRDefault="00AA25AA" w:rsidP="00142815">
      <w:pPr>
        <w:shd w:val="clear" w:color="auto" w:fill="FFFFFF"/>
        <w:tabs>
          <w:tab w:val="left" w:pos="1565"/>
          <w:tab w:val="left" w:pos="3658"/>
          <w:tab w:val="left" w:pos="4958"/>
          <w:tab w:val="left" w:pos="6706"/>
          <w:tab w:val="left" w:pos="9206"/>
        </w:tabs>
        <w:ind w:firstLineChars="200" w:firstLine="440"/>
        <w:jc w:val="both"/>
        <w:rPr>
          <w:sz w:val="22"/>
          <w:szCs w:val="22"/>
        </w:rPr>
      </w:pPr>
    </w:p>
    <w:p w:rsidR="00AA25AA" w:rsidRPr="00142815" w:rsidRDefault="00AA25AA" w:rsidP="00142815">
      <w:pPr>
        <w:shd w:val="clear" w:color="auto" w:fill="FFFFFF"/>
        <w:ind w:firstLineChars="200" w:firstLine="442"/>
        <w:jc w:val="center"/>
        <w:rPr>
          <w:sz w:val="22"/>
          <w:szCs w:val="22"/>
        </w:rPr>
      </w:pPr>
      <w:r w:rsidRPr="00142815">
        <w:rPr>
          <w:b/>
          <w:bCs/>
          <w:sz w:val="22"/>
          <w:szCs w:val="22"/>
        </w:rPr>
        <w:t>2. Порядок установления причин нарушения законодательства о градостроительной деятельности</w:t>
      </w:r>
    </w:p>
    <w:p w:rsidR="00AA25AA" w:rsidRPr="00142815" w:rsidRDefault="00AA25AA" w:rsidP="00142815">
      <w:pPr>
        <w:shd w:val="clear" w:color="auto" w:fill="FFFFFF"/>
        <w:ind w:firstLineChars="200" w:firstLine="440"/>
        <w:rPr>
          <w:sz w:val="22"/>
          <w:szCs w:val="22"/>
        </w:rPr>
      </w:pPr>
    </w:p>
    <w:p w:rsidR="00AA25AA" w:rsidRPr="00142815" w:rsidRDefault="00AA25AA" w:rsidP="00142815">
      <w:pPr>
        <w:shd w:val="clear" w:color="auto" w:fill="FFFFFF"/>
        <w:tabs>
          <w:tab w:val="left" w:pos="1397"/>
        </w:tabs>
        <w:ind w:firstLineChars="200" w:firstLine="440"/>
        <w:jc w:val="both"/>
        <w:rPr>
          <w:sz w:val="22"/>
          <w:szCs w:val="22"/>
        </w:rPr>
      </w:pPr>
      <w:r w:rsidRPr="00142815">
        <w:rPr>
          <w:sz w:val="22"/>
          <w:szCs w:val="22"/>
        </w:rPr>
        <w:t>2.1. Причины нарушения законодательства о градостроительной деятельности, а также определение лиц, допустивших такое нарушение законодательства о градостроительной деятельности на территории Берегаевского сельского поселения, устанавливаются технической комиссией, созданной администрацией Берегаевского сельского поселения.</w:t>
      </w:r>
    </w:p>
    <w:p w:rsidR="00AA25AA" w:rsidRPr="00142815" w:rsidRDefault="00AA25AA" w:rsidP="00142815">
      <w:pPr>
        <w:shd w:val="clear" w:color="auto" w:fill="FFFFFF"/>
        <w:tabs>
          <w:tab w:val="left" w:pos="1262"/>
        </w:tabs>
        <w:ind w:firstLineChars="200" w:firstLine="440"/>
        <w:jc w:val="both"/>
        <w:rPr>
          <w:sz w:val="22"/>
          <w:szCs w:val="22"/>
        </w:rPr>
      </w:pPr>
      <w:r w:rsidRPr="00142815">
        <w:rPr>
          <w:sz w:val="22"/>
          <w:szCs w:val="22"/>
        </w:rPr>
        <w:t>2.2. Поводом для рассмотрения администрацией Берегаевского сельского поселения вопроса об образовании комиссии являются полученные администрацией Берегаевского сельского поселения:</w:t>
      </w:r>
    </w:p>
    <w:p w:rsidR="00AA25AA" w:rsidRPr="00142815" w:rsidRDefault="00AA25AA" w:rsidP="00142815">
      <w:pPr>
        <w:shd w:val="clear" w:color="auto" w:fill="FFFFFF"/>
        <w:tabs>
          <w:tab w:val="left" w:pos="998"/>
        </w:tabs>
        <w:ind w:firstLineChars="200" w:firstLine="440"/>
        <w:jc w:val="both"/>
        <w:rPr>
          <w:sz w:val="22"/>
          <w:szCs w:val="22"/>
        </w:rPr>
      </w:pPr>
      <w:r w:rsidRPr="00142815">
        <w:rPr>
          <w:sz w:val="22"/>
          <w:szCs w:val="22"/>
        </w:rPr>
        <w:t xml:space="preserve">- заявление от физического и (или) юридического лица либо их представителей </w:t>
      </w:r>
      <w:r w:rsidR="00142815">
        <w:rPr>
          <w:sz w:val="22"/>
          <w:szCs w:val="22"/>
        </w:rPr>
        <w:t xml:space="preserve"> </w:t>
      </w:r>
      <w:r w:rsidRPr="00142815">
        <w:rPr>
          <w:sz w:val="22"/>
          <w:szCs w:val="22"/>
        </w:rPr>
        <w:t>о причинении вреда, поданное в администрацию Берегаевского сельского поселения, содержащее информацию о месте, времени, обстоятельствах, при которых произошло нанесение вреда (ущерба), о создании технической комиссии по расследованию данного случая;</w:t>
      </w:r>
    </w:p>
    <w:p w:rsidR="00AA25AA" w:rsidRPr="00142815" w:rsidRDefault="00AA25AA" w:rsidP="00142815">
      <w:pPr>
        <w:shd w:val="clear" w:color="auto" w:fill="FFFFFF"/>
        <w:tabs>
          <w:tab w:val="left" w:pos="931"/>
        </w:tabs>
        <w:ind w:firstLineChars="200" w:firstLine="440"/>
        <w:jc w:val="both"/>
        <w:rPr>
          <w:sz w:val="22"/>
          <w:szCs w:val="22"/>
        </w:rPr>
      </w:pPr>
      <w:r w:rsidRPr="00142815">
        <w:rPr>
          <w:sz w:val="22"/>
          <w:szCs w:val="22"/>
        </w:rPr>
        <w:t>- извещение лица, осуществляющего строительство,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AA25AA" w:rsidRPr="00142815" w:rsidRDefault="00AA25AA" w:rsidP="00142815">
      <w:pPr>
        <w:shd w:val="clear" w:color="auto" w:fill="FFFFFF"/>
        <w:tabs>
          <w:tab w:val="left" w:pos="1013"/>
        </w:tabs>
        <w:ind w:firstLineChars="200" w:firstLine="440"/>
        <w:jc w:val="both"/>
        <w:rPr>
          <w:sz w:val="22"/>
          <w:szCs w:val="22"/>
        </w:rPr>
      </w:pPr>
      <w:r w:rsidRPr="00142815">
        <w:rPr>
          <w:sz w:val="22"/>
          <w:szCs w:val="22"/>
        </w:rPr>
        <w:t>-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w:t>
      </w:r>
    </w:p>
    <w:p w:rsidR="00AA25AA" w:rsidRPr="00142815" w:rsidRDefault="00AA25AA" w:rsidP="00142815">
      <w:pPr>
        <w:shd w:val="clear" w:color="auto" w:fill="FFFFFF"/>
        <w:tabs>
          <w:tab w:val="left" w:pos="1056"/>
        </w:tabs>
        <w:ind w:firstLineChars="200" w:firstLine="440"/>
        <w:jc w:val="both"/>
        <w:rPr>
          <w:sz w:val="22"/>
          <w:szCs w:val="22"/>
        </w:rPr>
      </w:pPr>
      <w:r w:rsidRPr="00142815">
        <w:rPr>
          <w:sz w:val="22"/>
          <w:szCs w:val="22"/>
        </w:rPr>
        <w:t>-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AA25AA" w:rsidRPr="00142815" w:rsidRDefault="00AA25AA" w:rsidP="00142815">
      <w:pPr>
        <w:widowControl w:val="0"/>
        <w:numPr>
          <w:ilvl w:val="0"/>
          <w:numId w:val="40"/>
        </w:numPr>
        <w:shd w:val="clear" w:color="auto" w:fill="FFFFFF"/>
        <w:tabs>
          <w:tab w:val="left" w:pos="1262"/>
        </w:tabs>
        <w:autoSpaceDE w:val="0"/>
        <w:autoSpaceDN w:val="0"/>
        <w:adjustRightInd w:val="0"/>
        <w:ind w:firstLineChars="200" w:firstLine="440"/>
        <w:jc w:val="both"/>
        <w:rPr>
          <w:sz w:val="22"/>
          <w:szCs w:val="22"/>
        </w:rPr>
      </w:pPr>
      <w:r w:rsidRPr="00142815">
        <w:rPr>
          <w:sz w:val="22"/>
          <w:szCs w:val="22"/>
        </w:rPr>
        <w:t>Администрация Берегаевского сельского поселения проводит проверку информации и не позднее 10 дней со дня причинения вреда готовит проект распоряжения администрации о создании технической комиссии по установлению причины нарушения законодательства о градостроительной деятельности или об отсутствии основания для ее формирования.</w:t>
      </w:r>
    </w:p>
    <w:p w:rsidR="00AA25AA" w:rsidRPr="00142815" w:rsidRDefault="00AA25AA" w:rsidP="00142815">
      <w:pPr>
        <w:widowControl w:val="0"/>
        <w:numPr>
          <w:ilvl w:val="0"/>
          <w:numId w:val="40"/>
        </w:numPr>
        <w:shd w:val="clear" w:color="auto" w:fill="FFFFFF"/>
        <w:tabs>
          <w:tab w:val="left" w:pos="1262"/>
        </w:tabs>
        <w:autoSpaceDE w:val="0"/>
        <w:autoSpaceDN w:val="0"/>
        <w:adjustRightInd w:val="0"/>
        <w:ind w:firstLineChars="200" w:firstLine="440"/>
        <w:jc w:val="both"/>
        <w:rPr>
          <w:sz w:val="22"/>
          <w:szCs w:val="22"/>
        </w:rPr>
      </w:pPr>
      <w:r w:rsidRPr="00142815">
        <w:rPr>
          <w:sz w:val="22"/>
          <w:szCs w:val="22"/>
        </w:rPr>
        <w:t xml:space="preserve">Распоряжением главы Берегаевского сельского поселения утверждается состав технической </w:t>
      </w:r>
      <w:r w:rsidRPr="00142815">
        <w:rPr>
          <w:sz w:val="22"/>
          <w:szCs w:val="22"/>
        </w:rPr>
        <w:lastRenderedPageBreak/>
        <w:t>комиссии, устанавливается цель, срок работы технической комиссии. Срок работы комиссии не должен превышать срока установления причин нарушения законодательства о градостроительной деятельности – два месяца.</w:t>
      </w:r>
    </w:p>
    <w:p w:rsidR="00AA25AA" w:rsidRPr="00142815" w:rsidRDefault="00AA25AA" w:rsidP="00142815">
      <w:pPr>
        <w:widowControl w:val="0"/>
        <w:shd w:val="clear" w:color="auto" w:fill="FFFFFF"/>
        <w:tabs>
          <w:tab w:val="left" w:pos="1262"/>
        </w:tabs>
        <w:autoSpaceDE w:val="0"/>
        <w:autoSpaceDN w:val="0"/>
        <w:adjustRightInd w:val="0"/>
        <w:ind w:firstLineChars="200" w:firstLine="440"/>
        <w:jc w:val="both"/>
        <w:rPr>
          <w:sz w:val="22"/>
          <w:szCs w:val="22"/>
        </w:rPr>
      </w:pPr>
      <w:r w:rsidRPr="00142815">
        <w:rPr>
          <w:sz w:val="22"/>
          <w:szCs w:val="22"/>
        </w:rPr>
        <w:t>Техническая комиссия создается по каждому отдельному случаю.</w:t>
      </w:r>
    </w:p>
    <w:p w:rsidR="00AA25AA" w:rsidRPr="00142815" w:rsidRDefault="00AA25AA" w:rsidP="00142815">
      <w:pPr>
        <w:shd w:val="clear" w:color="auto" w:fill="FFFFFF"/>
        <w:ind w:firstLineChars="200" w:firstLine="440"/>
        <w:jc w:val="both"/>
        <w:rPr>
          <w:sz w:val="22"/>
          <w:szCs w:val="22"/>
        </w:rPr>
      </w:pPr>
      <w:r w:rsidRPr="00142815">
        <w:rPr>
          <w:sz w:val="22"/>
          <w:szCs w:val="22"/>
        </w:rPr>
        <w:t>Основанием для принятия решения об отказе в создании технической комиссии является:</w:t>
      </w:r>
    </w:p>
    <w:p w:rsidR="00AA25AA" w:rsidRPr="00142815" w:rsidRDefault="00AA25AA" w:rsidP="00142815">
      <w:pPr>
        <w:shd w:val="clear" w:color="auto" w:fill="FFFFFF"/>
        <w:tabs>
          <w:tab w:val="left" w:pos="1008"/>
        </w:tabs>
        <w:ind w:firstLineChars="200" w:firstLine="440"/>
        <w:jc w:val="both"/>
        <w:rPr>
          <w:sz w:val="22"/>
          <w:szCs w:val="22"/>
        </w:rPr>
      </w:pPr>
      <w:r w:rsidRPr="00142815">
        <w:rPr>
          <w:sz w:val="22"/>
          <w:szCs w:val="22"/>
        </w:rPr>
        <w:t>- отсутствие выполнения работ по строительству, реконструкции, капитальному ремонту объекта капитального строительства;</w:t>
      </w:r>
    </w:p>
    <w:p w:rsidR="00AA25AA" w:rsidRPr="00142815" w:rsidRDefault="00AA25AA" w:rsidP="00142815">
      <w:pPr>
        <w:widowControl w:val="0"/>
        <w:shd w:val="clear" w:color="auto" w:fill="FFFFFF"/>
        <w:tabs>
          <w:tab w:val="left" w:pos="883"/>
        </w:tabs>
        <w:autoSpaceDE w:val="0"/>
        <w:autoSpaceDN w:val="0"/>
        <w:adjustRightInd w:val="0"/>
        <w:ind w:firstLineChars="200" w:firstLine="440"/>
        <w:rPr>
          <w:sz w:val="22"/>
          <w:szCs w:val="22"/>
        </w:rPr>
      </w:pPr>
      <w:r w:rsidRPr="00142815">
        <w:rPr>
          <w:sz w:val="22"/>
          <w:szCs w:val="22"/>
        </w:rPr>
        <w:t>- отсутствие вреда имуществу физического и (или) юридического лица;</w:t>
      </w:r>
    </w:p>
    <w:p w:rsidR="00AA25AA" w:rsidRPr="00142815" w:rsidRDefault="00AA25AA" w:rsidP="00142815">
      <w:pPr>
        <w:widowControl w:val="0"/>
        <w:shd w:val="clear" w:color="auto" w:fill="FFFFFF"/>
        <w:tabs>
          <w:tab w:val="left" w:pos="883"/>
        </w:tabs>
        <w:autoSpaceDE w:val="0"/>
        <w:autoSpaceDN w:val="0"/>
        <w:adjustRightInd w:val="0"/>
        <w:ind w:firstLineChars="200" w:firstLine="440"/>
        <w:jc w:val="both"/>
        <w:rPr>
          <w:sz w:val="22"/>
          <w:szCs w:val="22"/>
        </w:rPr>
      </w:pPr>
      <w:r w:rsidRPr="00142815">
        <w:rPr>
          <w:sz w:val="22"/>
          <w:szCs w:val="22"/>
        </w:rPr>
        <w:t>- незначительный размер вреда, причиненного имуществу физического или юридического лица, возмещенного с согласия этого лица до принятия решения о создании технической комиссии.</w:t>
      </w:r>
    </w:p>
    <w:p w:rsidR="00AA25AA" w:rsidRPr="00142815" w:rsidRDefault="00AA25AA" w:rsidP="00142815">
      <w:pPr>
        <w:shd w:val="clear" w:color="auto" w:fill="FFFFFF"/>
        <w:ind w:firstLineChars="200" w:firstLine="440"/>
        <w:jc w:val="both"/>
        <w:rPr>
          <w:sz w:val="22"/>
          <w:szCs w:val="22"/>
        </w:rPr>
      </w:pPr>
      <w:r w:rsidRPr="00142815">
        <w:rPr>
          <w:sz w:val="22"/>
          <w:szCs w:val="22"/>
        </w:rPr>
        <w:t>Отказ в создании технической комиссии может быть обжалован заявителем в судебном порядке.</w:t>
      </w:r>
    </w:p>
    <w:p w:rsidR="00AA25AA" w:rsidRPr="00142815" w:rsidRDefault="00AA25AA" w:rsidP="00142815">
      <w:pPr>
        <w:shd w:val="clear" w:color="auto" w:fill="FFFFFF"/>
        <w:tabs>
          <w:tab w:val="left" w:pos="1253"/>
        </w:tabs>
        <w:ind w:firstLineChars="200" w:firstLine="440"/>
        <w:jc w:val="both"/>
        <w:rPr>
          <w:sz w:val="22"/>
          <w:szCs w:val="22"/>
        </w:rPr>
      </w:pPr>
      <w:r w:rsidRPr="00142815">
        <w:rPr>
          <w:sz w:val="22"/>
          <w:szCs w:val="22"/>
        </w:rPr>
        <w:t>2.5. По итогам деятельности технической комиссии, в установленный распоряжением    о ее создании срок, технической комиссией осуществляется подготовка заключения, содержащего следующие выводы:</w:t>
      </w:r>
    </w:p>
    <w:p w:rsidR="00AA25AA" w:rsidRPr="00142815" w:rsidRDefault="00AA25AA" w:rsidP="00142815">
      <w:pPr>
        <w:shd w:val="clear" w:color="auto" w:fill="FFFFFF"/>
        <w:ind w:firstLineChars="200" w:firstLine="440"/>
        <w:jc w:val="both"/>
        <w:rPr>
          <w:sz w:val="22"/>
          <w:szCs w:val="22"/>
        </w:rPr>
      </w:pPr>
      <w:r w:rsidRPr="00142815">
        <w:rPr>
          <w:sz w:val="22"/>
          <w:szCs w:val="22"/>
        </w:rPr>
        <w:t>-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AA25AA" w:rsidRPr="00142815" w:rsidRDefault="00AA25AA" w:rsidP="00142815">
      <w:pPr>
        <w:shd w:val="clear" w:color="auto" w:fill="FFFFFF"/>
        <w:ind w:firstLineChars="200" w:firstLine="440"/>
        <w:rPr>
          <w:sz w:val="22"/>
          <w:szCs w:val="22"/>
        </w:rPr>
      </w:pPr>
      <w:r w:rsidRPr="00142815">
        <w:rPr>
          <w:sz w:val="22"/>
          <w:szCs w:val="22"/>
        </w:rPr>
        <w:t>- об обстоятельствах, указывающих на виновность лиц;</w:t>
      </w:r>
    </w:p>
    <w:p w:rsidR="00AA25AA" w:rsidRPr="00142815" w:rsidRDefault="00AA25AA" w:rsidP="00142815">
      <w:pPr>
        <w:shd w:val="clear" w:color="auto" w:fill="FFFFFF"/>
        <w:ind w:firstLineChars="200" w:firstLine="440"/>
        <w:jc w:val="both"/>
        <w:rPr>
          <w:sz w:val="22"/>
          <w:szCs w:val="22"/>
        </w:rPr>
      </w:pPr>
      <w:r w:rsidRPr="00142815">
        <w:rPr>
          <w:sz w:val="22"/>
          <w:szCs w:val="22"/>
        </w:rPr>
        <w:t>- о необходимых мерах по восстановлению благоприятных условий жизнедеятельности человека.</w:t>
      </w:r>
    </w:p>
    <w:p w:rsidR="00AA25AA" w:rsidRPr="00142815" w:rsidRDefault="00AA25AA" w:rsidP="00142815">
      <w:pPr>
        <w:shd w:val="clear" w:color="auto" w:fill="FFFFFF"/>
        <w:ind w:firstLineChars="200" w:firstLine="440"/>
        <w:jc w:val="both"/>
        <w:rPr>
          <w:sz w:val="22"/>
          <w:szCs w:val="22"/>
        </w:rPr>
      </w:pPr>
      <w:r w:rsidRPr="00142815">
        <w:rPr>
          <w:sz w:val="22"/>
          <w:szCs w:val="22"/>
        </w:rPr>
        <w:t>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 с учетом которого председателем комиссии принимается решение об окончании работы комиссии или продолжении расследования причин допущенных нарушений.</w:t>
      </w:r>
    </w:p>
    <w:p w:rsidR="00AA25AA" w:rsidRPr="00142815" w:rsidRDefault="00AA25AA" w:rsidP="00142815">
      <w:pPr>
        <w:shd w:val="clear" w:color="auto" w:fill="FFFFFF"/>
        <w:tabs>
          <w:tab w:val="left" w:pos="1848"/>
          <w:tab w:val="left" w:pos="3917"/>
          <w:tab w:val="left" w:pos="4493"/>
          <w:tab w:val="left" w:pos="6696"/>
          <w:tab w:val="left" w:pos="8021"/>
        </w:tabs>
        <w:ind w:firstLineChars="200" w:firstLine="440"/>
        <w:jc w:val="both"/>
        <w:rPr>
          <w:sz w:val="22"/>
          <w:szCs w:val="22"/>
        </w:rPr>
      </w:pPr>
      <w:r w:rsidRPr="00142815">
        <w:rPr>
          <w:sz w:val="22"/>
          <w:szCs w:val="22"/>
        </w:rPr>
        <w:t>Лица, участвующие в расследовании причи</w:t>
      </w:r>
      <w:r w:rsidR="00142815">
        <w:rPr>
          <w:sz w:val="22"/>
          <w:szCs w:val="22"/>
        </w:rPr>
        <w:t>н нарушения законодательства</w:t>
      </w:r>
      <w:r w:rsidRPr="00142815">
        <w:rPr>
          <w:sz w:val="22"/>
          <w:szCs w:val="22"/>
        </w:rPr>
        <w:t xml:space="preserve"> о градостроительной деятельности в качестве наблюдателей, в случае несогласия </w:t>
      </w:r>
      <w:r w:rsidR="00142815">
        <w:rPr>
          <w:sz w:val="22"/>
          <w:szCs w:val="22"/>
        </w:rPr>
        <w:t xml:space="preserve"> </w:t>
      </w:r>
      <w:r w:rsidRPr="00142815">
        <w:rPr>
          <w:sz w:val="22"/>
          <w:szCs w:val="22"/>
        </w:rPr>
        <w:t>с заключением технической комиссии могут оспорить его в судебном порядке.</w:t>
      </w:r>
    </w:p>
    <w:p w:rsidR="00AA25AA" w:rsidRPr="00142815" w:rsidRDefault="00AA25AA" w:rsidP="00142815">
      <w:pPr>
        <w:shd w:val="clear" w:color="auto" w:fill="FFFFFF"/>
        <w:ind w:firstLineChars="200" w:firstLine="440"/>
        <w:jc w:val="both"/>
        <w:rPr>
          <w:sz w:val="22"/>
          <w:szCs w:val="22"/>
        </w:rPr>
      </w:pPr>
      <w:r w:rsidRPr="00142815">
        <w:rPr>
          <w:sz w:val="22"/>
          <w:szCs w:val="22"/>
        </w:rPr>
        <w:t>Заключение технической комиссии, подписанное всеми членами технической комиссии, подлежит утверждению председателем технической комиссии.</w:t>
      </w:r>
    </w:p>
    <w:p w:rsidR="00AA25AA" w:rsidRPr="00142815" w:rsidRDefault="00AA25AA" w:rsidP="00142815">
      <w:pPr>
        <w:widowControl w:val="0"/>
        <w:numPr>
          <w:ilvl w:val="0"/>
          <w:numId w:val="41"/>
        </w:numPr>
        <w:shd w:val="clear" w:color="auto" w:fill="FFFFFF"/>
        <w:tabs>
          <w:tab w:val="left" w:pos="1253"/>
          <w:tab w:val="left" w:pos="1901"/>
          <w:tab w:val="left" w:pos="3451"/>
          <w:tab w:val="left" w:pos="5438"/>
          <w:tab w:val="left" w:pos="5971"/>
          <w:tab w:val="left" w:pos="7229"/>
        </w:tabs>
        <w:autoSpaceDE w:val="0"/>
        <w:autoSpaceDN w:val="0"/>
        <w:adjustRightInd w:val="0"/>
        <w:ind w:firstLineChars="200" w:firstLine="440"/>
        <w:jc w:val="both"/>
        <w:rPr>
          <w:sz w:val="22"/>
          <w:szCs w:val="22"/>
        </w:rPr>
      </w:pPr>
      <w:r w:rsidRPr="00142815">
        <w:rPr>
          <w:sz w:val="22"/>
          <w:szCs w:val="22"/>
        </w:rPr>
        <w:t>В срок не более семи дней после его утверждения заключение технической комиссии направляется в органы государственного строительного надзора, другие государственные надзорные органы для решения вопроса о привлечении виновных лиц  к ответственности в порядке, установленном законом, а также лицу, осуществляющему строительство (реконструкцию, капитальный ремонт) или эксплуатацию объекта, для устранения причин нарушения законодательства о градостроительной деятельности, повлекшего причинение вреда.</w:t>
      </w:r>
    </w:p>
    <w:p w:rsidR="00AA25AA" w:rsidRPr="00142815" w:rsidRDefault="00AA25AA" w:rsidP="00142815">
      <w:pPr>
        <w:widowControl w:val="0"/>
        <w:numPr>
          <w:ilvl w:val="0"/>
          <w:numId w:val="41"/>
        </w:numPr>
        <w:shd w:val="clear" w:color="auto" w:fill="FFFFFF"/>
        <w:tabs>
          <w:tab w:val="left" w:pos="1253"/>
        </w:tabs>
        <w:autoSpaceDE w:val="0"/>
        <w:autoSpaceDN w:val="0"/>
        <w:adjustRightInd w:val="0"/>
        <w:ind w:firstLineChars="200" w:firstLine="440"/>
        <w:jc w:val="both"/>
        <w:rPr>
          <w:sz w:val="22"/>
          <w:szCs w:val="22"/>
        </w:rPr>
      </w:pPr>
      <w:r w:rsidRPr="00142815">
        <w:rPr>
          <w:sz w:val="22"/>
          <w:szCs w:val="22"/>
        </w:rPr>
        <w:t>На основании заключения технической комиссии и с учетом ее рекомендаций лицо, осуществляющее строительство (реконструкцию, капитальный ремонт) или эксплуатацию объекта, на котором допущено нарушение законодательства о градостроительстве,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предоставляет эти мероприятия в администрацию Берегаевского сельского поселения.</w:t>
      </w:r>
    </w:p>
    <w:p w:rsidR="00AA25AA" w:rsidRPr="00142815" w:rsidRDefault="00AA25AA" w:rsidP="00142815">
      <w:pPr>
        <w:shd w:val="clear" w:color="auto" w:fill="FFFFFF"/>
        <w:ind w:firstLineChars="200" w:firstLine="440"/>
        <w:jc w:val="both"/>
        <w:rPr>
          <w:sz w:val="22"/>
          <w:szCs w:val="22"/>
        </w:rPr>
      </w:pPr>
      <w:r w:rsidRPr="00142815">
        <w:rPr>
          <w:sz w:val="22"/>
          <w:szCs w:val="22"/>
        </w:rPr>
        <w:t>Лицо, осуществляющее строительство объекта, не вправе приступать к работам по его дальнейшему строительству (реконструкции, капитальному ремонту) до полного устранения нарушений.</w:t>
      </w:r>
    </w:p>
    <w:p w:rsidR="00AA25AA" w:rsidRPr="00142815" w:rsidRDefault="00AA25AA" w:rsidP="00AA25AA">
      <w:pPr>
        <w:ind w:left="-851" w:firstLine="851"/>
        <w:rPr>
          <w:b/>
          <w:bCs/>
          <w:sz w:val="22"/>
          <w:szCs w:val="22"/>
        </w:rPr>
      </w:pPr>
    </w:p>
    <w:p w:rsidR="00AA25AA" w:rsidRPr="00142815" w:rsidRDefault="00AA25AA" w:rsidP="00142815">
      <w:pPr>
        <w:shd w:val="clear" w:color="auto" w:fill="FFFFFF"/>
        <w:jc w:val="both"/>
        <w:rPr>
          <w:sz w:val="22"/>
          <w:szCs w:val="22"/>
        </w:rPr>
      </w:pPr>
    </w:p>
    <w:p w:rsidR="00AA25AA" w:rsidRPr="00142815" w:rsidRDefault="00AA25AA" w:rsidP="00AA25AA">
      <w:pPr>
        <w:shd w:val="clear" w:color="auto" w:fill="FFFFFF"/>
        <w:ind w:left="5103"/>
        <w:jc w:val="both"/>
        <w:rPr>
          <w:sz w:val="22"/>
          <w:szCs w:val="22"/>
        </w:rPr>
      </w:pPr>
    </w:p>
    <w:p w:rsidR="00AA25AA" w:rsidRPr="00142815" w:rsidRDefault="00AA25AA" w:rsidP="00AA25AA">
      <w:pPr>
        <w:shd w:val="clear" w:color="auto" w:fill="FFFFFF"/>
        <w:ind w:left="5103"/>
        <w:jc w:val="both"/>
        <w:rPr>
          <w:sz w:val="22"/>
          <w:szCs w:val="22"/>
        </w:rPr>
      </w:pPr>
    </w:p>
    <w:p w:rsidR="00AA25AA" w:rsidRPr="00142815" w:rsidRDefault="00AA25AA" w:rsidP="00AA25AA">
      <w:pPr>
        <w:pStyle w:val="19"/>
        <w:wordWrap w:val="0"/>
        <w:jc w:val="right"/>
        <w:rPr>
          <w:rFonts w:ascii="Times New Roman" w:hAnsi="Times New Roman" w:cs="Times New Roman"/>
        </w:rPr>
      </w:pPr>
      <w:r w:rsidRPr="00142815">
        <w:rPr>
          <w:rFonts w:ascii="Times New Roman" w:hAnsi="Times New Roman" w:cs="Times New Roman"/>
        </w:rPr>
        <w:t>Приложение 2</w:t>
      </w:r>
    </w:p>
    <w:p w:rsidR="00AA25AA" w:rsidRPr="00142815" w:rsidRDefault="00AA25AA" w:rsidP="00AA25AA">
      <w:pPr>
        <w:jc w:val="right"/>
        <w:rPr>
          <w:sz w:val="22"/>
          <w:szCs w:val="22"/>
        </w:rPr>
      </w:pPr>
      <w:r w:rsidRPr="00142815">
        <w:rPr>
          <w:sz w:val="22"/>
          <w:szCs w:val="22"/>
        </w:rPr>
        <w:t>к постановлению Администрации</w:t>
      </w:r>
    </w:p>
    <w:p w:rsidR="00AA25AA" w:rsidRPr="00142815" w:rsidRDefault="00AA25AA" w:rsidP="00AA25AA">
      <w:pPr>
        <w:jc w:val="right"/>
        <w:rPr>
          <w:sz w:val="22"/>
          <w:szCs w:val="22"/>
        </w:rPr>
      </w:pPr>
      <w:r w:rsidRPr="00142815">
        <w:rPr>
          <w:sz w:val="22"/>
          <w:szCs w:val="22"/>
        </w:rPr>
        <w:t>Берегаевского сельского поселения</w:t>
      </w:r>
    </w:p>
    <w:p w:rsidR="00AA25AA" w:rsidRPr="00142815" w:rsidRDefault="00AA25AA" w:rsidP="00AA25AA">
      <w:pPr>
        <w:shd w:val="clear" w:color="auto" w:fill="FFFFFF"/>
        <w:ind w:firstLine="709"/>
        <w:jc w:val="right"/>
        <w:rPr>
          <w:sz w:val="22"/>
          <w:szCs w:val="22"/>
        </w:rPr>
      </w:pPr>
      <w:r w:rsidRPr="00142815">
        <w:rPr>
          <w:sz w:val="22"/>
          <w:szCs w:val="22"/>
        </w:rPr>
        <w:t>от 25.06.2025 № 47</w:t>
      </w:r>
    </w:p>
    <w:p w:rsidR="00AA25AA" w:rsidRPr="00142815" w:rsidRDefault="00AA25AA" w:rsidP="00AA25AA">
      <w:pPr>
        <w:shd w:val="clear" w:color="auto" w:fill="FFFFFF"/>
        <w:ind w:firstLine="709"/>
        <w:jc w:val="right"/>
        <w:rPr>
          <w:sz w:val="22"/>
          <w:szCs w:val="22"/>
        </w:rPr>
      </w:pPr>
    </w:p>
    <w:p w:rsidR="00AA25AA" w:rsidRPr="00142815" w:rsidRDefault="00AA25AA" w:rsidP="00AA25AA">
      <w:pPr>
        <w:shd w:val="clear" w:color="auto" w:fill="FFFFFF"/>
        <w:jc w:val="center"/>
        <w:rPr>
          <w:b/>
          <w:bCs/>
          <w:sz w:val="22"/>
          <w:szCs w:val="22"/>
        </w:rPr>
      </w:pPr>
      <w:r w:rsidRPr="00142815">
        <w:rPr>
          <w:b/>
          <w:bCs/>
          <w:sz w:val="22"/>
          <w:szCs w:val="22"/>
        </w:rPr>
        <w:t>ПОЛОЖЕНИЕ О ТЕХНИЧЕСКОЙ КОМИССИИ</w:t>
      </w:r>
    </w:p>
    <w:p w:rsidR="00AA25AA" w:rsidRPr="00142815" w:rsidRDefault="00AA25AA" w:rsidP="00AA25AA">
      <w:pPr>
        <w:shd w:val="clear" w:color="auto" w:fill="FFFFFF"/>
        <w:jc w:val="center"/>
        <w:rPr>
          <w:b/>
          <w:bCs/>
          <w:sz w:val="22"/>
          <w:szCs w:val="22"/>
        </w:rPr>
      </w:pPr>
      <w:r w:rsidRPr="00142815">
        <w:rPr>
          <w:b/>
          <w:bCs/>
          <w:sz w:val="22"/>
          <w:szCs w:val="22"/>
        </w:rPr>
        <w:t>ПО УСТАНОВЛЕНИЮ ПРИЧИН НАРУШЕНИЯ ЗАКОНОДАТЕЛЬСТВА</w:t>
      </w:r>
    </w:p>
    <w:p w:rsidR="00AA25AA" w:rsidRPr="00142815" w:rsidRDefault="00AA25AA" w:rsidP="00AA25AA">
      <w:pPr>
        <w:shd w:val="clear" w:color="auto" w:fill="FFFFFF"/>
        <w:jc w:val="center"/>
        <w:rPr>
          <w:b/>
          <w:bCs/>
          <w:sz w:val="22"/>
          <w:szCs w:val="22"/>
        </w:rPr>
      </w:pPr>
      <w:r w:rsidRPr="00142815">
        <w:rPr>
          <w:b/>
          <w:bCs/>
          <w:sz w:val="22"/>
          <w:szCs w:val="22"/>
        </w:rPr>
        <w:t>О ГРАДОСТРОИТЕЛЬНОЙ ДЕЯТЕЛЬНОСТИ</w:t>
      </w:r>
    </w:p>
    <w:p w:rsidR="00AA25AA" w:rsidRPr="00142815" w:rsidRDefault="00AA25AA" w:rsidP="00AA25AA">
      <w:pPr>
        <w:shd w:val="clear" w:color="auto" w:fill="FFFFFF"/>
        <w:ind w:right="-2" w:firstLine="851"/>
        <w:jc w:val="center"/>
        <w:rPr>
          <w:sz w:val="22"/>
          <w:szCs w:val="22"/>
        </w:rPr>
      </w:pPr>
    </w:p>
    <w:p w:rsidR="00AA25AA" w:rsidRPr="00142815" w:rsidRDefault="00AA25AA" w:rsidP="00142815">
      <w:pPr>
        <w:shd w:val="clear" w:color="auto" w:fill="FFFFFF"/>
        <w:tabs>
          <w:tab w:val="left" w:pos="1195"/>
        </w:tabs>
        <w:ind w:firstLineChars="200" w:firstLine="440"/>
        <w:jc w:val="both"/>
        <w:rPr>
          <w:sz w:val="22"/>
          <w:szCs w:val="22"/>
        </w:rPr>
      </w:pPr>
      <w:r w:rsidRPr="00142815">
        <w:rPr>
          <w:sz w:val="22"/>
          <w:szCs w:val="22"/>
        </w:rPr>
        <w:t xml:space="preserve">1. Техническая комиссия по установлению причин нарушения законодательства </w:t>
      </w:r>
      <w:r w:rsidR="00142815">
        <w:rPr>
          <w:sz w:val="22"/>
          <w:szCs w:val="22"/>
        </w:rPr>
        <w:t xml:space="preserve"> </w:t>
      </w:r>
      <w:r w:rsidRPr="00142815">
        <w:rPr>
          <w:sz w:val="22"/>
          <w:szCs w:val="22"/>
        </w:rPr>
        <w:t>о градостроительной деятельности на территории Берегаевского сельского поселения (далее - техническая комиссия) не является постоянно действующим органом и создаётся в каждом отдельном случае.</w:t>
      </w:r>
    </w:p>
    <w:p w:rsidR="00AA25AA" w:rsidRPr="00142815" w:rsidRDefault="00AA25AA" w:rsidP="00142815">
      <w:pPr>
        <w:shd w:val="clear" w:color="auto" w:fill="FFFFFF"/>
        <w:tabs>
          <w:tab w:val="left" w:pos="1003"/>
          <w:tab w:val="left" w:pos="2222"/>
          <w:tab w:val="left" w:pos="4320"/>
          <w:tab w:val="left" w:pos="4930"/>
          <w:tab w:val="left" w:pos="7354"/>
        </w:tabs>
        <w:ind w:firstLineChars="200" w:firstLine="440"/>
        <w:jc w:val="both"/>
        <w:rPr>
          <w:sz w:val="22"/>
          <w:szCs w:val="22"/>
        </w:rPr>
      </w:pPr>
      <w:r w:rsidRPr="00142815">
        <w:rPr>
          <w:sz w:val="22"/>
          <w:szCs w:val="22"/>
        </w:rPr>
        <w:t>2. Состав технической комиссии (не менее 5 человек), формируется из числа высококвалифицированных специалистов в области капитального строительства, гражданского и промышленного проектирования, градостроительства, архитектуры, жилищно-коммунального хозяйства.</w:t>
      </w:r>
    </w:p>
    <w:p w:rsidR="00AA25AA" w:rsidRPr="00142815" w:rsidRDefault="00AA25AA" w:rsidP="00142815">
      <w:pPr>
        <w:shd w:val="clear" w:color="auto" w:fill="FFFFFF"/>
        <w:ind w:firstLineChars="200" w:firstLine="440"/>
        <w:jc w:val="both"/>
        <w:rPr>
          <w:sz w:val="22"/>
          <w:szCs w:val="22"/>
        </w:rPr>
      </w:pPr>
      <w:r w:rsidRPr="00142815">
        <w:rPr>
          <w:sz w:val="22"/>
          <w:szCs w:val="22"/>
        </w:rPr>
        <w:lastRenderedPageBreak/>
        <w:t>Техническую комиссию возглавляет глава Берегаевского сельского поселения.</w:t>
      </w:r>
    </w:p>
    <w:p w:rsidR="00AA25AA" w:rsidRPr="00142815" w:rsidRDefault="00AA25AA" w:rsidP="00142815">
      <w:pPr>
        <w:shd w:val="clear" w:color="auto" w:fill="FFFFFF"/>
        <w:ind w:firstLineChars="200" w:firstLine="440"/>
        <w:jc w:val="both"/>
        <w:rPr>
          <w:sz w:val="22"/>
          <w:szCs w:val="22"/>
        </w:rPr>
      </w:pPr>
      <w:r w:rsidRPr="00142815">
        <w:rPr>
          <w:sz w:val="22"/>
          <w:szCs w:val="22"/>
        </w:rPr>
        <w:t>К работе в составе технической комиссии, по согласованию с ними, могут привлекаться специалисты научно-исследовательских и проектных институтов, независимые эксперты, представители профильных организаций и учреждений, представители государственных надзорных органов.</w:t>
      </w:r>
    </w:p>
    <w:p w:rsidR="00AA25AA" w:rsidRPr="00142815" w:rsidRDefault="00AA25AA" w:rsidP="00142815">
      <w:pPr>
        <w:shd w:val="clear" w:color="auto" w:fill="FFFFFF"/>
        <w:tabs>
          <w:tab w:val="left" w:pos="2621"/>
          <w:tab w:val="left" w:pos="4541"/>
          <w:tab w:val="left" w:pos="6355"/>
          <w:tab w:val="left" w:pos="8693"/>
        </w:tabs>
        <w:ind w:firstLineChars="200" w:firstLine="440"/>
        <w:jc w:val="both"/>
        <w:rPr>
          <w:sz w:val="22"/>
          <w:szCs w:val="22"/>
        </w:rPr>
      </w:pPr>
      <w:r w:rsidRPr="00142815">
        <w:rPr>
          <w:sz w:val="22"/>
          <w:szCs w:val="22"/>
        </w:rPr>
        <w:t xml:space="preserve">В качестве наблюдателей при установлении причин нарушения законодательства </w:t>
      </w:r>
      <w:r w:rsidR="00142815">
        <w:rPr>
          <w:sz w:val="22"/>
          <w:szCs w:val="22"/>
        </w:rPr>
        <w:t xml:space="preserve"> </w:t>
      </w:r>
      <w:r w:rsidRPr="00142815">
        <w:rPr>
          <w:sz w:val="22"/>
          <w:szCs w:val="22"/>
        </w:rPr>
        <w:t>о градостроительной деятельности, в результате которого причинен вред, могут принимать участие заинтересованные лица - застройщик,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AA25AA" w:rsidRPr="00142815" w:rsidRDefault="00AA25AA" w:rsidP="00142815">
      <w:pPr>
        <w:shd w:val="clear" w:color="auto" w:fill="FFFFFF"/>
        <w:tabs>
          <w:tab w:val="left" w:pos="1075"/>
        </w:tabs>
        <w:ind w:firstLineChars="200" w:firstLine="440"/>
        <w:jc w:val="both"/>
        <w:rPr>
          <w:sz w:val="22"/>
          <w:szCs w:val="22"/>
        </w:rPr>
      </w:pPr>
      <w:r w:rsidRPr="00142815">
        <w:rPr>
          <w:sz w:val="22"/>
          <w:szCs w:val="22"/>
        </w:rPr>
        <w:t>3. Заседание технической комиссии считается правомочным, если в нем принимают участие не менее половины от общего числа утвержденного состава. В случае отсутствия члена комиссии на заседании он имеет право изложить свое мнение в письменной форме.</w:t>
      </w:r>
    </w:p>
    <w:p w:rsidR="00AA25AA" w:rsidRPr="00142815" w:rsidRDefault="00AA25AA" w:rsidP="00142815">
      <w:pPr>
        <w:shd w:val="clear" w:color="auto" w:fill="FFFFFF"/>
        <w:ind w:firstLineChars="200" w:firstLine="440"/>
        <w:jc w:val="both"/>
        <w:rPr>
          <w:sz w:val="22"/>
          <w:szCs w:val="22"/>
        </w:rPr>
      </w:pPr>
      <w:r w:rsidRPr="00142815">
        <w:rPr>
          <w:sz w:val="22"/>
          <w:szCs w:val="22"/>
        </w:rPr>
        <w:t>Решения технической комиссии принимаются большинством голосов присутствующих на заседании членов комиссии. При равенстве голосов членов комиссии голос председательствующего на заседании является решающим.</w:t>
      </w:r>
    </w:p>
    <w:p w:rsidR="00AA25AA" w:rsidRPr="00142815" w:rsidRDefault="00AA25AA" w:rsidP="00142815">
      <w:pPr>
        <w:shd w:val="clear" w:color="auto" w:fill="FFFFFF"/>
        <w:tabs>
          <w:tab w:val="left" w:pos="1253"/>
        </w:tabs>
        <w:ind w:firstLineChars="200" w:firstLine="440"/>
        <w:jc w:val="both"/>
        <w:rPr>
          <w:sz w:val="22"/>
          <w:szCs w:val="22"/>
        </w:rPr>
      </w:pPr>
      <w:r w:rsidRPr="00142815">
        <w:rPr>
          <w:sz w:val="22"/>
          <w:szCs w:val="22"/>
        </w:rPr>
        <w:t>4. Для установления причин нарушения законодательства о градостроительной деятельности и определения лиц, допустивших такое нарушение, техническая комиссия осуществляет следующие функции:</w:t>
      </w:r>
    </w:p>
    <w:p w:rsidR="00AA25AA" w:rsidRPr="00142815" w:rsidRDefault="00AA25AA" w:rsidP="00142815">
      <w:pPr>
        <w:shd w:val="clear" w:color="auto" w:fill="FFFFFF"/>
        <w:tabs>
          <w:tab w:val="left" w:pos="1123"/>
        </w:tabs>
        <w:ind w:firstLineChars="200" w:firstLine="440"/>
        <w:jc w:val="both"/>
        <w:rPr>
          <w:sz w:val="22"/>
          <w:szCs w:val="22"/>
        </w:rPr>
      </w:pPr>
      <w:r w:rsidRPr="00142815">
        <w:rPr>
          <w:sz w:val="22"/>
          <w:szCs w:val="22"/>
        </w:rPr>
        <w:t>1) запрашивает и изучает материалы инженерных изысканий, всю исходно-разрешительную и проектную документацию, на основании которой осуществляется либо осуществлялось строительство объекта;</w:t>
      </w:r>
    </w:p>
    <w:p w:rsidR="00AA25AA" w:rsidRPr="00142815" w:rsidRDefault="00AA25AA" w:rsidP="00142815">
      <w:pPr>
        <w:widowControl w:val="0"/>
        <w:numPr>
          <w:ilvl w:val="0"/>
          <w:numId w:val="42"/>
        </w:numPr>
        <w:shd w:val="clear" w:color="auto" w:fill="FFFFFF"/>
        <w:tabs>
          <w:tab w:val="left" w:pos="1061"/>
        </w:tabs>
        <w:autoSpaceDE w:val="0"/>
        <w:autoSpaceDN w:val="0"/>
        <w:adjustRightInd w:val="0"/>
        <w:ind w:firstLineChars="200" w:firstLine="440"/>
        <w:jc w:val="both"/>
        <w:rPr>
          <w:sz w:val="22"/>
          <w:szCs w:val="22"/>
        </w:rPr>
      </w:pPr>
      <w:r w:rsidRPr="00142815">
        <w:rPr>
          <w:sz w:val="22"/>
          <w:szCs w:val="22"/>
        </w:rPr>
        <w:t>устанавливает наличие документов, подтверждающих согласование проектной документации с государственными надзорными органами в соответствии с действующим законодательством, наличие положительных государственных экспертиз проектной документации (в предусмотренных законом случаях), наличие других необходимых для строительства и эксплуатации объекта документов;</w:t>
      </w:r>
    </w:p>
    <w:p w:rsidR="00AA25AA" w:rsidRPr="00142815" w:rsidRDefault="00AA25AA" w:rsidP="00142815">
      <w:pPr>
        <w:widowControl w:val="0"/>
        <w:numPr>
          <w:ilvl w:val="0"/>
          <w:numId w:val="42"/>
        </w:numPr>
        <w:shd w:val="clear" w:color="auto" w:fill="FFFFFF"/>
        <w:tabs>
          <w:tab w:val="left" w:pos="1061"/>
        </w:tabs>
        <w:autoSpaceDE w:val="0"/>
        <w:autoSpaceDN w:val="0"/>
        <w:adjustRightInd w:val="0"/>
        <w:ind w:firstLineChars="200" w:firstLine="440"/>
        <w:jc w:val="both"/>
        <w:rPr>
          <w:sz w:val="22"/>
          <w:szCs w:val="22"/>
        </w:rPr>
      </w:pPr>
      <w:r w:rsidRPr="00142815">
        <w:rPr>
          <w:sz w:val="22"/>
          <w:szCs w:val="22"/>
        </w:rPr>
        <w:t>осуществляет проверку исполнительной документации по объекту строительства;</w:t>
      </w:r>
    </w:p>
    <w:p w:rsidR="00AA25AA" w:rsidRPr="00142815" w:rsidRDefault="00AA25AA" w:rsidP="00142815">
      <w:pPr>
        <w:shd w:val="clear" w:color="auto" w:fill="FFFFFF"/>
        <w:tabs>
          <w:tab w:val="left" w:pos="1382"/>
          <w:tab w:val="left" w:pos="3014"/>
          <w:tab w:val="left" w:pos="4008"/>
          <w:tab w:val="left" w:pos="5957"/>
          <w:tab w:val="left" w:pos="7214"/>
        </w:tabs>
        <w:ind w:firstLineChars="200" w:firstLine="440"/>
        <w:jc w:val="both"/>
        <w:rPr>
          <w:sz w:val="22"/>
          <w:szCs w:val="22"/>
        </w:rPr>
      </w:pPr>
      <w:r w:rsidRPr="00142815">
        <w:rPr>
          <w:sz w:val="22"/>
          <w:szCs w:val="22"/>
        </w:rPr>
        <w:t>4) проверяет факт направления лицом, осуществляющим строительство, информации     о начале строительства и об окончании очередного этапа строительства объекта в орган, осуществляющий государственный строительный надзор, если осуществление такого надзора предусмотрено законодательством;</w:t>
      </w:r>
    </w:p>
    <w:p w:rsidR="00AA25AA" w:rsidRPr="00142815" w:rsidRDefault="00AA25AA" w:rsidP="00142815">
      <w:pPr>
        <w:shd w:val="clear" w:color="auto" w:fill="FFFFFF"/>
        <w:tabs>
          <w:tab w:val="left" w:pos="1195"/>
          <w:tab w:val="left" w:pos="1646"/>
          <w:tab w:val="left" w:pos="2650"/>
          <w:tab w:val="left" w:pos="3802"/>
          <w:tab w:val="left" w:pos="4344"/>
          <w:tab w:val="left" w:pos="6422"/>
          <w:tab w:val="left" w:pos="7819"/>
        </w:tabs>
        <w:ind w:firstLineChars="200" w:firstLine="440"/>
        <w:jc w:val="both"/>
        <w:rPr>
          <w:sz w:val="22"/>
          <w:szCs w:val="22"/>
        </w:rPr>
      </w:pPr>
      <w:r w:rsidRPr="00142815">
        <w:rPr>
          <w:sz w:val="22"/>
          <w:szCs w:val="22"/>
        </w:rPr>
        <w:t>5) устанавливает соответствие физических и юридических лиц, осуществляющих проектирование, строительство (либо выполняющих отдельные виды работ) и эксплуатацию объекта, требованиям законодательства Российской Федерации, предъявляемым к таким лицам;</w:t>
      </w:r>
    </w:p>
    <w:p w:rsidR="00AA25AA" w:rsidRPr="00142815" w:rsidRDefault="00AA25AA" w:rsidP="00142815">
      <w:pPr>
        <w:shd w:val="clear" w:color="auto" w:fill="FFFFFF"/>
        <w:tabs>
          <w:tab w:val="left" w:pos="1142"/>
          <w:tab w:val="left" w:pos="1397"/>
          <w:tab w:val="left" w:pos="2035"/>
          <w:tab w:val="left" w:pos="3730"/>
          <w:tab w:val="left" w:pos="5746"/>
          <w:tab w:val="left" w:pos="7824"/>
        </w:tabs>
        <w:ind w:firstLineChars="200" w:firstLine="440"/>
        <w:jc w:val="both"/>
        <w:rPr>
          <w:sz w:val="22"/>
          <w:szCs w:val="22"/>
        </w:rPr>
      </w:pPr>
      <w:r w:rsidRPr="00142815">
        <w:rPr>
          <w:sz w:val="22"/>
          <w:szCs w:val="22"/>
        </w:rPr>
        <w:t>6) производит осмотр здания, сооружения, на котором допущено нарушение, с целью проверки соответствия строительства выданному разрешению на строительство, проектной документации, строительным нормам и правилам, техническим регламентам, требованиям градостроительного плана земельного участка;</w:t>
      </w:r>
    </w:p>
    <w:p w:rsidR="00AA25AA" w:rsidRPr="00142815" w:rsidRDefault="00AA25AA" w:rsidP="00142815">
      <w:pPr>
        <w:widowControl w:val="0"/>
        <w:numPr>
          <w:ilvl w:val="0"/>
          <w:numId w:val="43"/>
        </w:numPr>
        <w:shd w:val="clear" w:color="auto" w:fill="FFFFFF"/>
        <w:tabs>
          <w:tab w:val="left" w:pos="1032"/>
        </w:tabs>
        <w:autoSpaceDE w:val="0"/>
        <w:autoSpaceDN w:val="0"/>
        <w:adjustRightInd w:val="0"/>
        <w:ind w:firstLineChars="200" w:firstLine="440"/>
        <w:jc w:val="both"/>
        <w:rPr>
          <w:sz w:val="22"/>
          <w:szCs w:val="22"/>
        </w:rPr>
      </w:pPr>
      <w:r w:rsidRPr="00142815">
        <w:rPr>
          <w:sz w:val="22"/>
          <w:szCs w:val="22"/>
        </w:rPr>
        <w:t>устанавливает наличие разрешения на ввод объекта в эксплуатацию, наличие необходимых заключений государственных надзорных органов, других документов, предъявляемых для получения разрешения на ввод объекта в эксплуатацию, по эксплуатируемым объектам;</w:t>
      </w:r>
    </w:p>
    <w:p w:rsidR="00AA25AA" w:rsidRPr="00142815" w:rsidRDefault="00AA25AA" w:rsidP="00142815">
      <w:pPr>
        <w:widowControl w:val="0"/>
        <w:numPr>
          <w:ilvl w:val="0"/>
          <w:numId w:val="43"/>
        </w:numPr>
        <w:shd w:val="clear" w:color="auto" w:fill="FFFFFF"/>
        <w:tabs>
          <w:tab w:val="left" w:pos="1032"/>
        </w:tabs>
        <w:autoSpaceDE w:val="0"/>
        <w:autoSpaceDN w:val="0"/>
        <w:adjustRightInd w:val="0"/>
        <w:ind w:firstLineChars="200" w:firstLine="440"/>
        <w:jc w:val="both"/>
        <w:rPr>
          <w:sz w:val="22"/>
          <w:szCs w:val="22"/>
        </w:rPr>
      </w:pPr>
      <w:r w:rsidRPr="00142815">
        <w:rPr>
          <w:sz w:val="22"/>
          <w:szCs w:val="22"/>
        </w:rPr>
        <w:t>предпринимает все необходимые действия для установления причин нарушения законодательства о градостроительной деятельности.</w:t>
      </w:r>
    </w:p>
    <w:p w:rsidR="00AA25AA" w:rsidRPr="00142815" w:rsidRDefault="00AA25AA" w:rsidP="00142815">
      <w:pPr>
        <w:shd w:val="clear" w:color="auto" w:fill="FFFFFF"/>
        <w:ind w:firstLineChars="200" w:firstLine="440"/>
        <w:rPr>
          <w:sz w:val="22"/>
          <w:szCs w:val="22"/>
        </w:rPr>
      </w:pPr>
      <w:r w:rsidRPr="00142815">
        <w:rPr>
          <w:sz w:val="22"/>
          <w:szCs w:val="22"/>
        </w:rPr>
        <w:t>Техническая комиссия имеет право:</w:t>
      </w:r>
    </w:p>
    <w:p w:rsidR="00AA25AA" w:rsidRPr="00142815" w:rsidRDefault="00AA25AA" w:rsidP="00142815">
      <w:pPr>
        <w:widowControl w:val="0"/>
        <w:numPr>
          <w:ilvl w:val="0"/>
          <w:numId w:val="44"/>
        </w:numPr>
        <w:shd w:val="clear" w:color="auto" w:fill="FFFFFF"/>
        <w:tabs>
          <w:tab w:val="left" w:pos="955"/>
        </w:tabs>
        <w:autoSpaceDE w:val="0"/>
        <w:autoSpaceDN w:val="0"/>
        <w:adjustRightInd w:val="0"/>
        <w:ind w:firstLineChars="200" w:firstLine="440"/>
        <w:jc w:val="both"/>
        <w:rPr>
          <w:sz w:val="22"/>
          <w:szCs w:val="22"/>
        </w:rPr>
      </w:pPr>
      <w:r w:rsidRPr="00142815">
        <w:rPr>
          <w:sz w:val="22"/>
          <w:szCs w:val="22"/>
        </w:rPr>
        <w:t>проводить осмотр объекта капитального строительства, а также имущества физических или юридических лиц, которым причинен вред, в том числе с применением фото - и видеосъемки, и оформлять акт осмотра с приложением необходимых документов, включая схемы и чертежи;</w:t>
      </w:r>
    </w:p>
    <w:p w:rsidR="00AA25AA" w:rsidRPr="00142815" w:rsidRDefault="00AA25AA" w:rsidP="00142815">
      <w:pPr>
        <w:widowControl w:val="0"/>
        <w:numPr>
          <w:ilvl w:val="0"/>
          <w:numId w:val="44"/>
        </w:numPr>
        <w:shd w:val="clear" w:color="auto" w:fill="FFFFFF"/>
        <w:tabs>
          <w:tab w:val="left" w:pos="955"/>
        </w:tabs>
        <w:autoSpaceDE w:val="0"/>
        <w:autoSpaceDN w:val="0"/>
        <w:adjustRightInd w:val="0"/>
        <w:ind w:firstLineChars="200" w:firstLine="440"/>
        <w:jc w:val="both"/>
        <w:rPr>
          <w:sz w:val="22"/>
          <w:szCs w:val="22"/>
        </w:rPr>
      </w:pPr>
      <w:r w:rsidRPr="00142815">
        <w:rPr>
          <w:sz w:val="22"/>
          <w:szCs w:val="22"/>
        </w:rPr>
        <w:t>истребовать у юридических и физических лиц копии документов архитектурно - строительного проектирования объекта капитального строительства и иные документы, материалы и сведения;</w:t>
      </w:r>
    </w:p>
    <w:p w:rsidR="00AA25AA" w:rsidRPr="00142815" w:rsidRDefault="00AA25AA" w:rsidP="00142815">
      <w:pPr>
        <w:widowControl w:val="0"/>
        <w:numPr>
          <w:ilvl w:val="0"/>
          <w:numId w:val="44"/>
        </w:numPr>
        <w:shd w:val="clear" w:color="auto" w:fill="FFFFFF"/>
        <w:tabs>
          <w:tab w:val="left" w:pos="955"/>
        </w:tabs>
        <w:autoSpaceDE w:val="0"/>
        <w:autoSpaceDN w:val="0"/>
        <w:adjustRightInd w:val="0"/>
        <w:ind w:firstLineChars="200" w:firstLine="440"/>
        <w:jc w:val="both"/>
        <w:rPr>
          <w:sz w:val="22"/>
          <w:szCs w:val="22"/>
        </w:rPr>
      </w:pPr>
      <w:r w:rsidRPr="00142815">
        <w:rPr>
          <w:sz w:val="22"/>
          <w:szCs w:val="22"/>
        </w:rPr>
        <w:t>получать от физических и (или) юридических лиц объяснения по факту причинения вреда;</w:t>
      </w:r>
    </w:p>
    <w:p w:rsidR="00AA25AA" w:rsidRPr="00142815" w:rsidRDefault="00AA25AA" w:rsidP="00142815">
      <w:pPr>
        <w:shd w:val="clear" w:color="auto" w:fill="FFFFFF"/>
        <w:tabs>
          <w:tab w:val="left" w:pos="888"/>
        </w:tabs>
        <w:ind w:firstLineChars="200" w:firstLine="440"/>
        <w:jc w:val="both"/>
        <w:rPr>
          <w:sz w:val="22"/>
          <w:szCs w:val="22"/>
        </w:rPr>
      </w:pPr>
      <w:r w:rsidRPr="00142815">
        <w:rPr>
          <w:sz w:val="22"/>
          <w:szCs w:val="22"/>
        </w:rPr>
        <w:t>-</w:t>
      </w:r>
      <w:r w:rsidRPr="00142815">
        <w:rPr>
          <w:sz w:val="22"/>
          <w:szCs w:val="22"/>
        </w:rPr>
        <w:tab/>
        <w:t>организовывать проведение экспертиз, исследований, лабораторных  и иных испытаний, а также оценки размера причиненного вреда.</w:t>
      </w:r>
    </w:p>
    <w:p w:rsidR="00AA25AA" w:rsidRPr="00142815" w:rsidRDefault="00AA25AA" w:rsidP="00142815">
      <w:pPr>
        <w:shd w:val="clear" w:color="auto" w:fill="FFFFFF"/>
        <w:ind w:firstLineChars="200" w:firstLine="440"/>
        <w:jc w:val="both"/>
        <w:rPr>
          <w:sz w:val="22"/>
          <w:szCs w:val="22"/>
        </w:rPr>
      </w:pPr>
      <w:r w:rsidRPr="00142815">
        <w:rPr>
          <w:sz w:val="22"/>
          <w:szCs w:val="22"/>
        </w:rPr>
        <w:t>5. Деятельностью технической комиссии руководит председатель, который принимает необходимые меры по обеспечению выполнения поставленных целей, организует ее работу, распределяет обязанности среди членов технической комиссии. В отсутствие председателя его обязанности выполняет заместитель председателя. Секретарь комиссии ведет протоколы заседаний технической комиссии, направляет членам технической комиссии поручения председателя, контролирует их выполнение, сообщает членам технической комиссии о дне следующего заседания, готовит и направляет соответствующим лицам необходимые запросы, принимает поступающую информацию, выполняет иные действия.</w:t>
      </w:r>
    </w:p>
    <w:p w:rsidR="00AA25AA" w:rsidRPr="00142815" w:rsidRDefault="00AA25AA" w:rsidP="00142815">
      <w:pPr>
        <w:shd w:val="clear" w:color="auto" w:fill="FFFFFF"/>
        <w:tabs>
          <w:tab w:val="left" w:pos="2957"/>
          <w:tab w:val="left" w:pos="4728"/>
          <w:tab w:val="left" w:pos="6317"/>
          <w:tab w:val="left" w:pos="8203"/>
        </w:tabs>
        <w:ind w:firstLineChars="200" w:firstLine="440"/>
        <w:jc w:val="both"/>
        <w:rPr>
          <w:sz w:val="22"/>
          <w:szCs w:val="22"/>
        </w:rPr>
      </w:pPr>
      <w:r w:rsidRPr="00142815">
        <w:rPr>
          <w:sz w:val="22"/>
          <w:szCs w:val="22"/>
        </w:rPr>
        <w:lastRenderedPageBreak/>
        <w:t>Периодичность проведения заседаний технической комиссии определяется председателем. На заседании составляется план работы технической комиссии, принимаются решения о привлечении к работе технической комиссии дополнительных лиц, определяется перечень документов, подлежащих рассмотрению и приобщению к делу, принимаются меры по истребованию необходимых материалов и информации, распределяются обязанности среди членов технической комиссии, в том числе касающиеся организации и проведения экспертиз, осмотра объекта, выяснения обстоятельств, указывающих на виновность лиц, допустивших нарушения, выполнения иных действий, необходимых для реализации функций.</w:t>
      </w:r>
    </w:p>
    <w:p w:rsidR="00AA25AA" w:rsidRPr="00142815" w:rsidRDefault="00AA25AA" w:rsidP="00142815">
      <w:pPr>
        <w:shd w:val="clear" w:color="auto" w:fill="FFFFFF"/>
        <w:ind w:firstLineChars="200" w:firstLine="440"/>
        <w:jc w:val="both"/>
        <w:rPr>
          <w:sz w:val="22"/>
          <w:szCs w:val="22"/>
        </w:rPr>
      </w:pPr>
      <w:r w:rsidRPr="00142815">
        <w:rPr>
          <w:sz w:val="22"/>
          <w:szCs w:val="22"/>
        </w:rPr>
        <w:t>6. Обеспечение деятельности технической комиссии возлагается на главу Берегаевского сельского поселения, который осуществляет:</w:t>
      </w:r>
    </w:p>
    <w:p w:rsidR="00AA25AA" w:rsidRPr="00142815" w:rsidRDefault="00AA25AA" w:rsidP="00142815">
      <w:pPr>
        <w:shd w:val="clear" w:color="auto" w:fill="FFFFFF"/>
        <w:ind w:firstLineChars="200" w:firstLine="440"/>
        <w:jc w:val="both"/>
        <w:rPr>
          <w:sz w:val="22"/>
          <w:szCs w:val="22"/>
        </w:rPr>
      </w:pPr>
      <w:r w:rsidRPr="00142815">
        <w:rPr>
          <w:sz w:val="22"/>
          <w:szCs w:val="22"/>
        </w:rPr>
        <w:t>- своевременную подготовку проектов распоряжений главы Берегаевского сельского поселения о создании технической комиссии и об утверждении ее заключения;</w:t>
      </w:r>
    </w:p>
    <w:p w:rsidR="00AA25AA" w:rsidRPr="00142815" w:rsidRDefault="00AA25AA" w:rsidP="00142815">
      <w:pPr>
        <w:shd w:val="clear" w:color="auto" w:fill="FFFFFF"/>
        <w:ind w:firstLineChars="200" w:firstLine="440"/>
        <w:rPr>
          <w:sz w:val="22"/>
          <w:szCs w:val="22"/>
        </w:rPr>
      </w:pPr>
      <w:r w:rsidRPr="00142815">
        <w:rPr>
          <w:sz w:val="22"/>
          <w:szCs w:val="22"/>
        </w:rPr>
        <w:t>- меры по опубликованию заключения технической комиссии.</w:t>
      </w:r>
    </w:p>
    <w:p w:rsidR="00AA25AA" w:rsidRPr="00142815" w:rsidRDefault="00AA25AA" w:rsidP="00142815">
      <w:pPr>
        <w:shd w:val="clear" w:color="auto" w:fill="FFFFFF"/>
        <w:ind w:firstLineChars="200" w:firstLine="440"/>
        <w:jc w:val="both"/>
        <w:rPr>
          <w:sz w:val="22"/>
          <w:szCs w:val="22"/>
        </w:rPr>
      </w:pPr>
      <w:r w:rsidRPr="00142815">
        <w:rPr>
          <w:sz w:val="22"/>
          <w:szCs w:val="22"/>
        </w:rPr>
        <w:t>По итогам деятельности технической комиссии в установленный распоряжением о ее создании срок, технической комиссией осуществляется подготовка заключения, содержащего следующие выводы:</w:t>
      </w:r>
    </w:p>
    <w:p w:rsidR="00AA25AA" w:rsidRPr="00142815" w:rsidRDefault="00AA25AA" w:rsidP="00142815">
      <w:pPr>
        <w:widowControl w:val="0"/>
        <w:numPr>
          <w:ilvl w:val="0"/>
          <w:numId w:val="45"/>
        </w:numPr>
        <w:shd w:val="clear" w:color="auto" w:fill="FFFFFF"/>
        <w:tabs>
          <w:tab w:val="left" w:pos="883"/>
        </w:tabs>
        <w:autoSpaceDE w:val="0"/>
        <w:autoSpaceDN w:val="0"/>
        <w:adjustRightInd w:val="0"/>
        <w:ind w:firstLineChars="200" w:firstLine="440"/>
        <w:jc w:val="both"/>
        <w:rPr>
          <w:sz w:val="22"/>
          <w:szCs w:val="22"/>
        </w:rPr>
      </w:pPr>
      <w:r w:rsidRPr="00142815">
        <w:rPr>
          <w:sz w:val="22"/>
          <w:szCs w:val="22"/>
        </w:rPr>
        <w:t xml:space="preserve">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AA25AA" w:rsidRPr="00142815" w:rsidRDefault="00AA25AA" w:rsidP="00142815">
      <w:pPr>
        <w:widowControl w:val="0"/>
        <w:numPr>
          <w:ilvl w:val="0"/>
          <w:numId w:val="45"/>
        </w:numPr>
        <w:shd w:val="clear" w:color="auto" w:fill="FFFFFF"/>
        <w:tabs>
          <w:tab w:val="left" w:pos="883"/>
        </w:tabs>
        <w:autoSpaceDE w:val="0"/>
        <w:autoSpaceDN w:val="0"/>
        <w:adjustRightInd w:val="0"/>
        <w:ind w:firstLineChars="200" w:firstLine="440"/>
        <w:rPr>
          <w:sz w:val="22"/>
          <w:szCs w:val="22"/>
        </w:rPr>
      </w:pPr>
      <w:r w:rsidRPr="00142815">
        <w:rPr>
          <w:sz w:val="22"/>
          <w:szCs w:val="22"/>
        </w:rPr>
        <w:t xml:space="preserve"> об обстоятельствах, указывающих на виновность лиц;</w:t>
      </w:r>
    </w:p>
    <w:p w:rsidR="00AA25AA" w:rsidRPr="00142815" w:rsidRDefault="00AA25AA" w:rsidP="00142815">
      <w:pPr>
        <w:shd w:val="clear" w:color="auto" w:fill="FFFFFF"/>
        <w:ind w:firstLineChars="200" w:firstLine="440"/>
        <w:jc w:val="both"/>
        <w:rPr>
          <w:sz w:val="22"/>
          <w:szCs w:val="22"/>
        </w:rPr>
      </w:pPr>
      <w:r w:rsidRPr="00142815">
        <w:rPr>
          <w:sz w:val="22"/>
          <w:szCs w:val="22"/>
        </w:rPr>
        <w:t>- о необходимых мерах по восстановлению благоприятных условий жизнедеятельности человека.</w:t>
      </w:r>
    </w:p>
    <w:p w:rsidR="00AA25AA" w:rsidRPr="00142815" w:rsidRDefault="00AA25AA" w:rsidP="00142815">
      <w:pPr>
        <w:shd w:val="clear" w:color="auto" w:fill="FFFFFF"/>
        <w:ind w:firstLineChars="200" w:firstLine="440"/>
        <w:jc w:val="both"/>
        <w:rPr>
          <w:sz w:val="22"/>
          <w:szCs w:val="22"/>
        </w:rPr>
      </w:pPr>
      <w:r w:rsidRPr="00142815">
        <w:rPr>
          <w:sz w:val="22"/>
          <w:szCs w:val="22"/>
        </w:rPr>
        <w:t>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 с учетом которого председателем комиссии принимается решение об окончании работы комиссии или продолжении расследования причин допущенных нарушений.</w:t>
      </w:r>
    </w:p>
    <w:p w:rsidR="00AA25AA" w:rsidRPr="00142815" w:rsidRDefault="00AA25AA" w:rsidP="00142815">
      <w:pPr>
        <w:shd w:val="clear" w:color="auto" w:fill="FFFFFF"/>
        <w:tabs>
          <w:tab w:val="left" w:pos="1848"/>
          <w:tab w:val="left" w:pos="3917"/>
          <w:tab w:val="left" w:pos="4493"/>
          <w:tab w:val="left" w:pos="6696"/>
          <w:tab w:val="left" w:pos="8021"/>
        </w:tabs>
        <w:ind w:firstLineChars="200" w:firstLine="440"/>
        <w:jc w:val="both"/>
        <w:rPr>
          <w:sz w:val="22"/>
          <w:szCs w:val="22"/>
        </w:rPr>
      </w:pPr>
      <w:r w:rsidRPr="00142815">
        <w:rPr>
          <w:sz w:val="22"/>
          <w:szCs w:val="22"/>
        </w:rPr>
        <w:t>Лица, участвующие в расследовании причин нарушения законодательства о градостроительной деятельности в качестве на</w:t>
      </w:r>
      <w:r w:rsidR="00142815">
        <w:rPr>
          <w:sz w:val="22"/>
          <w:szCs w:val="22"/>
        </w:rPr>
        <w:t>блюдателей, в случае несогласия</w:t>
      </w:r>
      <w:r w:rsidRPr="00142815">
        <w:rPr>
          <w:sz w:val="22"/>
          <w:szCs w:val="22"/>
        </w:rPr>
        <w:t xml:space="preserve"> с заключением технической комиссии, могут оспорить его в судебном порядке.</w:t>
      </w:r>
    </w:p>
    <w:p w:rsidR="00AA25AA" w:rsidRPr="00142815" w:rsidRDefault="00AA25AA" w:rsidP="00142815">
      <w:pPr>
        <w:shd w:val="clear" w:color="auto" w:fill="FFFFFF"/>
        <w:ind w:firstLineChars="200" w:firstLine="440"/>
        <w:jc w:val="both"/>
        <w:rPr>
          <w:sz w:val="22"/>
          <w:szCs w:val="22"/>
        </w:rPr>
      </w:pPr>
      <w:r w:rsidRPr="00142815">
        <w:rPr>
          <w:sz w:val="22"/>
          <w:szCs w:val="22"/>
        </w:rPr>
        <w:t>Заключение технической комиссии, подписанное всеми членами технической комиссии, подлежит утверждению председателем технической комиссии.</w:t>
      </w:r>
    </w:p>
    <w:p w:rsidR="00AA25AA" w:rsidRPr="00142815" w:rsidRDefault="00AA25AA" w:rsidP="00142815">
      <w:pPr>
        <w:shd w:val="clear" w:color="auto" w:fill="FFFFFF"/>
        <w:ind w:firstLineChars="200" w:firstLine="440"/>
        <w:jc w:val="both"/>
        <w:rPr>
          <w:sz w:val="22"/>
          <w:szCs w:val="22"/>
        </w:rPr>
      </w:pPr>
      <w:r w:rsidRPr="00142815">
        <w:rPr>
          <w:sz w:val="22"/>
          <w:szCs w:val="22"/>
        </w:rPr>
        <w:t xml:space="preserve">В срок не более 10 рабочих дней после его утверждения заключение технической комиссии направляется в органы государственного строительного надзора, другие государственные надзорные органы для решения вопроса о привлечении виновных лиц </w:t>
      </w:r>
      <w:r w:rsidR="00142815">
        <w:rPr>
          <w:sz w:val="22"/>
          <w:szCs w:val="22"/>
        </w:rPr>
        <w:t xml:space="preserve">  </w:t>
      </w:r>
      <w:r w:rsidRPr="00142815">
        <w:rPr>
          <w:sz w:val="22"/>
          <w:szCs w:val="22"/>
        </w:rPr>
        <w:t>к ответственности в порядке, установленном законом, а также лицу, осуществляющему строительство (реконструкцию, капитальный ремонт) или эксплуатацию объекта, для устранения причин нарушения законодательства о градостроительной деятельности, повлекшего причинение вреда.</w:t>
      </w:r>
    </w:p>
    <w:p w:rsidR="00AA25AA" w:rsidRPr="00142815" w:rsidRDefault="00AA25AA" w:rsidP="00142815">
      <w:pPr>
        <w:shd w:val="clear" w:color="auto" w:fill="FFFFFF"/>
        <w:ind w:firstLineChars="200" w:firstLine="440"/>
        <w:jc w:val="both"/>
        <w:rPr>
          <w:sz w:val="22"/>
          <w:szCs w:val="22"/>
        </w:rPr>
      </w:pPr>
      <w:r w:rsidRPr="00142815">
        <w:rPr>
          <w:sz w:val="22"/>
          <w:szCs w:val="22"/>
        </w:rPr>
        <w:t xml:space="preserve">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w:t>
      </w:r>
      <w:r w:rsidR="00142815">
        <w:rPr>
          <w:sz w:val="22"/>
          <w:szCs w:val="22"/>
        </w:rPr>
        <w:t xml:space="preserve">  </w:t>
      </w:r>
      <w:r w:rsidRPr="00142815">
        <w:rPr>
          <w:sz w:val="22"/>
          <w:szCs w:val="22"/>
        </w:rPr>
        <w:t>о градостроительной деятельности, она определяет орган, которому надлежит направить материалы для дальнейшего расследования. В таком случае техническая комиссия составляет заключение в произвольной форме, в котором излагает результаты расследования и причины принятия такого решения с приложением собранных материалов.</w:t>
      </w:r>
    </w:p>
    <w:p w:rsidR="00AA25AA" w:rsidRPr="00142815" w:rsidRDefault="00AA25AA" w:rsidP="00142815">
      <w:pPr>
        <w:shd w:val="clear" w:color="auto" w:fill="FFFFFF"/>
        <w:ind w:firstLineChars="200" w:firstLine="440"/>
        <w:jc w:val="both"/>
        <w:rPr>
          <w:sz w:val="22"/>
          <w:szCs w:val="22"/>
        </w:rPr>
      </w:pPr>
      <w:r w:rsidRPr="00142815">
        <w:rPr>
          <w:sz w:val="22"/>
          <w:szCs w:val="22"/>
        </w:rPr>
        <w:t>Решение о направлении материалов подписывается председателем технической комиссии.</w:t>
      </w:r>
    </w:p>
    <w:p w:rsidR="00AA25AA" w:rsidRPr="00142815" w:rsidRDefault="00AA25AA" w:rsidP="00142815">
      <w:pPr>
        <w:shd w:val="clear" w:color="auto" w:fill="FFFFFF"/>
        <w:ind w:firstLineChars="200" w:firstLine="440"/>
        <w:jc w:val="both"/>
        <w:rPr>
          <w:sz w:val="22"/>
          <w:szCs w:val="22"/>
        </w:rPr>
      </w:pPr>
      <w:r w:rsidRPr="00142815">
        <w:rPr>
          <w:sz w:val="22"/>
          <w:szCs w:val="22"/>
        </w:rPr>
        <w:t>Копия заключения технической комиссии в течение 10 рабочих дней с даты его утверждения направляется (вручается):</w:t>
      </w:r>
    </w:p>
    <w:p w:rsidR="00AA25AA" w:rsidRPr="00142815" w:rsidRDefault="00AA25AA" w:rsidP="00142815">
      <w:pPr>
        <w:shd w:val="clear" w:color="auto" w:fill="FFFFFF"/>
        <w:tabs>
          <w:tab w:val="left" w:pos="883"/>
        </w:tabs>
        <w:ind w:firstLineChars="200" w:firstLine="440"/>
        <w:rPr>
          <w:sz w:val="22"/>
          <w:szCs w:val="22"/>
        </w:rPr>
      </w:pPr>
      <w:r w:rsidRPr="00142815">
        <w:rPr>
          <w:sz w:val="22"/>
          <w:szCs w:val="22"/>
        </w:rPr>
        <w:t>- физическому и (или) юридическому лицу, которому причинен вред;</w:t>
      </w:r>
    </w:p>
    <w:p w:rsidR="00AA25AA" w:rsidRPr="00142815" w:rsidRDefault="00AA25AA" w:rsidP="00142815">
      <w:pPr>
        <w:shd w:val="clear" w:color="auto" w:fill="FFFFFF"/>
        <w:tabs>
          <w:tab w:val="left" w:pos="1128"/>
        </w:tabs>
        <w:ind w:firstLineChars="200" w:firstLine="440"/>
        <w:jc w:val="both"/>
        <w:rPr>
          <w:sz w:val="22"/>
          <w:szCs w:val="22"/>
        </w:rPr>
      </w:pPr>
      <w:r w:rsidRPr="00142815">
        <w:rPr>
          <w:sz w:val="22"/>
          <w:szCs w:val="22"/>
        </w:rPr>
        <w:t>- заинтересованным лицам, которые участвовали в качестве наблюдателей при установлении причин нарушения законодательства о градостроительной деятельности и (или) деятельности которых дана оценка в заключении технической комиссии;</w:t>
      </w:r>
    </w:p>
    <w:p w:rsidR="00AA25AA" w:rsidRPr="00142815" w:rsidRDefault="00AA25AA" w:rsidP="00142815">
      <w:pPr>
        <w:shd w:val="clear" w:color="auto" w:fill="FFFFFF"/>
        <w:tabs>
          <w:tab w:val="left" w:pos="970"/>
        </w:tabs>
        <w:ind w:firstLineChars="200" w:firstLine="440"/>
        <w:jc w:val="both"/>
        <w:rPr>
          <w:sz w:val="22"/>
          <w:szCs w:val="22"/>
        </w:rPr>
      </w:pPr>
      <w:r w:rsidRPr="00142815">
        <w:rPr>
          <w:sz w:val="22"/>
          <w:szCs w:val="22"/>
        </w:rPr>
        <w:t>- представителям граждан и их объединений – по их письменным запросам.</w:t>
      </w:r>
    </w:p>
    <w:p w:rsidR="00AA25AA" w:rsidRPr="00142815" w:rsidRDefault="00AA25AA" w:rsidP="00142815">
      <w:pPr>
        <w:shd w:val="clear" w:color="auto" w:fill="FFFFFF"/>
        <w:ind w:firstLineChars="200" w:firstLine="440"/>
        <w:jc w:val="both"/>
        <w:rPr>
          <w:sz w:val="22"/>
          <w:szCs w:val="22"/>
        </w:rPr>
      </w:pPr>
      <w:r w:rsidRPr="00142815">
        <w:rPr>
          <w:sz w:val="22"/>
          <w:szCs w:val="22"/>
        </w:rPr>
        <w:t>На основании заключения технической комиссии и с учетом ее рекомендации лицо, осуществляющее строительство (реконструкцию, капитальный ремонт) или эксплуатацию объекта, на котором допущено нарушение законодательства о градостроительной деятельности,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предоставляет отчет о мероприятиях в администрацию Берегаевского сельского поселения. Лицо, осуществляющее строительство объекта, не вправе приступать к работам по его дальнейшему строительству (реконструкции, капитальному ремонту) до полного устранения допущенных нарушений.</w:t>
      </w:r>
    </w:p>
    <w:p w:rsidR="00AA25AA" w:rsidRPr="00142815" w:rsidRDefault="00AA25AA" w:rsidP="00142815">
      <w:pPr>
        <w:shd w:val="clear" w:color="auto" w:fill="FFFFFF"/>
        <w:tabs>
          <w:tab w:val="left" w:pos="3029"/>
          <w:tab w:val="left" w:pos="4541"/>
          <w:tab w:val="left" w:pos="6499"/>
          <w:tab w:val="left" w:pos="9206"/>
        </w:tabs>
        <w:ind w:firstLineChars="200" w:firstLine="440"/>
        <w:jc w:val="both"/>
        <w:rPr>
          <w:sz w:val="22"/>
          <w:szCs w:val="22"/>
        </w:rPr>
      </w:pPr>
      <w:r w:rsidRPr="00142815">
        <w:rPr>
          <w:sz w:val="22"/>
          <w:szCs w:val="22"/>
        </w:rPr>
        <w:t xml:space="preserve">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w:t>
      </w:r>
      <w:r w:rsidR="00142815">
        <w:rPr>
          <w:sz w:val="22"/>
          <w:szCs w:val="22"/>
        </w:rPr>
        <w:t xml:space="preserve"> </w:t>
      </w:r>
      <w:r w:rsidRPr="00142815">
        <w:rPr>
          <w:sz w:val="22"/>
          <w:szCs w:val="22"/>
        </w:rPr>
        <w:t>в соответствии с федеральными законами и иными нормативными правовыми актами Российской Федерации, регулирующими отношения в сфере обеспечения безопасности эксплуатации указанных объектов.</w:t>
      </w:r>
    </w:p>
    <w:p w:rsidR="00AA25AA" w:rsidRPr="00142815" w:rsidRDefault="00AA25AA" w:rsidP="00142815">
      <w:pPr>
        <w:ind w:firstLineChars="200" w:firstLine="440"/>
        <w:jc w:val="both"/>
        <w:rPr>
          <w:sz w:val="22"/>
          <w:szCs w:val="22"/>
        </w:rPr>
      </w:pPr>
      <w:r w:rsidRPr="00142815">
        <w:rPr>
          <w:sz w:val="22"/>
          <w:szCs w:val="22"/>
        </w:rPr>
        <w:lastRenderedPageBreak/>
        <w:t>Учет и хранение заключений технической комиссии осуществляется в архиве администрации Берегаевского сельского поселения.</w:t>
      </w:r>
    </w:p>
    <w:p w:rsidR="00156C15" w:rsidRPr="00142815" w:rsidRDefault="00156C15" w:rsidP="000D28F5">
      <w:pPr>
        <w:jc w:val="both"/>
        <w:rPr>
          <w:sz w:val="22"/>
          <w:szCs w:val="22"/>
        </w:rPr>
      </w:pPr>
    </w:p>
    <w:p w:rsidR="00156C15" w:rsidRPr="00142815" w:rsidRDefault="00156C15" w:rsidP="000D28F5">
      <w:pPr>
        <w:jc w:val="both"/>
        <w:rPr>
          <w:sz w:val="22"/>
          <w:szCs w:val="22"/>
        </w:rPr>
      </w:pPr>
    </w:p>
    <w:p w:rsidR="00156C15" w:rsidRPr="00142815" w:rsidRDefault="00A40C68" w:rsidP="00AA25AA">
      <w:pPr>
        <w:jc w:val="center"/>
        <w:rPr>
          <w:b/>
          <w:sz w:val="22"/>
          <w:szCs w:val="22"/>
        </w:rPr>
      </w:pPr>
      <w:r w:rsidRPr="00142815">
        <w:rPr>
          <w:b/>
          <w:sz w:val="22"/>
          <w:szCs w:val="22"/>
        </w:rPr>
        <w:t>ПОСТАНОВЛЕНИЕ</w:t>
      </w:r>
    </w:p>
    <w:p w:rsidR="00AA25AA" w:rsidRPr="00142815" w:rsidRDefault="00AA25AA" w:rsidP="00AA25AA">
      <w:pPr>
        <w:jc w:val="center"/>
        <w:rPr>
          <w:sz w:val="22"/>
          <w:szCs w:val="22"/>
        </w:rPr>
      </w:pPr>
    </w:p>
    <w:p w:rsidR="00AA25AA" w:rsidRPr="00142815" w:rsidRDefault="00AA25AA" w:rsidP="00AA25AA">
      <w:pPr>
        <w:suppressAutoHyphens/>
        <w:rPr>
          <w:color w:val="000000"/>
          <w:kern w:val="2"/>
          <w:sz w:val="22"/>
          <w:szCs w:val="22"/>
          <w:lang w:eastAsia="en-US"/>
        </w:rPr>
      </w:pPr>
      <w:r w:rsidRPr="00142815">
        <w:rPr>
          <w:color w:val="000000"/>
          <w:kern w:val="2"/>
          <w:sz w:val="22"/>
          <w:szCs w:val="22"/>
          <w:lang w:eastAsia="en-US"/>
        </w:rPr>
        <w:t xml:space="preserve">27.06.2025                                                                                                                                </w:t>
      </w:r>
      <w:r w:rsidR="00142815">
        <w:rPr>
          <w:color w:val="000000"/>
          <w:kern w:val="2"/>
          <w:sz w:val="22"/>
          <w:szCs w:val="22"/>
          <w:lang w:eastAsia="en-US"/>
        </w:rPr>
        <w:t xml:space="preserve">              </w:t>
      </w:r>
      <w:r w:rsidRPr="00142815">
        <w:rPr>
          <w:color w:val="000000"/>
          <w:kern w:val="2"/>
          <w:sz w:val="22"/>
          <w:szCs w:val="22"/>
          <w:lang w:eastAsia="en-US"/>
        </w:rPr>
        <w:t xml:space="preserve">       № 49</w:t>
      </w:r>
    </w:p>
    <w:p w:rsidR="00AA25AA" w:rsidRPr="00142815" w:rsidRDefault="00AA25AA" w:rsidP="00142815">
      <w:pPr>
        <w:ind w:right="-58"/>
        <w:rPr>
          <w:color w:val="FF0000"/>
          <w:sz w:val="22"/>
          <w:szCs w:val="22"/>
        </w:rPr>
      </w:pPr>
    </w:p>
    <w:p w:rsidR="00AA25AA" w:rsidRPr="00142815" w:rsidRDefault="00AA25AA" w:rsidP="00AA25AA">
      <w:pPr>
        <w:ind w:right="140"/>
        <w:jc w:val="center"/>
        <w:rPr>
          <w:color w:val="000000"/>
          <w:sz w:val="22"/>
          <w:szCs w:val="22"/>
        </w:rPr>
      </w:pPr>
      <w:r w:rsidRPr="00142815">
        <w:rPr>
          <w:color w:val="000000"/>
          <w:spacing w:val="-1"/>
          <w:w w:val="101"/>
          <w:sz w:val="22"/>
          <w:szCs w:val="22"/>
        </w:rPr>
        <w:t xml:space="preserve">Об установлении расходного обязательства </w:t>
      </w:r>
      <w:r w:rsidRPr="00142815">
        <w:rPr>
          <w:sz w:val="22"/>
          <w:szCs w:val="22"/>
        </w:rPr>
        <w:t>муниципального образования  Берегаевское сельское поселение  на софинансирование капитального ремонта и (или) ремонта автомобильных дорог общего пользования местного значения в рамках Муниципальной программы «Развитие транспортной инфраструктуры в Тегульдетском районе на 2025-2027 годы»</w:t>
      </w:r>
    </w:p>
    <w:p w:rsidR="00AA25AA" w:rsidRPr="00142815" w:rsidRDefault="00AA25AA" w:rsidP="00142815">
      <w:pPr>
        <w:shd w:val="clear" w:color="auto" w:fill="FFFFFF"/>
        <w:jc w:val="both"/>
        <w:rPr>
          <w:w w:val="101"/>
          <w:sz w:val="22"/>
          <w:szCs w:val="22"/>
        </w:rPr>
      </w:pPr>
    </w:p>
    <w:p w:rsidR="00AA25AA" w:rsidRPr="00142815" w:rsidRDefault="00AA25AA" w:rsidP="00AA25AA">
      <w:pPr>
        <w:shd w:val="clear" w:color="auto" w:fill="FFFFFF"/>
        <w:ind w:firstLine="729"/>
        <w:jc w:val="both"/>
        <w:rPr>
          <w:sz w:val="22"/>
          <w:szCs w:val="22"/>
        </w:rPr>
      </w:pPr>
      <w:r w:rsidRPr="00142815">
        <w:rPr>
          <w:w w:val="101"/>
          <w:sz w:val="22"/>
          <w:szCs w:val="22"/>
        </w:rPr>
        <w:t xml:space="preserve">В соответствии со статьей 86 Бюджетного Кодекса Российской Федерации, </w:t>
      </w:r>
      <w:r w:rsidRPr="00142815">
        <w:rPr>
          <w:sz w:val="22"/>
          <w:szCs w:val="22"/>
        </w:rPr>
        <w:t xml:space="preserve">Законом Томской области от </w:t>
      </w:r>
      <w:r w:rsidRPr="00142815">
        <w:rPr>
          <w:color w:val="000000" w:themeColor="text1"/>
          <w:sz w:val="22"/>
          <w:szCs w:val="22"/>
        </w:rPr>
        <w:t xml:space="preserve">27 декабря 2024 года № 138-ОЗ «Об областном бюджете на 2025 год и на плановый период 2026 и 2027 годов», </w:t>
      </w:r>
      <w:r w:rsidRPr="00142815">
        <w:rPr>
          <w:sz w:val="22"/>
          <w:szCs w:val="22"/>
        </w:rPr>
        <w:t xml:space="preserve">Законом Томской области от 13 августа 2007 года № 170-ОЗ «О межбюджетных отношениях в Томской области», </w:t>
      </w:r>
      <w:r w:rsidRPr="00142815">
        <w:rPr>
          <w:color w:val="000000" w:themeColor="text1"/>
          <w:sz w:val="22"/>
          <w:szCs w:val="22"/>
          <w:lang w:eastAsia="zh-CN"/>
        </w:rPr>
        <w:t xml:space="preserve"> постановлением Администрации Томской области от 03.08.2023 № 358а «Об утверждении Правил предоставления и Методики распределения иных межбюджетных трансфертов из областного бюджета местным бюджетам на финансовое обеспечение расходных обязательств муниципальных образований Томской области по оказанию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дымовых пожарных извещателей в жилых помещениях»</w:t>
      </w:r>
      <w:r w:rsidRPr="00142815">
        <w:rPr>
          <w:color w:val="000000" w:themeColor="text1"/>
          <w:sz w:val="22"/>
          <w:szCs w:val="22"/>
        </w:rPr>
        <w:t>, решением Думы Тегульдетского района от 19 декабря 2024 года № 28 «О бюджете Тегульдетского района на 2025 год и на плановый период 2026 и 2027 годов», Решением Совета Берегаевского сельского поселения от 27 декабря 2024 года № 43 «О бюджете Берегаевского сельского поселения на 2025 год и плановый период 2026 и 2027 годов» и в целях установления расходного обязательства, принимаемого</w:t>
      </w:r>
      <w:r w:rsidRPr="00142815">
        <w:rPr>
          <w:sz w:val="22"/>
          <w:szCs w:val="22"/>
        </w:rPr>
        <w:t xml:space="preserve"> на себя муниципальным образованием Берегаевское сельское поселение,</w:t>
      </w:r>
    </w:p>
    <w:p w:rsidR="00AA25AA" w:rsidRPr="00142815" w:rsidRDefault="00AA25AA" w:rsidP="00AA25AA">
      <w:pPr>
        <w:shd w:val="clear" w:color="auto" w:fill="FFFFFF"/>
        <w:ind w:firstLine="729"/>
        <w:jc w:val="both"/>
        <w:rPr>
          <w:sz w:val="22"/>
          <w:szCs w:val="22"/>
        </w:rPr>
      </w:pPr>
    </w:p>
    <w:p w:rsidR="00AA25AA" w:rsidRPr="00142815" w:rsidRDefault="00AA25AA" w:rsidP="00AA25AA">
      <w:pPr>
        <w:shd w:val="clear" w:color="auto" w:fill="FFFFFF"/>
        <w:ind w:firstLine="729"/>
        <w:jc w:val="both"/>
        <w:rPr>
          <w:sz w:val="22"/>
          <w:szCs w:val="22"/>
        </w:rPr>
      </w:pPr>
      <w:r w:rsidRPr="00142815">
        <w:rPr>
          <w:sz w:val="22"/>
          <w:szCs w:val="22"/>
        </w:rPr>
        <w:t>ПОСТАНОВЛЯЮ:</w:t>
      </w:r>
    </w:p>
    <w:p w:rsidR="00AA25AA" w:rsidRPr="00142815" w:rsidRDefault="00AA25AA" w:rsidP="00AA25AA">
      <w:pPr>
        <w:ind w:right="140" w:firstLine="709"/>
        <w:jc w:val="both"/>
        <w:rPr>
          <w:color w:val="000000"/>
          <w:sz w:val="22"/>
          <w:szCs w:val="22"/>
        </w:rPr>
      </w:pPr>
      <w:r w:rsidRPr="00142815">
        <w:rPr>
          <w:spacing w:val="-2"/>
          <w:w w:val="101"/>
          <w:sz w:val="22"/>
          <w:szCs w:val="22"/>
        </w:rPr>
        <w:t xml:space="preserve">1. Установить расходное обязательство муниципального образования Берегаевское сельское поселение </w:t>
      </w:r>
      <w:r w:rsidRPr="00142815">
        <w:rPr>
          <w:sz w:val="22"/>
          <w:szCs w:val="22"/>
        </w:rPr>
        <w:t>на софинансирование капитального ремонта и (или) ремонта автомобильных дорог общего пользования местного значения в рамках Муниципальной программы «Развитие транспортной инфраструктуры в Тегульдетском районе на 2025-2027 годы».</w:t>
      </w:r>
    </w:p>
    <w:p w:rsidR="00AA25AA" w:rsidRPr="00142815" w:rsidRDefault="00AA25AA" w:rsidP="00AA25AA">
      <w:pPr>
        <w:ind w:firstLine="709"/>
        <w:jc w:val="both"/>
        <w:rPr>
          <w:sz w:val="22"/>
          <w:szCs w:val="22"/>
        </w:rPr>
      </w:pPr>
      <w:r w:rsidRPr="00142815">
        <w:rPr>
          <w:spacing w:val="-17"/>
          <w:w w:val="101"/>
          <w:sz w:val="22"/>
          <w:szCs w:val="22"/>
        </w:rPr>
        <w:t xml:space="preserve">2. </w:t>
      </w:r>
      <w:r w:rsidRPr="00142815">
        <w:rPr>
          <w:spacing w:val="2"/>
          <w:w w:val="101"/>
          <w:sz w:val="22"/>
          <w:szCs w:val="22"/>
        </w:rPr>
        <w:t xml:space="preserve">Установить, что исполнение расходного обязательства, </w:t>
      </w:r>
      <w:r w:rsidRPr="00142815">
        <w:rPr>
          <w:sz w:val="22"/>
          <w:szCs w:val="22"/>
        </w:rPr>
        <w:t>установленного в пункте 1 настоящего постановления</w:t>
      </w:r>
      <w:r w:rsidRPr="00142815">
        <w:rPr>
          <w:spacing w:val="1"/>
          <w:w w:val="101"/>
          <w:sz w:val="22"/>
          <w:szCs w:val="22"/>
        </w:rPr>
        <w:t>, осуществляет Администрация Берегаевского сельского поселения</w:t>
      </w:r>
      <w:r w:rsidRPr="00142815">
        <w:rPr>
          <w:sz w:val="22"/>
          <w:szCs w:val="22"/>
        </w:rPr>
        <w:t>.</w:t>
      </w:r>
    </w:p>
    <w:p w:rsidR="00AA25AA" w:rsidRPr="00142815" w:rsidRDefault="00AA25AA" w:rsidP="00AA25AA">
      <w:pPr>
        <w:ind w:firstLine="709"/>
        <w:jc w:val="both"/>
        <w:rPr>
          <w:sz w:val="22"/>
          <w:szCs w:val="22"/>
        </w:rPr>
      </w:pPr>
      <w:r w:rsidRPr="00142815">
        <w:rPr>
          <w:sz w:val="22"/>
          <w:szCs w:val="22"/>
        </w:rPr>
        <w:t>3. Определить, что Администрация Берегаевского сельского поселения является уполномоченным органом, осуществляющим исполнение расходного обязательства установленного в пункте 1 настоящего постановления размере:</w:t>
      </w:r>
    </w:p>
    <w:p w:rsidR="00AA25AA" w:rsidRPr="00142815" w:rsidRDefault="00AA25AA" w:rsidP="00AA25AA">
      <w:pPr>
        <w:ind w:firstLine="709"/>
        <w:jc w:val="both"/>
        <w:rPr>
          <w:sz w:val="22"/>
          <w:szCs w:val="22"/>
        </w:rPr>
      </w:pPr>
      <w:r w:rsidRPr="00142815">
        <w:rPr>
          <w:sz w:val="22"/>
          <w:szCs w:val="22"/>
        </w:rPr>
        <w:t>2025 год – 206 303 (Двести шесть тысяч триста три) рубля 05 копеек (районный бюджет), 10 858 (Десять тысяч восемьсот пятьдесят восемь) рублей 05 копеек (местный бюджет);</w:t>
      </w:r>
    </w:p>
    <w:p w:rsidR="00AA25AA" w:rsidRPr="00142815" w:rsidRDefault="00AA25AA" w:rsidP="00AA25AA">
      <w:pPr>
        <w:ind w:firstLine="709"/>
        <w:jc w:val="both"/>
        <w:rPr>
          <w:sz w:val="22"/>
          <w:szCs w:val="22"/>
        </w:rPr>
      </w:pPr>
      <w:r w:rsidRPr="00142815">
        <w:rPr>
          <w:sz w:val="22"/>
          <w:szCs w:val="22"/>
        </w:rPr>
        <w:t>2026 год -  0 (Ноль) рублей (областной бюджет), 105 300 (Сто пять тысяч триста) рублей (местный бюджет);</w:t>
      </w:r>
    </w:p>
    <w:p w:rsidR="00AA25AA" w:rsidRPr="00142815" w:rsidRDefault="00AA25AA" w:rsidP="00AA25AA">
      <w:pPr>
        <w:ind w:firstLine="709"/>
        <w:jc w:val="both"/>
        <w:rPr>
          <w:sz w:val="22"/>
          <w:szCs w:val="22"/>
        </w:rPr>
      </w:pPr>
      <w:r w:rsidRPr="00142815">
        <w:rPr>
          <w:sz w:val="22"/>
          <w:szCs w:val="22"/>
        </w:rPr>
        <w:t>2027 год - 0 (Ноль) рублей (областной бюджет), 105 300 (Сто пять тысяч триста) рублей (местный бюджет).</w:t>
      </w:r>
    </w:p>
    <w:p w:rsidR="00AA25AA" w:rsidRPr="00142815" w:rsidRDefault="00AA25AA" w:rsidP="00AA25AA">
      <w:pPr>
        <w:pStyle w:val="af"/>
        <w:ind w:firstLine="708"/>
        <w:rPr>
          <w:rFonts w:ascii="Times New Roman" w:hAnsi="Times New Roman"/>
          <w:color w:val="000000"/>
          <w:sz w:val="22"/>
          <w:szCs w:val="22"/>
        </w:rPr>
      </w:pPr>
      <w:r w:rsidRPr="00142815">
        <w:rPr>
          <w:rFonts w:ascii="Times New Roman" w:hAnsi="Times New Roman"/>
          <w:sz w:val="22"/>
          <w:szCs w:val="22"/>
        </w:rPr>
        <w:t xml:space="preserve">4. </w:t>
      </w:r>
      <w:r w:rsidRPr="00142815">
        <w:rPr>
          <w:rFonts w:ascii="Times New Roman" w:hAnsi="Times New Roman"/>
          <w:color w:val="000000"/>
          <w:sz w:val="22"/>
          <w:szCs w:val="22"/>
        </w:rPr>
        <w:t>Определить ответственных лиц за исполнением расходного обязательства, установленного в пункте 3 настоящего постановления, в Администрации Берегаевское сельского поселения:</w:t>
      </w:r>
    </w:p>
    <w:p w:rsidR="00AA25AA" w:rsidRPr="00142815" w:rsidRDefault="00AA25AA" w:rsidP="00AA25AA">
      <w:pPr>
        <w:pStyle w:val="af"/>
        <w:ind w:firstLine="708"/>
        <w:rPr>
          <w:rFonts w:ascii="Times New Roman" w:hAnsi="Times New Roman"/>
          <w:color w:val="000000"/>
          <w:sz w:val="22"/>
          <w:szCs w:val="22"/>
        </w:rPr>
      </w:pPr>
      <w:r w:rsidRPr="00142815">
        <w:rPr>
          <w:rFonts w:ascii="Times New Roman" w:hAnsi="Times New Roman"/>
          <w:color w:val="000000"/>
          <w:sz w:val="22"/>
          <w:szCs w:val="22"/>
        </w:rPr>
        <w:t>1) Глава Берегаевского сельского поселения Скоблин Ю.В. – в части:</w:t>
      </w:r>
    </w:p>
    <w:p w:rsidR="00AA25AA" w:rsidRPr="00142815" w:rsidRDefault="00AA25AA" w:rsidP="00AA25AA">
      <w:pPr>
        <w:pStyle w:val="af"/>
        <w:ind w:firstLine="708"/>
        <w:rPr>
          <w:rFonts w:ascii="Times New Roman" w:hAnsi="Times New Roman"/>
          <w:color w:val="000000"/>
          <w:sz w:val="22"/>
          <w:szCs w:val="22"/>
        </w:rPr>
      </w:pPr>
      <w:r w:rsidRPr="00142815">
        <w:rPr>
          <w:rFonts w:ascii="Times New Roman" w:hAnsi="Times New Roman"/>
          <w:color w:val="000000"/>
          <w:sz w:val="22"/>
          <w:szCs w:val="22"/>
        </w:rPr>
        <w:t>- реализации расходного обязательства.</w:t>
      </w:r>
    </w:p>
    <w:p w:rsidR="00AA25AA" w:rsidRPr="00142815" w:rsidRDefault="00AA25AA" w:rsidP="00AA25AA">
      <w:pPr>
        <w:pStyle w:val="af"/>
        <w:ind w:firstLine="708"/>
        <w:rPr>
          <w:rFonts w:ascii="Times New Roman" w:hAnsi="Times New Roman"/>
          <w:color w:val="000000"/>
          <w:sz w:val="22"/>
          <w:szCs w:val="22"/>
        </w:rPr>
      </w:pPr>
      <w:r w:rsidRPr="00142815">
        <w:rPr>
          <w:rFonts w:ascii="Times New Roman" w:hAnsi="Times New Roman"/>
          <w:color w:val="000000"/>
          <w:sz w:val="22"/>
          <w:szCs w:val="22"/>
        </w:rPr>
        <w:t>2) Главный специалист - главный бухгалтер Коженкова М.В. – в части:</w:t>
      </w:r>
    </w:p>
    <w:p w:rsidR="00AA25AA" w:rsidRPr="00142815" w:rsidRDefault="00AA25AA" w:rsidP="00AA25AA">
      <w:pPr>
        <w:pStyle w:val="af"/>
        <w:ind w:firstLine="708"/>
        <w:rPr>
          <w:rFonts w:ascii="Times New Roman" w:hAnsi="Times New Roman"/>
          <w:color w:val="000000"/>
          <w:sz w:val="22"/>
          <w:szCs w:val="22"/>
        </w:rPr>
      </w:pPr>
      <w:r w:rsidRPr="00142815">
        <w:rPr>
          <w:rFonts w:ascii="Times New Roman" w:hAnsi="Times New Roman"/>
          <w:color w:val="000000"/>
          <w:sz w:val="22"/>
          <w:szCs w:val="22"/>
        </w:rPr>
        <w:t>- своевременного перечисления денежных средств Подрядчику;</w:t>
      </w:r>
    </w:p>
    <w:p w:rsidR="00AA25AA" w:rsidRPr="00142815" w:rsidRDefault="00AA25AA" w:rsidP="00AA25AA">
      <w:pPr>
        <w:pStyle w:val="af"/>
        <w:ind w:firstLine="708"/>
        <w:rPr>
          <w:rFonts w:ascii="Times New Roman" w:hAnsi="Times New Roman"/>
          <w:color w:val="000000"/>
          <w:sz w:val="22"/>
          <w:szCs w:val="22"/>
        </w:rPr>
      </w:pPr>
      <w:r w:rsidRPr="00142815">
        <w:rPr>
          <w:rFonts w:ascii="Times New Roman" w:hAnsi="Times New Roman"/>
          <w:color w:val="000000"/>
          <w:sz w:val="22"/>
          <w:szCs w:val="22"/>
        </w:rPr>
        <w:t>3) Управляющий делами – в части:</w:t>
      </w:r>
    </w:p>
    <w:p w:rsidR="00AA25AA" w:rsidRPr="00142815" w:rsidRDefault="00AA25AA" w:rsidP="00AA25AA">
      <w:pPr>
        <w:pStyle w:val="af"/>
        <w:ind w:firstLine="708"/>
        <w:rPr>
          <w:rFonts w:ascii="Times New Roman" w:hAnsi="Times New Roman"/>
          <w:sz w:val="22"/>
          <w:szCs w:val="22"/>
        </w:rPr>
      </w:pPr>
      <w:r w:rsidRPr="00142815">
        <w:rPr>
          <w:rFonts w:ascii="Times New Roman" w:hAnsi="Times New Roman"/>
          <w:color w:val="000000"/>
          <w:sz w:val="22"/>
          <w:szCs w:val="22"/>
        </w:rPr>
        <w:t>- подготовка документации по закупке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AA25AA" w:rsidRPr="00142815" w:rsidRDefault="00AA25AA" w:rsidP="00AA25AA">
      <w:pPr>
        <w:pStyle w:val="affc"/>
        <w:ind w:firstLine="689"/>
        <w:jc w:val="both"/>
        <w:rPr>
          <w:rFonts w:ascii="Times New Roman" w:hAnsi="Times New Roman"/>
          <w:color w:val="000000"/>
        </w:rPr>
      </w:pPr>
      <w:r w:rsidRPr="00142815">
        <w:rPr>
          <w:rFonts w:ascii="Times New Roman" w:hAnsi="Times New Roman"/>
        </w:rPr>
        <w:t>5. Настоящее постановление опубликовать в Информационном бюллетене                         Администрации Берегаевского сельского поселения и разместить на официальном сайте органов местного самоуправления Берегаевского сельского поселения в информационно-телекоммуникационной сети «Интернет».</w:t>
      </w:r>
    </w:p>
    <w:p w:rsidR="00AA25AA" w:rsidRPr="00142815" w:rsidRDefault="00AA25AA" w:rsidP="00142815">
      <w:pPr>
        <w:pStyle w:val="2c"/>
        <w:shd w:val="clear" w:color="auto" w:fill="auto"/>
        <w:tabs>
          <w:tab w:val="left" w:pos="1230"/>
        </w:tabs>
        <w:spacing w:after="0" w:line="240" w:lineRule="auto"/>
        <w:ind w:firstLine="709"/>
        <w:jc w:val="both"/>
        <w:rPr>
          <w:sz w:val="22"/>
          <w:szCs w:val="22"/>
          <w:lang w:val="ru-RU"/>
        </w:rPr>
      </w:pPr>
      <w:r w:rsidRPr="00142815">
        <w:rPr>
          <w:sz w:val="22"/>
          <w:szCs w:val="22"/>
          <w:lang w:val="ru-RU"/>
        </w:rPr>
        <w:t xml:space="preserve">6. Настоящее постановление вступает в силу после его официального опубликования </w:t>
      </w:r>
      <w:r w:rsidRPr="00142815">
        <w:rPr>
          <w:sz w:val="22"/>
          <w:szCs w:val="22"/>
          <w:lang w:val="ru-RU"/>
        </w:rPr>
        <w:lastRenderedPageBreak/>
        <w:t>обнародования в Информационном бюллетене муниципального образования Берегаевское сельское поселение.</w:t>
      </w:r>
    </w:p>
    <w:p w:rsidR="00AA25AA" w:rsidRPr="00142815" w:rsidRDefault="00AA25AA" w:rsidP="00142815">
      <w:pPr>
        <w:shd w:val="clear" w:color="auto" w:fill="FFFFFF"/>
        <w:tabs>
          <w:tab w:val="left" w:pos="1135"/>
        </w:tabs>
        <w:ind w:firstLine="697"/>
        <w:jc w:val="both"/>
        <w:rPr>
          <w:spacing w:val="-7"/>
          <w:w w:val="101"/>
          <w:sz w:val="22"/>
          <w:szCs w:val="22"/>
        </w:rPr>
      </w:pPr>
      <w:r w:rsidRPr="00142815">
        <w:rPr>
          <w:spacing w:val="-7"/>
          <w:w w:val="101"/>
          <w:sz w:val="22"/>
          <w:szCs w:val="22"/>
        </w:rPr>
        <w:t xml:space="preserve">7. </w:t>
      </w:r>
      <w:r w:rsidRPr="00142815">
        <w:rPr>
          <w:color w:val="000000"/>
          <w:sz w:val="22"/>
          <w:szCs w:val="22"/>
        </w:rPr>
        <w:t>Контроль за исполнением настоящего постановления оставляю за собой</w:t>
      </w:r>
    </w:p>
    <w:p w:rsidR="00AA25AA" w:rsidRPr="00142815" w:rsidRDefault="00AA25AA" w:rsidP="00AA25AA">
      <w:pPr>
        <w:shd w:val="clear" w:color="auto" w:fill="FFFFFF"/>
        <w:tabs>
          <w:tab w:val="left" w:pos="1135"/>
        </w:tabs>
        <w:ind w:left="12" w:firstLine="680"/>
        <w:rPr>
          <w:spacing w:val="-7"/>
          <w:w w:val="101"/>
          <w:sz w:val="22"/>
          <w:szCs w:val="22"/>
        </w:rPr>
      </w:pPr>
    </w:p>
    <w:p w:rsidR="00AA25AA" w:rsidRPr="00142815" w:rsidRDefault="00AA25AA" w:rsidP="00AA25AA">
      <w:pPr>
        <w:pStyle w:val="1"/>
        <w:rPr>
          <w:sz w:val="22"/>
          <w:szCs w:val="22"/>
        </w:rPr>
      </w:pPr>
    </w:p>
    <w:p w:rsidR="00AA25AA" w:rsidRPr="00142815" w:rsidRDefault="00AA25AA" w:rsidP="00142815">
      <w:pPr>
        <w:pStyle w:val="1"/>
        <w:jc w:val="left"/>
        <w:rPr>
          <w:sz w:val="22"/>
          <w:szCs w:val="22"/>
        </w:rPr>
      </w:pPr>
    </w:p>
    <w:p w:rsidR="00AA25AA" w:rsidRPr="00142815" w:rsidRDefault="00AA25AA" w:rsidP="00AA25AA">
      <w:pPr>
        <w:pStyle w:val="1"/>
        <w:ind w:firstLine="720"/>
        <w:rPr>
          <w:rFonts w:ascii="Arial" w:hAnsi="Arial" w:cs="Arial"/>
          <w:sz w:val="22"/>
          <w:szCs w:val="22"/>
        </w:rPr>
      </w:pPr>
      <w:r w:rsidRPr="00142815">
        <w:rPr>
          <w:sz w:val="22"/>
          <w:szCs w:val="22"/>
        </w:rPr>
        <w:t>Глава поселения                                                                                               Ю.В. Скоблин</w:t>
      </w:r>
    </w:p>
    <w:p w:rsidR="00156C15" w:rsidRPr="00142815" w:rsidRDefault="00156C15" w:rsidP="000D28F5">
      <w:pPr>
        <w:jc w:val="both"/>
        <w:rPr>
          <w:sz w:val="22"/>
          <w:szCs w:val="22"/>
        </w:rPr>
      </w:pPr>
    </w:p>
    <w:p w:rsidR="00156C15" w:rsidRPr="00142815" w:rsidRDefault="00156C15" w:rsidP="000D28F5">
      <w:pPr>
        <w:jc w:val="both"/>
        <w:rPr>
          <w:sz w:val="22"/>
          <w:szCs w:val="22"/>
        </w:rPr>
      </w:pPr>
    </w:p>
    <w:p w:rsidR="00156C15" w:rsidRPr="00142815" w:rsidRDefault="00156C15" w:rsidP="000D28F5">
      <w:pPr>
        <w:jc w:val="both"/>
        <w:rPr>
          <w:sz w:val="22"/>
          <w:szCs w:val="22"/>
        </w:rPr>
      </w:pPr>
    </w:p>
    <w:p w:rsidR="00156C15" w:rsidRPr="00142815" w:rsidRDefault="00A40C68" w:rsidP="00BB31F3">
      <w:pPr>
        <w:jc w:val="center"/>
        <w:rPr>
          <w:sz w:val="22"/>
          <w:szCs w:val="22"/>
        </w:rPr>
      </w:pPr>
      <w:r w:rsidRPr="00142815">
        <w:rPr>
          <w:b/>
          <w:sz w:val="22"/>
          <w:szCs w:val="22"/>
        </w:rPr>
        <w:t>ПОСТАНОВЛЕНИЕ</w:t>
      </w:r>
    </w:p>
    <w:p w:rsidR="00BB31F3" w:rsidRPr="00142815" w:rsidRDefault="00BB31F3" w:rsidP="00142815">
      <w:pPr>
        <w:rPr>
          <w:b/>
          <w:sz w:val="22"/>
          <w:szCs w:val="22"/>
        </w:rPr>
      </w:pPr>
    </w:p>
    <w:p w:rsidR="00BB31F3" w:rsidRPr="00142815" w:rsidRDefault="00BB31F3" w:rsidP="00BB31F3">
      <w:pPr>
        <w:jc w:val="both"/>
        <w:rPr>
          <w:sz w:val="22"/>
          <w:szCs w:val="22"/>
        </w:rPr>
      </w:pPr>
      <w:r w:rsidRPr="00142815">
        <w:rPr>
          <w:sz w:val="22"/>
          <w:szCs w:val="22"/>
        </w:rPr>
        <w:t>27.06.2025                                                                                                                                     № 50</w:t>
      </w:r>
    </w:p>
    <w:p w:rsidR="00BB31F3" w:rsidRPr="00142815" w:rsidRDefault="00BB31F3" w:rsidP="00BB31F3">
      <w:pPr>
        <w:ind w:left="283"/>
        <w:jc w:val="both"/>
        <w:rPr>
          <w:sz w:val="22"/>
          <w:szCs w:val="22"/>
        </w:rPr>
      </w:pPr>
    </w:p>
    <w:p w:rsidR="00BB31F3" w:rsidRPr="00142815" w:rsidRDefault="00BB31F3" w:rsidP="00BB31F3">
      <w:pPr>
        <w:ind w:left="283"/>
        <w:jc w:val="both"/>
        <w:rPr>
          <w:sz w:val="22"/>
          <w:szCs w:val="22"/>
        </w:rPr>
      </w:pPr>
    </w:p>
    <w:p w:rsidR="00BB31F3" w:rsidRPr="00142815" w:rsidRDefault="00BB31F3" w:rsidP="00BB31F3">
      <w:pPr>
        <w:pStyle w:val="ConsPlusTitle"/>
        <w:widowControl/>
        <w:jc w:val="center"/>
        <w:rPr>
          <w:b w:val="0"/>
          <w:sz w:val="22"/>
          <w:szCs w:val="22"/>
        </w:rPr>
      </w:pPr>
      <w:r w:rsidRPr="00142815">
        <w:rPr>
          <w:b w:val="0"/>
          <w:sz w:val="22"/>
          <w:szCs w:val="22"/>
        </w:rPr>
        <w:t xml:space="preserve">О внесении изменений в сводную бюджетную роспись </w:t>
      </w:r>
    </w:p>
    <w:p w:rsidR="00BB31F3" w:rsidRPr="00142815" w:rsidRDefault="00BB31F3" w:rsidP="00BB31F3">
      <w:pPr>
        <w:pStyle w:val="ConsPlusTitle"/>
        <w:widowControl/>
        <w:jc w:val="center"/>
        <w:rPr>
          <w:b w:val="0"/>
          <w:sz w:val="22"/>
          <w:szCs w:val="22"/>
        </w:rPr>
      </w:pPr>
      <w:r w:rsidRPr="00142815">
        <w:rPr>
          <w:b w:val="0"/>
          <w:sz w:val="22"/>
          <w:szCs w:val="22"/>
        </w:rPr>
        <w:t xml:space="preserve">местного бюджета Берегаевского сельского поселения на 2025 год и </w:t>
      </w:r>
    </w:p>
    <w:p w:rsidR="00BB31F3" w:rsidRPr="00142815" w:rsidRDefault="00BB31F3" w:rsidP="00BB31F3">
      <w:pPr>
        <w:pStyle w:val="ConsPlusTitle"/>
        <w:widowControl/>
        <w:jc w:val="center"/>
        <w:rPr>
          <w:b w:val="0"/>
          <w:sz w:val="22"/>
          <w:szCs w:val="22"/>
        </w:rPr>
      </w:pPr>
      <w:r w:rsidRPr="00142815">
        <w:rPr>
          <w:b w:val="0"/>
          <w:sz w:val="22"/>
          <w:szCs w:val="22"/>
        </w:rPr>
        <w:t>на плановый период 2026 и 2027 годов</w:t>
      </w:r>
    </w:p>
    <w:p w:rsidR="00BB31F3" w:rsidRPr="00142815" w:rsidRDefault="00BB31F3" w:rsidP="00BB31F3">
      <w:pPr>
        <w:autoSpaceDE w:val="0"/>
        <w:autoSpaceDN w:val="0"/>
        <w:adjustRightInd w:val="0"/>
        <w:jc w:val="both"/>
        <w:rPr>
          <w:sz w:val="22"/>
          <w:szCs w:val="22"/>
        </w:rPr>
      </w:pPr>
    </w:p>
    <w:p w:rsidR="00BB31F3" w:rsidRDefault="00BB31F3" w:rsidP="00BB31F3">
      <w:pPr>
        <w:autoSpaceDE w:val="0"/>
        <w:autoSpaceDN w:val="0"/>
        <w:adjustRightInd w:val="0"/>
        <w:ind w:firstLine="709"/>
        <w:jc w:val="both"/>
        <w:rPr>
          <w:sz w:val="22"/>
          <w:szCs w:val="22"/>
        </w:rPr>
      </w:pPr>
      <w:r w:rsidRPr="00142815">
        <w:rPr>
          <w:sz w:val="22"/>
          <w:szCs w:val="22"/>
          <w:shd w:val="clear" w:color="auto" w:fill="FFFFFF"/>
        </w:rPr>
        <w:t>В соответствии с частью 9 статьи 15 Федерального закона от 29 октября</w:t>
      </w:r>
      <w:r w:rsidRPr="00142815">
        <w:rPr>
          <w:sz w:val="22"/>
          <w:szCs w:val="22"/>
        </w:rPr>
        <w:br/>
      </w:r>
      <w:r w:rsidRPr="00142815">
        <w:rPr>
          <w:sz w:val="22"/>
          <w:szCs w:val="22"/>
          <w:shd w:val="clear" w:color="auto" w:fill="FFFFFF"/>
        </w:rPr>
        <w:t>2024 года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w:t>
      </w:r>
    </w:p>
    <w:p w:rsidR="00142815" w:rsidRPr="00142815" w:rsidRDefault="00142815" w:rsidP="00BB31F3">
      <w:pPr>
        <w:autoSpaceDE w:val="0"/>
        <w:autoSpaceDN w:val="0"/>
        <w:adjustRightInd w:val="0"/>
        <w:ind w:firstLine="709"/>
        <w:jc w:val="both"/>
        <w:rPr>
          <w:sz w:val="22"/>
          <w:szCs w:val="22"/>
        </w:rPr>
      </w:pPr>
    </w:p>
    <w:p w:rsidR="00BB31F3" w:rsidRPr="00142815" w:rsidRDefault="00BB31F3" w:rsidP="00BB31F3">
      <w:pPr>
        <w:widowControl w:val="0"/>
        <w:autoSpaceDE w:val="0"/>
        <w:autoSpaceDN w:val="0"/>
        <w:jc w:val="both"/>
        <w:rPr>
          <w:sz w:val="22"/>
          <w:szCs w:val="22"/>
        </w:rPr>
      </w:pPr>
      <w:r w:rsidRPr="00142815">
        <w:rPr>
          <w:sz w:val="22"/>
          <w:szCs w:val="22"/>
        </w:rPr>
        <w:t>ПОСТАНОВЛЯЮ</w:t>
      </w:r>
    </w:p>
    <w:p w:rsidR="00BB31F3" w:rsidRPr="00142815" w:rsidRDefault="00BB31F3" w:rsidP="00BB31F3">
      <w:pPr>
        <w:pStyle w:val="ConsPlusTitle"/>
        <w:widowControl/>
        <w:jc w:val="both"/>
        <w:rPr>
          <w:b w:val="0"/>
          <w:bCs w:val="0"/>
          <w:sz w:val="22"/>
          <w:szCs w:val="22"/>
        </w:rPr>
      </w:pPr>
      <w:r w:rsidRPr="00142815">
        <w:rPr>
          <w:b w:val="0"/>
          <w:sz w:val="22"/>
          <w:szCs w:val="22"/>
        </w:rPr>
        <w:t xml:space="preserve">          </w:t>
      </w:r>
      <w:r w:rsidR="00142815">
        <w:rPr>
          <w:b w:val="0"/>
          <w:sz w:val="22"/>
          <w:szCs w:val="22"/>
        </w:rPr>
        <w:tab/>
      </w:r>
      <w:r w:rsidRPr="00142815">
        <w:rPr>
          <w:b w:val="0"/>
          <w:sz w:val="22"/>
          <w:szCs w:val="22"/>
        </w:rPr>
        <w:t xml:space="preserve">1. Внести в сводную бюджетную роспись местного бюджета Берегаевского сельского поселения </w:t>
      </w:r>
      <w:r w:rsidRPr="00142815">
        <w:rPr>
          <w:b w:val="0"/>
          <w:bCs w:val="0"/>
          <w:sz w:val="22"/>
          <w:szCs w:val="22"/>
        </w:rPr>
        <w:t xml:space="preserve">на 2025 год </w:t>
      </w:r>
      <w:r w:rsidRPr="00142815">
        <w:rPr>
          <w:b w:val="0"/>
          <w:sz w:val="22"/>
          <w:szCs w:val="22"/>
        </w:rPr>
        <w:t xml:space="preserve">и на плановый период 2026 и 2027 годов изменения, перераспределив бюджетные ассигнования на финансовое обеспечение отдельных направлений расходов местного бюджета, согласно </w:t>
      </w:r>
      <w:hyperlink w:anchor="P29">
        <w:r w:rsidRPr="00142815">
          <w:rPr>
            <w:b w:val="0"/>
            <w:sz w:val="22"/>
            <w:szCs w:val="22"/>
          </w:rPr>
          <w:t>приложению</w:t>
        </w:r>
      </w:hyperlink>
      <w:r w:rsidRPr="00142815">
        <w:rPr>
          <w:b w:val="0"/>
          <w:sz w:val="22"/>
          <w:szCs w:val="22"/>
        </w:rPr>
        <w:t>.</w:t>
      </w:r>
    </w:p>
    <w:p w:rsidR="00BB31F3" w:rsidRPr="00142815" w:rsidRDefault="00142815" w:rsidP="00142815">
      <w:pPr>
        <w:pStyle w:val="af"/>
        <w:tabs>
          <w:tab w:val="left" w:pos="851"/>
        </w:tabs>
        <w:ind w:firstLine="0"/>
        <w:rPr>
          <w:rFonts w:ascii="Times New Roman" w:eastAsia="Arial Unicode MS" w:hAnsi="Times New Roman"/>
          <w:color w:val="00000A"/>
          <w:sz w:val="22"/>
          <w:szCs w:val="22"/>
          <w:lang w:eastAsia="en-US"/>
        </w:rPr>
      </w:pPr>
      <w:r>
        <w:rPr>
          <w:rFonts w:ascii="Times New Roman" w:hAnsi="Times New Roman"/>
          <w:sz w:val="22"/>
          <w:szCs w:val="22"/>
        </w:rPr>
        <w:tab/>
      </w:r>
      <w:r w:rsidR="00BB31F3" w:rsidRPr="00142815">
        <w:rPr>
          <w:rFonts w:ascii="Times New Roman" w:hAnsi="Times New Roman"/>
          <w:sz w:val="22"/>
          <w:szCs w:val="22"/>
        </w:rPr>
        <w:t>2</w:t>
      </w:r>
      <w:r w:rsidR="00BB31F3" w:rsidRPr="00142815">
        <w:rPr>
          <w:rFonts w:ascii="Times New Roman" w:hAnsi="Times New Roman"/>
          <w:bCs/>
          <w:sz w:val="22"/>
          <w:szCs w:val="22"/>
        </w:rPr>
        <w:t>.</w:t>
      </w:r>
      <w:r w:rsidR="00BB31F3" w:rsidRPr="00142815">
        <w:rPr>
          <w:rFonts w:ascii="Times New Roman" w:hAnsi="Times New Roman"/>
          <w:sz w:val="22"/>
          <w:szCs w:val="22"/>
        </w:rPr>
        <w:t xml:space="preserve"> </w:t>
      </w:r>
      <w:r w:rsidR="00BB31F3" w:rsidRPr="00142815">
        <w:rPr>
          <w:rFonts w:ascii="Times New Roman" w:hAnsi="Times New Roman"/>
          <w:color w:val="000000"/>
          <w:sz w:val="22"/>
          <w:szCs w:val="22"/>
        </w:rPr>
        <w:t>Настоящее Постановление опубликовать в информационном бюллетене органов местного самоуправления Берегаевского сельского поселения, а так же на официальном сайте Администрации Берегаевского сельского поселения в информационно-телекоммуникационной сети «Интернет».</w:t>
      </w:r>
    </w:p>
    <w:p w:rsidR="00BB31F3" w:rsidRPr="00142815" w:rsidRDefault="00142815" w:rsidP="00BB31F3">
      <w:pPr>
        <w:pStyle w:val="af"/>
        <w:tabs>
          <w:tab w:val="left" w:pos="851"/>
        </w:tabs>
        <w:ind w:firstLine="709"/>
        <w:rPr>
          <w:rFonts w:ascii="Times New Roman" w:hAnsi="Times New Roman"/>
          <w:sz w:val="22"/>
          <w:szCs w:val="22"/>
          <w:shd w:val="clear" w:color="auto" w:fill="FFFFFF"/>
        </w:rPr>
      </w:pPr>
      <w:r>
        <w:rPr>
          <w:rFonts w:ascii="Times New Roman" w:hAnsi="Times New Roman"/>
          <w:sz w:val="22"/>
          <w:szCs w:val="22"/>
        </w:rPr>
        <w:tab/>
      </w:r>
      <w:r w:rsidR="00BB31F3" w:rsidRPr="00142815">
        <w:rPr>
          <w:rFonts w:ascii="Times New Roman" w:hAnsi="Times New Roman"/>
          <w:sz w:val="22"/>
          <w:szCs w:val="22"/>
        </w:rPr>
        <w:t xml:space="preserve">3. </w:t>
      </w:r>
      <w:r w:rsidR="00BB31F3" w:rsidRPr="00142815">
        <w:rPr>
          <w:rFonts w:ascii="Times New Roman" w:eastAsia="Arial Unicode MS" w:hAnsi="Times New Roman"/>
          <w:color w:val="00000A"/>
          <w:sz w:val="22"/>
          <w:szCs w:val="22"/>
          <w:lang w:eastAsia="en-US"/>
        </w:rPr>
        <w:t xml:space="preserve">Настоящее постановление вступает в силу со дня его официального обнародования. </w:t>
      </w:r>
    </w:p>
    <w:p w:rsidR="00BB31F3" w:rsidRPr="00142815" w:rsidRDefault="00BB31F3" w:rsidP="00BB31F3">
      <w:pPr>
        <w:tabs>
          <w:tab w:val="left" w:pos="709"/>
        </w:tabs>
        <w:jc w:val="both"/>
        <w:rPr>
          <w:rFonts w:ascii="Arial" w:hAnsi="Arial" w:cs="Arial"/>
          <w:sz w:val="22"/>
          <w:szCs w:val="22"/>
        </w:rPr>
      </w:pPr>
      <w:r w:rsidRPr="00142815">
        <w:rPr>
          <w:sz w:val="22"/>
          <w:szCs w:val="22"/>
        </w:rPr>
        <w:t xml:space="preserve">          </w:t>
      </w:r>
      <w:r w:rsidR="00142815">
        <w:rPr>
          <w:sz w:val="22"/>
          <w:szCs w:val="22"/>
        </w:rPr>
        <w:tab/>
        <w:t xml:space="preserve">  </w:t>
      </w:r>
      <w:r w:rsidRPr="00142815">
        <w:rPr>
          <w:sz w:val="22"/>
          <w:szCs w:val="22"/>
        </w:rPr>
        <w:t>4. Контроль за исполнением настоящего постановления оставляю за собой.</w:t>
      </w:r>
    </w:p>
    <w:p w:rsidR="00BB31F3" w:rsidRPr="00142815" w:rsidRDefault="00BB31F3" w:rsidP="00BB31F3">
      <w:pPr>
        <w:tabs>
          <w:tab w:val="left" w:pos="709"/>
        </w:tabs>
        <w:jc w:val="both"/>
        <w:rPr>
          <w:rFonts w:ascii="Arial" w:hAnsi="Arial" w:cs="Arial"/>
          <w:sz w:val="22"/>
          <w:szCs w:val="22"/>
        </w:rPr>
      </w:pPr>
    </w:p>
    <w:p w:rsidR="00BB31F3" w:rsidRPr="00142815" w:rsidRDefault="00BB31F3" w:rsidP="00BB31F3">
      <w:pPr>
        <w:jc w:val="both"/>
        <w:rPr>
          <w:rFonts w:ascii="Arial" w:hAnsi="Arial" w:cs="Arial"/>
          <w:sz w:val="22"/>
          <w:szCs w:val="22"/>
        </w:rPr>
      </w:pPr>
    </w:p>
    <w:p w:rsidR="00BB31F3" w:rsidRPr="00142815" w:rsidRDefault="00BB31F3" w:rsidP="00BB31F3">
      <w:pPr>
        <w:rPr>
          <w:sz w:val="22"/>
          <w:szCs w:val="22"/>
        </w:rPr>
      </w:pPr>
      <w:r w:rsidRPr="00142815">
        <w:rPr>
          <w:sz w:val="22"/>
          <w:szCs w:val="22"/>
        </w:rPr>
        <w:t>Глава поселения</w:t>
      </w:r>
      <w:r w:rsidRPr="00142815">
        <w:rPr>
          <w:sz w:val="22"/>
          <w:szCs w:val="22"/>
        </w:rPr>
        <w:tab/>
      </w:r>
      <w:r w:rsidRPr="00142815">
        <w:rPr>
          <w:sz w:val="22"/>
          <w:szCs w:val="22"/>
        </w:rPr>
        <w:tab/>
      </w:r>
      <w:r w:rsidRPr="00142815">
        <w:rPr>
          <w:sz w:val="22"/>
          <w:szCs w:val="22"/>
        </w:rPr>
        <w:tab/>
      </w:r>
      <w:r w:rsidRPr="00142815">
        <w:rPr>
          <w:sz w:val="22"/>
          <w:szCs w:val="22"/>
        </w:rPr>
        <w:tab/>
      </w:r>
      <w:r w:rsidR="00142815">
        <w:rPr>
          <w:sz w:val="22"/>
          <w:szCs w:val="22"/>
        </w:rPr>
        <w:t xml:space="preserve">                                                                    </w:t>
      </w:r>
      <w:r w:rsidRPr="00142815">
        <w:rPr>
          <w:sz w:val="22"/>
          <w:szCs w:val="22"/>
        </w:rPr>
        <w:tab/>
        <w:t xml:space="preserve">     Ю.В. Скоблин</w:t>
      </w:r>
    </w:p>
    <w:p w:rsidR="00BB31F3" w:rsidRPr="00142815" w:rsidRDefault="00BB31F3" w:rsidP="00BB31F3">
      <w:pPr>
        <w:jc w:val="right"/>
        <w:rPr>
          <w:rFonts w:ascii="Arial" w:hAnsi="Arial" w:cs="Arial"/>
          <w:sz w:val="22"/>
          <w:szCs w:val="22"/>
        </w:rPr>
      </w:pPr>
    </w:p>
    <w:p w:rsidR="00BB31F3" w:rsidRPr="00142815" w:rsidRDefault="00BB31F3" w:rsidP="00BB31F3">
      <w:pPr>
        <w:rPr>
          <w:rFonts w:ascii="Arial" w:hAnsi="Arial" w:cs="Arial"/>
          <w:sz w:val="22"/>
          <w:szCs w:val="22"/>
        </w:rPr>
      </w:pPr>
    </w:p>
    <w:p w:rsidR="00BB31F3" w:rsidRPr="00142815" w:rsidRDefault="00BB31F3" w:rsidP="00BB31F3">
      <w:pPr>
        <w:jc w:val="both"/>
        <w:rPr>
          <w:rFonts w:ascii="Arial" w:hAnsi="Arial" w:cs="Arial"/>
          <w:sz w:val="22"/>
          <w:szCs w:val="22"/>
        </w:rPr>
      </w:pPr>
    </w:p>
    <w:p w:rsidR="00BB31F3" w:rsidRPr="00142815" w:rsidRDefault="00BB31F3" w:rsidP="00BB31F3">
      <w:pPr>
        <w:jc w:val="right"/>
        <w:rPr>
          <w:bCs/>
          <w:sz w:val="22"/>
          <w:szCs w:val="22"/>
        </w:rPr>
      </w:pPr>
      <w:r w:rsidRPr="00142815">
        <w:rPr>
          <w:bCs/>
          <w:sz w:val="22"/>
          <w:szCs w:val="22"/>
        </w:rPr>
        <w:t>Приложение</w:t>
      </w:r>
    </w:p>
    <w:p w:rsidR="00BB31F3" w:rsidRPr="00142815" w:rsidRDefault="00BB31F3" w:rsidP="00BB31F3">
      <w:pPr>
        <w:jc w:val="right"/>
        <w:rPr>
          <w:bCs/>
          <w:sz w:val="22"/>
          <w:szCs w:val="22"/>
        </w:rPr>
      </w:pPr>
      <w:r w:rsidRPr="00142815">
        <w:rPr>
          <w:bCs/>
          <w:sz w:val="22"/>
          <w:szCs w:val="22"/>
        </w:rPr>
        <w:t xml:space="preserve">к постановлению Администрации </w:t>
      </w:r>
    </w:p>
    <w:p w:rsidR="00BB31F3" w:rsidRPr="00142815" w:rsidRDefault="00BB31F3" w:rsidP="00BB31F3">
      <w:pPr>
        <w:jc w:val="right"/>
        <w:rPr>
          <w:bCs/>
          <w:sz w:val="22"/>
          <w:szCs w:val="22"/>
        </w:rPr>
      </w:pPr>
      <w:r w:rsidRPr="00142815">
        <w:rPr>
          <w:bCs/>
          <w:sz w:val="22"/>
          <w:szCs w:val="22"/>
        </w:rPr>
        <w:t>Берегаевского сельского поселения</w:t>
      </w:r>
    </w:p>
    <w:p w:rsidR="00BB31F3" w:rsidRPr="00142815" w:rsidRDefault="00BB31F3" w:rsidP="00BB31F3">
      <w:pPr>
        <w:jc w:val="right"/>
        <w:rPr>
          <w:bCs/>
          <w:sz w:val="22"/>
          <w:szCs w:val="22"/>
        </w:rPr>
      </w:pPr>
      <w:r w:rsidRPr="00142815">
        <w:rPr>
          <w:bCs/>
          <w:sz w:val="22"/>
          <w:szCs w:val="22"/>
        </w:rPr>
        <w:t>от 27.06.2025 № 50</w:t>
      </w:r>
    </w:p>
    <w:p w:rsidR="00BB31F3" w:rsidRPr="00142815" w:rsidRDefault="00BB31F3" w:rsidP="00BB31F3">
      <w:pPr>
        <w:jc w:val="right"/>
        <w:rPr>
          <w:rFonts w:ascii="Arial" w:hAnsi="Arial" w:cs="Arial"/>
          <w:bCs/>
          <w:sz w:val="22"/>
          <w:szCs w:val="22"/>
        </w:rPr>
      </w:pPr>
    </w:p>
    <w:p w:rsidR="00BB31F3" w:rsidRPr="00142815" w:rsidRDefault="00BB31F3" w:rsidP="00BB31F3">
      <w:pPr>
        <w:jc w:val="center"/>
        <w:rPr>
          <w:sz w:val="22"/>
          <w:szCs w:val="22"/>
        </w:rPr>
      </w:pPr>
      <w:r w:rsidRPr="00142815">
        <w:rPr>
          <w:b/>
          <w:bCs/>
          <w:sz w:val="22"/>
          <w:szCs w:val="22"/>
        </w:rPr>
        <w:t>ПЕРЕЧЕНЬ</w:t>
      </w:r>
      <w:r w:rsidRPr="00142815">
        <w:rPr>
          <w:b/>
          <w:bCs/>
          <w:sz w:val="22"/>
          <w:szCs w:val="22"/>
        </w:rPr>
        <w:br/>
        <w:t>НАПРАВЛЕНИЙ РАСХОДОВ МЕСТНОГО БЮДЖЕТА БЕРЕГАЕВСКОГО СЕЛЬСКОГО ПОСЕЛЕНИЯ, ПОДЛЕЖАЩИХ ПЕРЕРАСПРЕДЕЛЕНИЮ, ПО СВОДНОЙ БЮДЖЕТНОЙ РОСПИСИ МЕСТНОГО БЮДЖЕТА БЕРЕГАЕВСКОГО СЕЛЬСКОГО ПОСЕЛЕНИЯ НА 2025 ГОД</w:t>
      </w:r>
      <w:r w:rsidRPr="00142815">
        <w:rPr>
          <w:sz w:val="22"/>
          <w:szCs w:val="22"/>
        </w:rPr>
        <w:t xml:space="preserve">                                                                                      </w:t>
      </w:r>
    </w:p>
    <w:tbl>
      <w:tblPr>
        <w:tblW w:w="10061" w:type="dxa"/>
        <w:tblInd w:w="-176" w:type="dxa"/>
        <w:tblLook w:val="04A0"/>
      </w:tblPr>
      <w:tblGrid>
        <w:gridCol w:w="543"/>
        <w:gridCol w:w="4139"/>
        <w:gridCol w:w="708"/>
        <w:gridCol w:w="851"/>
        <w:gridCol w:w="1578"/>
        <w:gridCol w:w="683"/>
        <w:gridCol w:w="1559"/>
      </w:tblGrid>
      <w:tr w:rsidR="00BB31F3" w:rsidRPr="00142815" w:rsidTr="00F05872">
        <w:trPr>
          <w:trHeight w:val="645"/>
        </w:trPr>
        <w:tc>
          <w:tcPr>
            <w:tcW w:w="54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B31F3" w:rsidRPr="00142815" w:rsidRDefault="00BB31F3" w:rsidP="00F05872">
            <w:pPr>
              <w:jc w:val="center"/>
              <w:rPr>
                <w:color w:val="000000"/>
                <w:sz w:val="22"/>
                <w:szCs w:val="22"/>
              </w:rPr>
            </w:pPr>
            <w:r w:rsidRPr="00142815">
              <w:rPr>
                <w:color w:val="000000"/>
                <w:sz w:val="22"/>
                <w:szCs w:val="22"/>
              </w:rPr>
              <w:t>№ п/п</w:t>
            </w:r>
          </w:p>
        </w:tc>
        <w:tc>
          <w:tcPr>
            <w:tcW w:w="413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B31F3" w:rsidRPr="00142815" w:rsidRDefault="00BB31F3" w:rsidP="00F05872">
            <w:pPr>
              <w:jc w:val="center"/>
              <w:rPr>
                <w:color w:val="000000"/>
                <w:sz w:val="22"/>
                <w:szCs w:val="22"/>
              </w:rPr>
            </w:pPr>
            <w:r w:rsidRPr="00142815">
              <w:rPr>
                <w:color w:val="000000"/>
                <w:sz w:val="22"/>
                <w:szCs w:val="22"/>
              </w:rPr>
              <w:t>Главный распорядитель средств местного бюджета Берегаевского сельского поселения, направления расходов</w:t>
            </w:r>
          </w:p>
        </w:tc>
        <w:tc>
          <w:tcPr>
            <w:tcW w:w="3820" w:type="dxa"/>
            <w:gridSpan w:val="4"/>
            <w:tcBorders>
              <w:top w:val="single" w:sz="4" w:space="0" w:color="auto"/>
              <w:left w:val="nil"/>
              <w:bottom w:val="single" w:sz="4" w:space="0" w:color="auto"/>
              <w:right w:val="single" w:sz="4" w:space="0" w:color="auto"/>
            </w:tcBorders>
            <w:shd w:val="clear" w:color="auto" w:fill="auto"/>
            <w:vAlign w:val="bottom"/>
            <w:hideMark/>
          </w:tcPr>
          <w:p w:rsidR="00BB31F3" w:rsidRPr="00142815" w:rsidRDefault="00BB31F3" w:rsidP="00F05872">
            <w:pPr>
              <w:jc w:val="center"/>
              <w:rPr>
                <w:color w:val="000000"/>
                <w:sz w:val="22"/>
                <w:szCs w:val="22"/>
              </w:rPr>
            </w:pPr>
            <w:r w:rsidRPr="00142815">
              <w:rPr>
                <w:color w:val="000000"/>
                <w:sz w:val="22"/>
                <w:szCs w:val="22"/>
              </w:rPr>
              <w:t>Коды бюджетной классификации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B31F3" w:rsidRPr="00142815" w:rsidRDefault="00BB31F3" w:rsidP="00F05872">
            <w:pPr>
              <w:jc w:val="center"/>
              <w:rPr>
                <w:color w:val="000000"/>
                <w:sz w:val="22"/>
                <w:szCs w:val="22"/>
              </w:rPr>
            </w:pPr>
            <w:r w:rsidRPr="00142815">
              <w:rPr>
                <w:color w:val="000000"/>
                <w:sz w:val="22"/>
                <w:szCs w:val="22"/>
              </w:rPr>
              <w:t>Сумма (тыс. рублей)</w:t>
            </w:r>
          </w:p>
        </w:tc>
      </w:tr>
      <w:tr w:rsidR="00BB31F3" w:rsidRPr="00142815" w:rsidTr="00F05872">
        <w:trPr>
          <w:trHeight w:val="360"/>
        </w:trPr>
        <w:tc>
          <w:tcPr>
            <w:tcW w:w="543" w:type="dxa"/>
            <w:vMerge/>
            <w:tcBorders>
              <w:top w:val="single" w:sz="4" w:space="0" w:color="auto"/>
              <w:left w:val="single" w:sz="4" w:space="0" w:color="auto"/>
              <w:bottom w:val="single" w:sz="4" w:space="0" w:color="auto"/>
              <w:right w:val="single" w:sz="4" w:space="0" w:color="auto"/>
            </w:tcBorders>
            <w:vAlign w:val="center"/>
            <w:hideMark/>
          </w:tcPr>
          <w:p w:rsidR="00BB31F3" w:rsidRPr="00142815" w:rsidRDefault="00BB31F3" w:rsidP="00F05872">
            <w:pPr>
              <w:rPr>
                <w:color w:val="000000"/>
                <w:sz w:val="22"/>
                <w:szCs w:val="22"/>
              </w:rPr>
            </w:pPr>
          </w:p>
        </w:tc>
        <w:tc>
          <w:tcPr>
            <w:tcW w:w="4139" w:type="dxa"/>
            <w:vMerge/>
            <w:tcBorders>
              <w:top w:val="single" w:sz="4" w:space="0" w:color="auto"/>
              <w:left w:val="single" w:sz="4" w:space="0" w:color="auto"/>
              <w:bottom w:val="single" w:sz="4" w:space="0" w:color="auto"/>
              <w:right w:val="single" w:sz="4" w:space="0" w:color="auto"/>
            </w:tcBorders>
            <w:vAlign w:val="center"/>
            <w:hideMark/>
          </w:tcPr>
          <w:p w:rsidR="00BB31F3" w:rsidRPr="00142815" w:rsidRDefault="00BB31F3" w:rsidP="00F05872">
            <w:pPr>
              <w:rPr>
                <w:color w:val="000000"/>
                <w:sz w:val="22"/>
                <w:szCs w:val="22"/>
              </w:rPr>
            </w:pPr>
          </w:p>
        </w:tc>
        <w:tc>
          <w:tcPr>
            <w:tcW w:w="708" w:type="dxa"/>
            <w:tcBorders>
              <w:top w:val="nil"/>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Вед</w:t>
            </w:r>
          </w:p>
        </w:tc>
        <w:tc>
          <w:tcPr>
            <w:tcW w:w="851" w:type="dxa"/>
            <w:tcBorders>
              <w:top w:val="nil"/>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РзПр</w:t>
            </w:r>
          </w:p>
        </w:tc>
        <w:tc>
          <w:tcPr>
            <w:tcW w:w="1578" w:type="dxa"/>
            <w:tcBorders>
              <w:top w:val="nil"/>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ЦСР</w:t>
            </w:r>
          </w:p>
        </w:tc>
        <w:tc>
          <w:tcPr>
            <w:tcW w:w="683" w:type="dxa"/>
            <w:tcBorders>
              <w:top w:val="nil"/>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ВР</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B31F3" w:rsidRPr="00142815" w:rsidRDefault="00BB31F3" w:rsidP="00F05872">
            <w:pPr>
              <w:rPr>
                <w:color w:val="000000"/>
                <w:sz w:val="22"/>
                <w:szCs w:val="22"/>
              </w:rPr>
            </w:pPr>
          </w:p>
        </w:tc>
      </w:tr>
      <w:tr w:rsidR="00BB31F3" w:rsidRPr="00142815" w:rsidTr="00F05872">
        <w:trPr>
          <w:trHeight w:val="36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BB31F3" w:rsidRPr="00142815" w:rsidRDefault="00BB31F3" w:rsidP="00F05872">
            <w:pPr>
              <w:rPr>
                <w:b/>
                <w:bCs/>
                <w:color w:val="000000"/>
                <w:sz w:val="22"/>
                <w:szCs w:val="22"/>
              </w:rPr>
            </w:pPr>
            <w:r w:rsidRPr="00142815">
              <w:rPr>
                <w:b/>
                <w:bCs/>
                <w:color w:val="000000"/>
                <w:sz w:val="22"/>
                <w:szCs w:val="22"/>
              </w:rPr>
              <w:t> </w:t>
            </w:r>
          </w:p>
        </w:tc>
        <w:tc>
          <w:tcPr>
            <w:tcW w:w="4139" w:type="dxa"/>
            <w:tcBorders>
              <w:top w:val="nil"/>
              <w:left w:val="nil"/>
              <w:bottom w:val="single" w:sz="4" w:space="0" w:color="auto"/>
              <w:right w:val="single" w:sz="4" w:space="0" w:color="auto"/>
            </w:tcBorders>
            <w:shd w:val="clear" w:color="auto" w:fill="auto"/>
            <w:noWrap/>
            <w:vAlign w:val="bottom"/>
            <w:hideMark/>
          </w:tcPr>
          <w:p w:rsidR="00BB31F3" w:rsidRPr="00142815" w:rsidRDefault="00BB31F3" w:rsidP="00F05872">
            <w:pPr>
              <w:rPr>
                <w:b/>
                <w:bCs/>
                <w:color w:val="000000"/>
                <w:sz w:val="22"/>
                <w:szCs w:val="22"/>
              </w:rPr>
            </w:pPr>
            <w:r w:rsidRPr="00142815">
              <w:rPr>
                <w:b/>
                <w:bCs/>
                <w:color w:val="000000"/>
                <w:sz w:val="22"/>
                <w:szCs w:val="22"/>
              </w:rPr>
              <w:t>Всего</w:t>
            </w:r>
          </w:p>
        </w:tc>
        <w:tc>
          <w:tcPr>
            <w:tcW w:w="708" w:type="dxa"/>
            <w:tcBorders>
              <w:top w:val="nil"/>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b/>
                <w:bCs/>
                <w:color w:val="000000"/>
                <w:sz w:val="22"/>
                <w:szCs w:val="22"/>
              </w:rPr>
            </w:pPr>
            <w:r w:rsidRPr="00142815">
              <w:rPr>
                <w:b/>
                <w:bCs/>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b/>
                <w:bCs/>
                <w:color w:val="000000"/>
                <w:sz w:val="22"/>
                <w:szCs w:val="22"/>
              </w:rPr>
            </w:pPr>
            <w:r w:rsidRPr="00142815">
              <w:rPr>
                <w:b/>
                <w:bCs/>
                <w:color w:val="000000"/>
                <w:sz w:val="22"/>
                <w:szCs w:val="22"/>
              </w:rPr>
              <w:t> </w:t>
            </w:r>
          </w:p>
        </w:tc>
        <w:tc>
          <w:tcPr>
            <w:tcW w:w="1578" w:type="dxa"/>
            <w:tcBorders>
              <w:top w:val="nil"/>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b/>
                <w:bCs/>
                <w:color w:val="000000"/>
                <w:sz w:val="22"/>
                <w:szCs w:val="22"/>
              </w:rPr>
            </w:pPr>
            <w:r w:rsidRPr="00142815">
              <w:rPr>
                <w:b/>
                <w:bCs/>
                <w:color w:val="000000"/>
                <w:sz w:val="22"/>
                <w:szCs w:val="22"/>
              </w:rPr>
              <w:t> </w:t>
            </w:r>
          </w:p>
        </w:tc>
        <w:tc>
          <w:tcPr>
            <w:tcW w:w="683" w:type="dxa"/>
            <w:tcBorders>
              <w:top w:val="nil"/>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b/>
                <w:bCs/>
                <w:color w:val="000000"/>
                <w:sz w:val="22"/>
                <w:szCs w:val="22"/>
              </w:rPr>
            </w:pPr>
            <w:r w:rsidRPr="00142815">
              <w:rPr>
                <w:b/>
                <w:bCs/>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b/>
                <w:bCs/>
                <w:color w:val="000000"/>
                <w:sz w:val="22"/>
                <w:szCs w:val="22"/>
              </w:rPr>
            </w:pPr>
            <w:r w:rsidRPr="00142815">
              <w:rPr>
                <w:b/>
                <w:bCs/>
                <w:color w:val="000000"/>
                <w:sz w:val="22"/>
                <w:szCs w:val="22"/>
              </w:rPr>
              <w:t>+ 206,30305</w:t>
            </w:r>
          </w:p>
        </w:tc>
      </w:tr>
      <w:tr w:rsidR="00BB31F3" w:rsidRPr="00142815" w:rsidTr="00F05872">
        <w:trPr>
          <w:trHeight w:val="360"/>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BB31F3" w:rsidRPr="00142815" w:rsidRDefault="00BB31F3" w:rsidP="00F05872">
            <w:pPr>
              <w:jc w:val="center"/>
              <w:rPr>
                <w:b/>
                <w:bCs/>
                <w:color w:val="000000"/>
                <w:sz w:val="22"/>
                <w:szCs w:val="22"/>
              </w:rPr>
            </w:pPr>
            <w:r w:rsidRPr="00142815">
              <w:rPr>
                <w:b/>
                <w:bCs/>
                <w:color w:val="000000"/>
                <w:sz w:val="22"/>
                <w:szCs w:val="22"/>
              </w:rPr>
              <w:t>1</w:t>
            </w:r>
          </w:p>
        </w:tc>
        <w:tc>
          <w:tcPr>
            <w:tcW w:w="4139" w:type="dxa"/>
            <w:tcBorders>
              <w:top w:val="nil"/>
              <w:left w:val="nil"/>
              <w:bottom w:val="single" w:sz="4" w:space="0" w:color="auto"/>
              <w:right w:val="single" w:sz="4" w:space="0" w:color="auto"/>
            </w:tcBorders>
            <w:shd w:val="clear" w:color="auto" w:fill="auto"/>
            <w:noWrap/>
            <w:vAlign w:val="bottom"/>
            <w:hideMark/>
          </w:tcPr>
          <w:p w:rsidR="00BB31F3" w:rsidRPr="00142815" w:rsidRDefault="00BB31F3" w:rsidP="00F05872">
            <w:pPr>
              <w:rPr>
                <w:b/>
                <w:bCs/>
                <w:color w:val="000000"/>
                <w:sz w:val="22"/>
                <w:szCs w:val="22"/>
              </w:rPr>
            </w:pPr>
            <w:r w:rsidRPr="00142815">
              <w:rPr>
                <w:b/>
                <w:bCs/>
                <w:color w:val="000000"/>
                <w:sz w:val="22"/>
                <w:szCs w:val="22"/>
              </w:rPr>
              <w:t>Администрация Берегаевского сельского поселения</w:t>
            </w:r>
          </w:p>
        </w:tc>
        <w:tc>
          <w:tcPr>
            <w:tcW w:w="708" w:type="dxa"/>
            <w:tcBorders>
              <w:top w:val="nil"/>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b/>
                <w:bCs/>
                <w:color w:val="000000"/>
                <w:sz w:val="22"/>
                <w:szCs w:val="22"/>
              </w:rPr>
            </w:pPr>
            <w:r w:rsidRPr="00142815">
              <w:rPr>
                <w:b/>
                <w:bCs/>
                <w:color w:val="000000"/>
                <w:sz w:val="22"/>
                <w:szCs w:val="22"/>
              </w:rPr>
              <w:t>901</w:t>
            </w:r>
          </w:p>
        </w:tc>
        <w:tc>
          <w:tcPr>
            <w:tcW w:w="851" w:type="dxa"/>
            <w:tcBorders>
              <w:top w:val="nil"/>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b/>
                <w:bCs/>
                <w:color w:val="000000"/>
                <w:sz w:val="22"/>
                <w:szCs w:val="22"/>
              </w:rPr>
            </w:pPr>
            <w:r w:rsidRPr="00142815">
              <w:rPr>
                <w:b/>
                <w:bCs/>
                <w:color w:val="000000"/>
                <w:sz w:val="22"/>
                <w:szCs w:val="22"/>
              </w:rPr>
              <w:t> </w:t>
            </w:r>
          </w:p>
        </w:tc>
        <w:tc>
          <w:tcPr>
            <w:tcW w:w="1578" w:type="dxa"/>
            <w:tcBorders>
              <w:top w:val="nil"/>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b/>
                <w:bCs/>
                <w:color w:val="000000"/>
                <w:sz w:val="22"/>
                <w:szCs w:val="22"/>
              </w:rPr>
            </w:pPr>
            <w:r w:rsidRPr="00142815">
              <w:rPr>
                <w:b/>
                <w:bCs/>
                <w:color w:val="000000"/>
                <w:sz w:val="22"/>
                <w:szCs w:val="22"/>
              </w:rPr>
              <w:t> </w:t>
            </w:r>
          </w:p>
        </w:tc>
        <w:tc>
          <w:tcPr>
            <w:tcW w:w="683" w:type="dxa"/>
            <w:tcBorders>
              <w:top w:val="nil"/>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b/>
                <w:bCs/>
                <w:color w:val="000000"/>
                <w:sz w:val="22"/>
                <w:szCs w:val="22"/>
              </w:rPr>
            </w:pPr>
            <w:r w:rsidRPr="00142815">
              <w:rPr>
                <w:b/>
                <w:bCs/>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b/>
                <w:bCs/>
                <w:color w:val="000000"/>
                <w:sz w:val="22"/>
                <w:szCs w:val="22"/>
              </w:rPr>
            </w:pPr>
            <w:r w:rsidRPr="00142815">
              <w:rPr>
                <w:b/>
                <w:bCs/>
                <w:color w:val="000000"/>
                <w:sz w:val="22"/>
                <w:szCs w:val="22"/>
              </w:rPr>
              <w:t>+ 206,30305</w:t>
            </w:r>
          </w:p>
        </w:tc>
      </w:tr>
      <w:tr w:rsidR="00BB31F3" w:rsidRPr="00142815" w:rsidTr="00F05872">
        <w:trPr>
          <w:trHeight w:val="471"/>
        </w:trPr>
        <w:tc>
          <w:tcPr>
            <w:tcW w:w="543" w:type="dxa"/>
            <w:vMerge w:val="restart"/>
            <w:tcBorders>
              <w:top w:val="nil"/>
              <w:left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4139" w:type="dxa"/>
            <w:tcBorders>
              <w:top w:val="nil"/>
              <w:left w:val="nil"/>
              <w:bottom w:val="single" w:sz="4" w:space="0" w:color="auto"/>
              <w:right w:val="single" w:sz="4" w:space="0" w:color="auto"/>
            </w:tcBorders>
            <w:shd w:val="clear" w:color="auto" w:fill="auto"/>
            <w:vAlign w:val="bottom"/>
            <w:hideMark/>
          </w:tcPr>
          <w:p w:rsidR="00BB31F3" w:rsidRPr="00142815" w:rsidRDefault="00BB31F3" w:rsidP="00F05872">
            <w:pPr>
              <w:rPr>
                <w:b/>
                <w:color w:val="000000"/>
                <w:sz w:val="22"/>
                <w:szCs w:val="22"/>
              </w:rPr>
            </w:pPr>
            <w:r w:rsidRPr="00142815">
              <w:rPr>
                <w:b/>
                <w:bCs/>
                <w:color w:val="000000"/>
                <w:sz w:val="22"/>
                <w:szCs w:val="22"/>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901</w:t>
            </w:r>
          </w:p>
        </w:tc>
        <w:tc>
          <w:tcPr>
            <w:tcW w:w="851" w:type="dxa"/>
            <w:tcBorders>
              <w:top w:val="nil"/>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0113</w:t>
            </w:r>
          </w:p>
        </w:tc>
        <w:tc>
          <w:tcPr>
            <w:tcW w:w="1578" w:type="dxa"/>
            <w:tcBorders>
              <w:top w:val="nil"/>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683" w:type="dxa"/>
            <w:tcBorders>
              <w:top w:val="nil"/>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82,55000</w:t>
            </w:r>
          </w:p>
        </w:tc>
      </w:tr>
      <w:tr w:rsidR="00BB31F3" w:rsidRPr="00142815" w:rsidTr="00F05872">
        <w:trPr>
          <w:trHeight w:val="471"/>
        </w:trPr>
        <w:tc>
          <w:tcPr>
            <w:tcW w:w="543" w:type="dxa"/>
            <w:vMerge/>
            <w:tcBorders>
              <w:left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4139" w:type="dxa"/>
            <w:tcBorders>
              <w:top w:val="nil"/>
              <w:left w:val="nil"/>
              <w:bottom w:val="single" w:sz="4" w:space="0" w:color="auto"/>
              <w:right w:val="single" w:sz="4" w:space="0" w:color="auto"/>
            </w:tcBorders>
            <w:shd w:val="clear" w:color="auto" w:fill="auto"/>
            <w:vAlign w:val="bottom"/>
            <w:hideMark/>
          </w:tcPr>
          <w:p w:rsidR="00BB31F3" w:rsidRPr="00142815" w:rsidRDefault="00BB31F3" w:rsidP="00F05872">
            <w:pPr>
              <w:rPr>
                <w:color w:val="000000"/>
                <w:sz w:val="22"/>
                <w:szCs w:val="22"/>
                <w:highlight w:val="yellow"/>
              </w:rPr>
            </w:pPr>
            <w:r w:rsidRPr="00142815">
              <w:rPr>
                <w:color w:val="000000"/>
                <w:sz w:val="22"/>
                <w:szCs w:val="22"/>
              </w:rPr>
              <w:t>Расходные обязательства не отнесенные к другим целевым статьям</w:t>
            </w:r>
          </w:p>
        </w:tc>
        <w:tc>
          <w:tcPr>
            <w:tcW w:w="708" w:type="dxa"/>
            <w:tcBorders>
              <w:top w:val="nil"/>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901</w:t>
            </w:r>
          </w:p>
        </w:tc>
        <w:tc>
          <w:tcPr>
            <w:tcW w:w="851" w:type="dxa"/>
            <w:tcBorders>
              <w:top w:val="nil"/>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0113</w:t>
            </w:r>
          </w:p>
        </w:tc>
        <w:tc>
          <w:tcPr>
            <w:tcW w:w="1578" w:type="dxa"/>
            <w:tcBorders>
              <w:top w:val="nil"/>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0090000311</w:t>
            </w:r>
          </w:p>
        </w:tc>
        <w:tc>
          <w:tcPr>
            <w:tcW w:w="683" w:type="dxa"/>
            <w:tcBorders>
              <w:top w:val="nil"/>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+ 80,00000</w:t>
            </w:r>
          </w:p>
        </w:tc>
      </w:tr>
      <w:tr w:rsidR="00BB31F3" w:rsidRPr="00142815" w:rsidTr="00F05872">
        <w:trPr>
          <w:trHeight w:val="471"/>
        </w:trPr>
        <w:tc>
          <w:tcPr>
            <w:tcW w:w="543" w:type="dxa"/>
            <w:vMerge/>
            <w:tcBorders>
              <w:left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4139" w:type="dxa"/>
            <w:tcBorders>
              <w:top w:val="nil"/>
              <w:left w:val="nil"/>
              <w:bottom w:val="single" w:sz="4" w:space="0" w:color="auto"/>
              <w:right w:val="single" w:sz="4" w:space="0" w:color="auto"/>
            </w:tcBorders>
            <w:shd w:val="clear" w:color="auto" w:fill="auto"/>
            <w:vAlign w:val="bottom"/>
            <w:hideMark/>
          </w:tcPr>
          <w:p w:rsidR="00BB31F3" w:rsidRPr="00142815" w:rsidRDefault="00BB31F3" w:rsidP="00F05872">
            <w:pPr>
              <w:rPr>
                <w:color w:val="000000"/>
                <w:sz w:val="22"/>
                <w:szCs w:val="22"/>
              </w:rPr>
            </w:pPr>
            <w:r w:rsidRPr="00142815">
              <w:rPr>
                <w:color w:val="000000"/>
                <w:sz w:val="22"/>
                <w:szCs w:val="22"/>
              </w:rPr>
              <w:t>Иные закупки товаров, работ,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901</w:t>
            </w:r>
          </w:p>
        </w:tc>
        <w:tc>
          <w:tcPr>
            <w:tcW w:w="851" w:type="dxa"/>
            <w:tcBorders>
              <w:top w:val="nil"/>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0113</w:t>
            </w:r>
          </w:p>
        </w:tc>
        <w:tc>
          <w:tcPr>
            <w:tcW w:w="1578" w:type="dxa"/>
            <w:tcBorders>
              <w:top w:val="nil"/>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0090000311</w:t>
            </w:r>
          </w:p>
        </w:tc>
        <w:tc>
          <w:tcPr>
            <w:tcW w:w="683" w:type="dxa"/>
            <w:tcBorders>
              <w:top w:val="nil"/>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240</w:t>
            </w:r>
          </w:p>
        </w:tc>
        <w:tc>
          <w:tcPr>
            <w:tcW w:w="1559" w:type="dxa"/>
            <w:tcBorders>
              <w:top w:val="nil"/>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+ 80,00000</w:t>
            </w:r>
          </w:p>
        </w:tc>
      </w:tr>
      <w:tr w:rsidR="00BB31F3" w:rsidRPr="00142815" w:rsidTr="00F05872">
        <w:trPr>
          <w:trHeight w:val="471"/>
        </w:trPr>
        <w:tc>
          <w:tcPr>
            <w:tcW w:w="543" w:type="dxa"/>
            <w:vMerge/>
            <w:tcBorders>
              <w:left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4139" w:type="dxa"/>
            <w:tcBorders>
              <w:top w:val="single" w:sz="4" w:space="0" w:color="auto"/>
              <w:left w:val="nil"/>
              <w:bottom w:val="single" w:sz="4" w:space="0" w:color="auto"/>
              <w:right w:val="single" w:sz="4" w:space="0" w:color="auto"/>
            </w:tcBorders>
            <w:shd w:val="clear" w:color="auto" w:fill="auto"/>
            <w:vAlign w:val="bottom"/>
            <w:hideMark/>
          </w:tcPr>
          <w:p w:rsidR="00BB31F3" w:rsidRPr="00142815" w:rsidRDefault="00BB31F3" w:rsidP="00F05872">
            <w:pPr>
              <w:rPr>
                <w:color w:val="000000"/>
                <w:sz w:val="22"/>
                <w:szCs w:val="22"/>
              </w:rPr>
            </w:pPr>
            <w:r w:rsidRPr="00142815">
              <w:rPr>
                <w:color w:val="000000"/>
                <w:sz w:val="22"/>
                <w:szCs w:val="22"/>
              </w:rPr>
              <w:t>Расходы на опубликование нормативных правовых актов и иной информации о деятельности о органов местного самоуправления в средствах массовой информации</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901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0113</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0090000312</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+ 2,55000</w:t>
            </w:r>
          </w:p>
        </w:tc>
      </w:tr>
      <w:tr w:rsidR="00BB31F3" w:rsidRPr="00142815" w:rsidTr="00F05872">
        <w:trPr>
          <w:trHeight w:val="471"/>
        </w:trPr>
        <w:tc>
          <w:tcPr>
            <w:tcW w:w="543" w:type="dxa"/>
            <w:vMerge/>
            <w:tcBorders>
              <w:left w:val="single" w:sz="4" w:space="0" w:color="auto"/>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4139" w:type="dxa"/>
            <w:tcBorders>
              <w:top w:val="single" w:sz="4" w:space="0" w:color="auto"/>
              <w:left w:val="nil"/>
              <w:bottom w:val="single" w:sz="4" w:space="0" w:color="auto"/>
              <w:right w:val="single" w:sz="4" w:space="0" w:color="auto"/>
            </w:tcBorders>
            <w:shd w:val="clear" w:color="auto" w:fill="auto"/>
            <w:vAlign w:val="bottom"/>
            <w:hideMark/>
          </w:tcPr>
          <w:p w:rsidR="00BB31F3" w:rsidRPr="00142815" w:rsidRDefault="00BB31F3" w:rsidP="00F05872">
            <w:pPr>
              <w:rPr>
                <w:color w:val="000000"/>
                <w:sz w:val="22"/>
                <w:szCs w:val="22"/>
              </w:rPr>
            </w:pPr>
            <w:r w:rsidRPr="00142815">
              <w:rPr>
                <w:color w:val="000000"/>
                <w:sz w:val="22"/>
                <w:szCs w:val="22"/>
              </w:rPr>
              <w:t>Иные закупки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901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0113</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0090000312</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240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+ 2,55000</w:t>
            </w:r>
          </w:p>
        </w:tc>
      </w:tr>
      <w:tr w:rsidR="00BB31F3" w:rsidRPr="00142815" w:rsidTr="00F05872">
        <w:trPr>
          <w:trHeight w:val="471"/>
        </w:trPr>
        <w:tc>
          <w:tcPr>
            <w:tcW w:w="543" w:type="dxa"/>
            <w:vMerge w:val="restart"/>
            <w:tcBorders>
              <w:top w:val="single" w:sz="4" w:space="0" w:color="auto"/>
              <w:left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4139" w:type="dxa"/>
            <w:tcBorders>
              <w:top w:val="single" w:sz="4" w:space="0" w:color="auto"/>
              <w:left w:val="nil"/>
              <w:bottom w:val="single" w:sz="4" w:space="0" w:color="auto"/>
              <w:right w:val="single" w:sz="4" w:space="0" w:color="auto"/>
            </w:tcBorders>
            <w:shd w:val="clear" w:color="auto" w:fill="auto"/>
            <w:vAlign w:val="bottom"/>
            <w:hideMark/>
          </w:tcPr>
          <w:p w:rsidR="00BB31F3" w:rsidRPr="00142815" w:rsidRDefault="00BB31F3" w:rsidP="00F05872">
            <w:pPr>
              <w:rPr>
                <w:color w:val="000000"/>
                <w:sz w:val="22"/>
                <w:szCs w:val="22"/>
              </w:rPr>
            </w:pPr>
            <w:r w:rsidRPr="00142815">
              <w:rPr>
                <w:b/>
                <w:bCs/>
                <w:color w:val="000000"/>
                <w:sz w:val="22"/>
                <w:szCs w:val="22"/>
              </w:rPr>
              <w:t>Национальная экономика</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901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0400</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+ 217,16110</w:t>
            </w:r>
          </w:p>
        </w:tc>
      </w:tr>
      <w:tr w:rsidR="00BB31F3" w:rsidRPr="00142815" w:rsidTr="00F05872">
        <w:trPr>
          <w:trHeight w:val="471"/>
        </w:trPr>
        <w:tc>
          <w:tcPr>
            <w:tcW w:w="543" w:type="dxa"/>
            <w:vMerge/>
            <w:tcBorders>
              <w:left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4139" w:type="dxa"/>
            <w:tcBorders>
              <w:top w:val="single" w:sz="4" w:space="0" w:color="auto"/>
              <w:left w:val="nil"/>
              <w:bottom w:val="single" w:sz="4" w:space="0" w:color="auto"/>
              <w:right w:val="single" w:sz="4" w:space="0" w:color="auto"/>
            </w:tcBorders>
            <w:shd w:val="clear" w:color="auto" w:fill="auto"/>
            <w:vAlign w:val="bottom"/>
            <w:hideMark/>
          </w:tcPr>
          <w:p w:rsidR="00BB31F3" w:rsidRPr="00142815" w:rsidRDefault="00BB31F3" w:rsidP="00F05872">
            <w:pPr>
              <w:rPr>
                <w:color w:val="000000"/>
                <w:sz w:val="22"/>
                <w:szCs w:val="22"/>
              </w:rPr>
            </w:pPr>
            <w:r w:rsidRPr="00142815">
              <w:rPr>
                <w:color w:val="000000"/>
                <w:sz w:val="22"/>
                <w:szCs w:val="22"/>
              </w:rPr>
              <w:t>Дорожное хозяйство (дорожные фонды)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901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0409</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+ 217,16110</w:t>
            </w:r>
          </w:p>
        </w:tc>
      </w:tr>
      <w:tr w:rsidR="00BB31F3" w:rsidRPr="00142815" w:rsidTr="00F05872">
        <w:trPr>
          <w:trHeight w:val="471"/>
        </w:trPr>
        <w:tc>
          <w:tcPr>
            <w:tcW w:w="543" w:type="dxa"/>
            <w:vMerge/>
            <w:tcBorders>
              <w:left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4139" w:type="dxa"/>
            <w:tcBorders>
              <w:top w:val="single" w:sz="4" w:space="0" w:color="auto"/>
              <w:left w:val="nil"/>
              <w:bottom w:val="single" w:sz="4" w:space="0" w:color="auto"/>
              <w:right w:val="single" w:sz="4" w:space="0" w:color="auto"/>
            </w:tcBorders>
            <w:shd w:val="clear" w:color="auto" w:fill="auto"/>
            <w:vAlign w:val="bottom"/>
            <w:hideMark/>
          </w:tcPr>
          <w:p w:rsidR="00BB31F3" w:rsidRPr="00142815" w:rsidRDefault="00BB31F3" w:rsidP="00F05872">
            <w:pPr>
              <w:rPr>
                <w:color w:val="000000"/>
                <w:sz w:val="22"/>
                <w:szCs w:val="22"/>
              </w:rPr>
            </w:pPr>
            <w:r w:rsidRPr="00142815">
              <w:rPr>
                <w:color w:val="000000"/>
                <w:sz w:val="22"/>
                <w:szCs w:val="22"/>
              </w:rPr>
              <w:t>Капитальный ремонт и (или) ремонт автомобильных дорог общего пользования местного значения</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901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0409</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1828440930</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+ 206,30305</w:t>
            </w:r>
          </w:p>
        </w:tc>
      </w:tr>
      <w:tr w:rsidR="00BB31F3" w:rsidRPr="00142815" w:rsidTr="00F05872">
        <w:trPr>
          <w:trHeight w:val="471"/>
        </w:trPr>
        <w:tc>
          <w:tcPr>
            <w:tcW w:w="543" w:type="dxa"/>
            <w:vMerge/>
            <w:tcBorders>
              <w:left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4139" w:type="dxa"/>
            <w:tcBorders>
              <w:top w:val="single" w:sz="4" w:space="0" w:color="auto"/>
              <w:left w:val="nil"/>
              <w:bottom w:val="single" w:sz="4" w:space="0" w:color="auto"/>
              <w:right w:val="single" w:sz="4" w:space="0" w:color="auto"/>
            </w:tcBorders>
            <w:shd w:val="clear" w:color="auto" w:fill="auto"/>
            <w:vAlign w:val="bottom"/>
            <w:hideMark/>
          </w:tcPr>
          <w:p w:rsidR="00BB31F3" w:rsidRPr="00142815" w:rsidRDefault="00BB31F3" w:rsidP="00F05872">
            <w:pPr>
              <w:rPr>
                <w:color w:val="000000"/>
                <w:sz w:val="22"/>
                <w:szCs w:val="22"/>
              </w:rPr>
            </w:pPr>
            <w:r w:rsidRPr="00142815">
              <w:rPr>
                <w:color w:val="000000"/>
                <w:sz w:val="22"/>
                <w:szCs w:val="22"/>
              </w:rPr>
              <w:t>Иные закупки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901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0409</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1828440930</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240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+ 206,30305</w:t>
            </w:r>
          </w:p>
        </w:tc>
      </w:tr>
      <w:tr w:rsidR="00BB31F3" w:rsidRPr="00142815" w:rsidTr="00F05872">
        <w:trPr>
          <w:trHeight w:val="471"/>
        </w:trPr>
        <w:tc>
          <w:tcPr>
            <w:tcW w:w="543" w:type="dxa"/>
            <w:vMerge/>
            <w:tcBorders>
              <w:left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4139" w:type="dxa"/>
            <w:tcBorders>
              <w:top w:val="single" w:sz="4" w:space="0" w:color="auto"/>
              <w:left w:val="nil"/>
              <w:bottom w:val="single" w:sz="4" w:space="0" w:color="auto"/>
              <w:right w:val="single" w:sz="4" w:space="0" w:color="auto"/>
            </w:tcBorders>
            <w:shd w:val="clear" w:color="auto" w:fill="auto"/>
            <w:vAlign w:val="bottom"/>
            <w:hideMark/>
          </w:tcPr>
          <w:p w:rsidR="00BB31F3" w:rsidRPr="00142815" w:rsidRDefault="00BB31F3" w:rsidP="00F05872">
            <w:pPr>
              <w:rPr>
                <w:color w:val="000000"/>
                <w:sz w:val="22"/>
                <w:szCs w:val="22"/>
              </w:rPr>
            </w:pPr>
            <w:r w:rsidRPr="00142815">
              <w:rPr>
                <w:color w:val="000000"/>
                <w:sz w:val="22"/>
                <w:szCs w:val="22"/>
              </w:rPr>
              <w:t>Муниципальная программа "Развитие транспортной инфраструктуры в Тегульдетском районе на 2025-2027 годы" (софинансирование на ремонт дорог)</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901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0503</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p w:rsidR="00BB31F3" w:rsidRPr="00142815" w:rsidRDefault="00BB31F3" w:rsidP="00F05872">
            <w:pPr>
              <w:jc w:val="center"/>
              <w:rPr>
                <w:color w:val="000000"/>
                <w:sz w:val="22"/>
                <w:szCs w:val="22"/>
              </w:rPr>
            </w:pPr>
          </w:p>
          <w:p w:rsidR="00BB31F3" w:rsidRPr="00142815" w:rsidRDefault="00BB31F3" w:rsidP="00F05872">
            <w:pPr>
              <w:jc w:val="center"/>
              <w:rPr>
                <w:color w:val="000000"/>
                <w:sz w:val="22"/>
                <w:szCs w:val="22"/>
              </w:rPr>
            </w:pPr>
          </w:p>
          <w:p w:rsidR="00BB31F3" w:rsidRPr="00142815" w:rsidRDefault="00BB31F3" w:rsidP="00F05872">
            <w:pPr>
              <w:jc w:val="center"/>
              <w:rPr>
                <w:color w:val="000000"/>
                <w:sz w:val="22"/>
                <w:szCs w:val="22"/>
              </w:rPr>
            </w:pPr>
          </w:p>
          <w:p w:rsidR="00BB31F3" w:rsidRPr="00142815" w:rsidRDefault="00BB31F3" w:rsidP="00F05872">
            <w:pPr>
              <w:jc w:val="center"/>
              <w:rPr>
                <w:color w:val="FF0000"/>
                <w:sz w:val="22"/>
                <w:szCs w:val="22"/>
              </w:rPr>
            </w:pPr>
            <w:r w:rsidRPr="00142815">
              <w:rPr>
                <w:color w:val="000000"/>
                <w:sz w:val="22"/>
                <w:szCs w:val="22"/>
              </w:rPr>
              <w:t>79524SД000</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+ 10,85805</w:t>
            </w:r>
          </w:p>
        </w:tc>
      </w:tr>
      <w:tr w:rsidR="00BB31F3" w:rsidRPr="00142815" w:rsidTr="00F05872">
        <w:trPr>
          <w:trHeight w:val="471"/>
        </w:trPr>
        <w:tc>
          <w:tcPr>
            <w:tcW w:w="543" w:type="dxa"/>
            <w:vMerge/>
            <w:tcBorders>
              <w:left w:val="single" w:sz="4" w:space="0" w:color="auto"/>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4139" w:type="dxa"/>
            <w:tcBorders>
              <w:top w:val="single" w:sz="4" w:space="0" w:color="auto"/>
              <w:left w:val="nil"/>
              <w:bottom w:val="single" w:sz="4" w:space="0" w:color="auto"/>
              <w:right w:val="single" w:sz="4" w:space="0" w:color="auto"/>
            </w:tcBorders>
            <w:shd w:val="clear" w:color="auto" w:fill="auto"/>
            <w:vAlign w:val="bottom"/>
            <w:hideMark/>
          </w:tcPr>
          <w:p w:rsidR="00BB31F3" w:rsidRPr="00142815" w:rsidRDefault="00BB31F3" w:rsidP="00F05872">
            <w:pPr>
              <w:rPr>
                <w:color w:val="000000"/>
                <w:sz w:val="22"/>
                <w:szCs w:val="22"/>
              </w:rPr>
            </w:pPr>
            <w:r w:rsidRPr="00142815">
              <w:rPr>
                <w:color w:val="000000"/>
                <w:sz w:val="22"/>
                <w:szCs w:val="22"/>
              </w:rPr>
              <w:t>Иные закупки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901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0503</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79524SД000</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240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+ 10,85805</w:t>
            </w:r>
          </w:p>
        </w:tc>
      </w:tr>
      <w:tr w:rsidR="00BB31F3" w:rsidRPr="00142815" w:rsidTr="00F05872">
        <w:trPr>
          <w:trHeight w:val="471"/>
        </w:trPr>
        <w:tc>
          <w:tcPr>
            <w:tcW w:w="543" w:type="dxa"/>
            <w:tcBorders>
              <w:top w:val="single" w:sz="4" w:space="0" w:color="auto"/>
              <w:left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4139" w:type="dxa"/>
            <w:tcBorders>
              <w:top w:val="single" w:sz="4" w:space="0" w:color="auto"/>
              <w:left w:val="nil"/>
              <w:bottom w:val="single" w:sz="4" w:space="0" w:color="auto"/>
              <w:right w:val="single" w:sz="4" w:space="0" w:color="auto"/>
            </w:tcBorders>
            <w:shd w:val="clear" w:color="auto" w:fill="auto"/>
            <w:vAlign w:val="bottom"/>
            <w:hideMark/>
          </w:tcPr>
          <w:p w:rsidR="00BB31F3" w:rsidRPr="00142815" w:rsidRDefault="00BB31F3" w:rsidP="00F05872">
            <w:pPr>
              <w:rPr>
                <w:color w:val="000000"/>
                <w:sz w:val="22"/>
                <w:szCs w:val="22"/>
              </w:rPr>
            </w:pPr>
            <w:r w:rsidRPr="00142815">
              <w:rPr>
                <w:b/>
                <w:bCs/>
                <w:color w:val="000000"/>
                <w:sz w:val="22"/>
                <w:szCs w:val="22"/>
              </w:rPr>
              <w:t>Жилищно-коммунальное хозяйство</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901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0500</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r>
      <w:tr w:rsidR="00BB31F3" w:rsidRPr="00142815" w:rsidTr="00F05872">
        <w:trPr>
          <w:trHeight w:val="471"/>
        </w:trPr>
        <w:tc>
          <w:tcPr>
            <w:tcW w:w="543" w:type="dxa"/>
            <w:tcBorders>
              <w:left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4139" w:type="dxa"/>
            <w:tcBorders>
              <w:top w:val="single" w:sz="4" w:space="0" w:color="auto"/>
              <w:left w:val="nil"/>
              <w:bottom w:val="single" w:sz="4" w:space="0" w:color="auto"/>
              <w:right w:val="single" w:sz="4" w:space="0" w:color="auto"/>
            </w:tcBorders>
            <w:shd w:val="clear" w:color="auto" w:fill="auto"/>
            <w:vAlign w:val="bottom"/>
            <w:hideMark/>
          </w:tcPr>
          <w:p w:rsidR="00BB31F3" w:rsidRPr="00142815" w:rsidRDefault="00BB31F3" w:rsidP="00F05872">
            <w:pPr>
              <w:rPr>
                <w:b/>
                <w:bCs/>
                <w:color w:val="000000"/>
                <w:sz w:val="22"/>
                <w:szCs w:val="22"/>
              </w:rPr>
            </w:pPr>
            <w:r w:rsidRPr="00142815">
              <w:rPr>
                <w:iCs/>
                <w:color w:val="000000"/>
                <w:sz w:val="22"/>
                <w:szCs w:val="22"/>
              </w:rPr>
              <w:t>Благоустройство</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901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0503</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- 93,40805</w:t>
            </w:r>
          </w:p>
        </w:tc>
      </w:tr>
      <w:tr w:rsidR="00BB31F3" w:rsidRPr="00142815" w:rsidTr="00F05872">
        <w:trPr>
          <w:trHeight w:val="471"/>
        </w:trPr>
        <w:tc>
          <w:tcPr>
            <w:tcW w:w="543" w:type="dxa"/>
            <w:tcBorders>
              <w:left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4139" w:type="dxa"/>
            <w:tcBorders>
              <w:top w:val="single" w:sz="4" w:space="0" w:color="auto"/>
              <w:left w:val="nil"/>
              <w:bottom w:val="single" w:sz="4" w:space="0" w:color="auto"/>
              <w:right w:val="single" w:sz="4" w:space="0" w:color="auto"/>
            </w:tcBorders>
            <w:shd w:val="clear" w:color="auto" w:fill="auto"/>
            <w:vAlign w:val="bottom"/>
            <w:hideMark/>
          </w:tcPr>
          <w:p w:rsidR="00BB31F3" w:rsidRPr="00142815" w:rsidRDefault="00BB31F3" w:rsidP="00F05872">
            <w:pPr>
              <w:rPr>
                <w:iCs/>
                <w:color w:val="000000"/>
                <w:sz w:val="22"/>
                <w:szCs w:val="22"/>
              </w:rPr>
            </w:pPr>
            <w:r w:rsidRPr="00142815">
              <w:rPr>
                <w:color w:val="000000"/>
                <w:sz w:val="22"/>
                <w:szCs w:val="22"/>
              </w:rPr>
              <w:t>Прочие мероприятия по благоустройству городских округов и поселений</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901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0503</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6000000500</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- 25,90805</w:t>
            </w:r>
          </w:p>
        </w:tc>
      </w:tr>
      <w:tr w:rsidR="00BB31F3" w:rsidRPr="00142815" w:rsidTr="00F05872">
        <w:trPr>
          <w:trHeight w:val="471"/>
        </w:trPr>
        <w:tc>
          <w:tcPr>
            <w:tcW w:w="543" w:type="dxa"/>
            <w:tcBorders>
              <w:left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4139" w:type="dxa"/>
            <w:tcBorders>
              <w:top w:val="single" w:sz="4" w:space="0" w:color="auto"/>
              <w:left w:val="nil"/>
              <w:bottom w:val="single" w:sz="4" w:space="0" w:color="auto"/>
              <w:right w:val="single" w:sz="4" w:space="0" w:color="auto"/>
            </w:tcBorders>
            <w:shd w:val="clear" w:color="auto" w:fill="auto"/>
            <w:vAlign w:val="bottom"/>
            <w:hideMark/>
          </w:tcPr>
          <w:p w:rsidR="00BB31F3" w:rsidRPr="00142815" w:rsidRDefault="00BB31F3" w:rsidP="00F05872">
            <w:pPr>
              <w:rPr>
                <w:color w:val="000000"/>
                <w:sz w:val="22"/>
                <w:szCs w:val="22"/>
              </w:rPr>
            </w:pPr>
            <w:r w:rsidRPr="00142815">
              <w:rPr>
                <w:color w:val="000000"/>
                <w:sz w:val="22"/>
                <w:szCs w:val="22"/>
              </w:rPr>
              <w:t>Иные закупки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901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0503</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6000000500</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- 25,90805</w:t>
            </w:r>
          </w:p>
        </w:tc>
      </w:tr>
      <w:tr w:rsidR="00BB31F3" w:rsidRPr="00142815" w:rsidTr="00F05872">
        <w:trPr>
          <w:trHeight w:val="471"/>
        </w:trPr>
        <w:tc>
          <w:tcPr>
            <w:tcW w:w="543" w:type="dxa"/>
            <w:tcBorders>
              <w:left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4139" w:type="dxa"/>
            <w:tcBorders>
              <w:top w:val="single" w:sz="4" w:space="0" w:color="auto"/>
              <w:left w:val="nil"/>
              <w:bottom w:val="single" w:sz="4" w:space="0" w:color="auto"/>
              <w:right w:val="single" w:sz="4" w:space="0" w:color="auto"/>
            </w:tcBorders>
            <w:shd w:val="clear" w:color="auto" w:fill="auto"/>
            <w:vAlign w:val="bottom"/>
            <w:hideMark/>
          </w:tcPr>
          <w:p w:rsidR="00BB31F3" w:rsidRPr="00142815" w:rsidRDefault="00BB31F3" w:rsidP="00F05872">
            <w:pPr>
              <w:rPr>
                <w:color w:val="000000"/>
                <w:sz w:val="22"/>
                <w:szCs w:val="22"/>
              </w:rPr>
            </w:pPr>
            <w:r w:rsidRPr="00142815">
              <w:rPr>
                <w:color w:val="000000"/>
                <w:sz w:val="22"/>
                <w:szCs w:val="22"/>
              </w:rPr>
              <w:t>Софинансирование субсидии на приобретение оборудования для малобюджетных спортивных площадок по месту жительства и учебы</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901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0503</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lang w:val="en-US"/>
              </w:rPr>
            </w:pPr>
            <w:r w:rsidRPr="00142815">
              <w:rPr>
                <w:color w:val="000000"/>
                <w:sz w:val="22"/>
                <w:szCs w:val="22"/>
              </w:rPr>
              <w:t>60000S0006</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rPr>
                <w:color w:val="000000"/>
                <w:sz w:val="22"/>
                <w:szCs w:val="22"/>
                <w:lang w:val="en-US"/>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lang w:val="en-US"/>
              </w:rPr>
              <w:t>-67,50000</w:t>
            </w:r>
          </w:p>
        </w:tc>
      </w:tr>
      <w:tr w:rsidR="00BB31F3" w:rsidRPr="00142815" w:rsidTr="00F05872">
        <w:trPr>
          <w:trHeight w:val="471"/>
        </w:trPr>
        <w:tc>
          <w:tcPr>
            <w:tcW w:w="543" w:type="dxa"/>
            <w:tcBorders>
              <w:left w:val="single" w:sz="4" w:space="0" w:color="auto"/>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p>
        </w:tc>
        <w:tc>
          <w:tcPr>
            <w:tcW w:w="4139" w:type="dxa"/>
            <w:tcBorders>
              <w:top w:val="single" w:sz="4" w:space="0" w:color="auto"/>
              <w:left w:val="nil"/>
              <w:bottom w:val="single" w:sz="4" w:space="0" w:color="auto"/>
              <w:right w:val="single" w:sz="4" w:space="0" w:color="auto"/>
            </w:tcBorders>
            <w:shd w:val="clear" w:color="auto" w:fill="auto"/>
            <w:vAlign w:val="bottom"/>
            <w:hideMark/>
          </w:tcPr>
          <w:p w:rsidR="00BB31F3" w:rsidRPr="00142815" w:rsidRDefault="00BB31F3" w:rsidP="00F05872">
            <w:pPr>
              <w:rPr>
                <w:color w:val="000000"/>
                <w:sz w:val="22"/>
                <w:szCs w:val="22"/>
              </w:rPr>
            </w:pPr>
            <w:r w:rsidRPr="00142815">
              <w:rPr>
                <w:color w:val="000000"/>
                <w:sz w:val="22"/>
                <w:szCs w:val="22"/>
              </w:rPr>
              <w:t>Иные закупки товаров, работ,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901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0503</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60000S0006</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rPr>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B31F3" w:rsidRPr="00142815" w:rsidRDefault="00BB31F3" w:rsidP="00F05872">
            <w:pPr>
              <w:jc w:val="center"/>
              <w:rPr>
                <w:color w:val="000000"/>
                <w:sz w:val="22"/>
                <w:szCs w:val="22"/>
              </w:rPr>
            </w:pPr>
            <w:r w:rsidRPr="00142815">
              <w:rPr>
                <w:color w:val="000000"/>
                <w:sz w:val="22"/>
                <w:szCs w:val="22"/>
              </w:rPr>
              <w:t>- 67,50000</w:t>
            </w:r>
          </w:p>
        </w:tc>
      </w:tr>
    </w:tbl>
    <w:p w:rsidR="00BB31F3" w:rsidRPr="001C27EB" w:rsidRDefault="00BB31F3" w:rsidP="00BB31F3">
      <w:pPr>
        <w:snapToGrid w:val="0"/>
        <w:jc w:val="both"/>
        <w:rPr>
          <w:rFonts w:ascii="Arial" w:hAnsi="Arial" w:cs="Arial"/>
          <w:bCs/>
        </w:rPr>
      </w:pPr>
    </w:p>
    <w:p w:rsidR="00BB31F3" w:rsidRPr="004E399A" w:rsidRDefault="00BB31F3" w:rsidP="00BB31F3">
      <w:pPr>
        <w:autoSpaceDE w:val="0"/>
        <w:autoSpaceDN w:val="0"/>
        <w:adjustRightInd w:val="0"/>
        <w:ind w:left="283" w:firstLine="540"/>
        <w:jc w:val="both"/>
      </w:pPr>
    </w:p>
    <w:p w:rsidR="00BB31F3" w:rsidRDefault="00BB31F3" w:rsidP="00BB31F3"/>
    <w:p w:rsidR="00156C15" w:rsidRPr="00EC59E8" w:rsidRDefault="00156C15" w:rsidP="000D28F5">
      <w:pPr>
        <w:jc w:val="both"/>
        <w:rPr>
          <w:sz w:val="22"/>
          <w:szCs w:val="22"/>
        </w:rPr>
      </w:pPr>
    </w:p>
    <w:p w:rsidR="00C92AF4" w:rsidRDefault="00C92AF4" w:rsidP="000D28F5">
      <w:pPr>
        <w:tabs>
          <w:tab w:val="left" w:pos="1050"/>
        </w:tabs>
        <w:rPr>
          <w:sz w:val="20"/>
          <w:szCs w:val="20"/>
        </w:rPr>
      </w:pPr>
    </w:p>
    <w:p w:rsidR="00142815" w:rsidRDefault="00142815" w:rsidP="000D28F5">
      <w:pPr>
        <w:tabs>
          <w:tab w:val="left" w:pos="1050"/>
        </w:tabs>
        <w:rPr>
          <w:sz w:val="20"/>
          <w:szCs w:val="20"/>
        </w:rPr>
      </w:pPr>
    </w:p>
    <w:p w:rsidR="00142815" w:rsidRDefault="00142815" w:rsidP="000D28F5">
      <w:pPr>
        <w:tabs>
          <w:tab w:val="left" w:pos="1050"/>
        </w:tabs>
        <w:rPr>
          <w:sz w:val="20"/>
          <w:szCs w:val="20"/>
        </w:rPr>
      </w:pPr>
    </w:p>
    <w:p w:rsidR="00142815" w:rsidRDefault="00142815" w:rsidP="000D28F5">
      <w:pPr>
        <w:tabs>
          <w:tab w:val="left" w:pos="1050"/>
        </w:tabs>
        <w:rPr>
          <w:sz w:val="20"/>
          <w:szCs w:val="20"/>
        </w:rPr>
      </w:pPr>
    </w:p>
    <w:p w:rsidR="00142815" w:rsidRDefault="00142815" w:rsidP="000D28F5">
      <w:pPr>
        <w:tabs>
          <w:tab w:val="left" w:pos="1050"/>
        </w:tabs>
        <w:rPr>
          <w:sz w:val="20"/>
          <w:szCs w:val="20"/>
        </w:rPr>
      </w:pPr>
    </w:p>
    <w:tbl>
      <w:tblPr>
        <w:tblpPr w:leftFromText="180" w:rightFromText="180" w:vertAnchor="text" w:horzAnchor="margin" w:tblpY="420"/>
        <w:tblW w:w="10548" w:type="dxa"/>
        <w:tblBorders>
          <w:top w:val="thinThickSmallGap" w:sz="24" w:space="0" w:color="auto"/>
        </w:tblBorders>
        <w:tblLook w:val="04A0"/>
      </w:tblPr>
      <w:tblGrid>
        <w:gridCol w:w="10548"/>
      </w:tblGrid>
      <w:tr w:rsidR="000D28F5" w:rsidRPr="002C1268" w:rsidTr="000D28F5">
        <w:trPr>
          <w:trHeight w:val="20"/>
        </w:trPr>
        <w:tc>
          <w:tcPr>
            <w:tcW w:w="10548" w:type="dxa"/>
            <w:tcBorders>
              <w:top w:val="thinThickSmallGap" w:sz="24" w:space="0" w:color="auto"/>
              <w:left w:val="nil"/>
              <w:bottom w:val="nil"/>
              <w:right w:val="nil"/>
            </w:tcBorders>
            <w:hideMark/>
          </w:tcPr>
          <w:p w:rsidR="000D28F5" w:rsidRPr="002C1268" w:rsidRDefault="000D28F5" w:rsidP="000D28F5">
            <w:pPr>
              <w:rPr>
                <w:sz w:val="22"/>
                <w:szCs w:val="22"/>
              </w:rPr>
            </w:pPr>
            <w:r w:rsidRPr="002C1268">
              <w:rPr>
                <w:sz w:val="22"/>
                <w:szCs w:val="22"/>
              </w:rPr>
              <w:t>Ответственный за выпуск  Коновальчик Н.Н.                                                                                       Бесплатно</w:t>
            </w:r>
          </w:p>
        </w:tc>
      </w:tr>
    </w:tbl>
    <w:p w:rsidR="00C92AF4" w:rsidRPr="00C85E59" w:rsidRDefault="00C92AF4" w:rsidP="000D28F5">
      <w:pPr>
        <w:tabs>
          <w:tab w:val="left" w:pos="1050"/>
        </w:tabs>
        <w:rPr>
          <w:sz w:val="20"/>
          <w:szCs w:val="20"/>
        </w:rPr>
      </w:pPr>
    </w:p>
    <w:sectPr w:rsidR="00C92AF4" w:rsidRPr="00C85E59" w:rsidSect="00F05872">
      <w:headerReference w:type="default" r:id="rId8"/>
      <w:pgSz w:w="11906" w:h="16840"/>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3BC" w:rsidRDefault="00EF73BC">
      <w:r>
        <w:separator/>
      </w:r>
    </w:p>
  </w:endnote>
  <w:endnote w:type="continuationSeparator" w:id="1">
    <w:p w:rsidR="00EF73BC" w:rsidRDefault="00EF73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E7002EFF" w:usb1="D200FDFF" w:usb2="0A2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3BC" w:rsidRDefault="00EF73BC">
      <w:r>
        <w:separator/>
      </w:r>
    </w:p>
  </w:footnote>
  <w:footnote w:type="continuationSeparator" w:id="1">
    <w:p w:rsidR="00EF73BC" w:rsidRDefault="00EF7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872" w:rsidRDefault="00F05872">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0EE6FA"/>
    <w:lvl w:ilvl="0">
      <w:start w:val="1"/>
      <w:numFmt w:val="decimal"/>
      <w:lvlText w:val="%1."/>
      <w:lvlJc w:val="left"/>
      <w:pPr>
        <w:tabs>
          <w:tab w:val="num" w:pos="1492"/>
        </w:tabs>
        <w:ind w:left="1492" w:hanging="360"/>
      </w:pPr>
    </w:lvl>
  </w:abstractNum>
  <w:abstractNum w:abstractNumId="1">
    <w:nsid w:val="FFFFFF7D"/>
    <w:multiLevelType w:val="singleLevel"/>
    <w:tmpl w:val="347825C0"/>
    <w:lvl w:ilvl="0">
      <w:start w:val="1"/>
      <w:numFmt w:val="decimal"/>
      <w:lvlText w:val="%1."/>
      <w:lvlJc w:val="left"/>
      <w:pPr>
        <w:tabs>
          <w:tab w:val="num" w:pos="1209"/>
        </w:tabs>
        <w:ind w:left="1209" w:hanging="360"/>
      </w:pPr>
    </w:lvl>
  </w:abstractNum>
  <w:abstractNum w:abstractNumId="2">
    <w:nsid w:val="FFFFFF7E"/>
    <w:multiLevelType w:val="singleLevel"/>
    <w:tmpl w:val="B05C2BC2"/>
    <w:lvl w:ilvl="0">
      <w:start w:val="1"/>
      <w:numFmt w:val="decimal"/>
      <w:lvlText w:val="%1."/>
      <w:lvlJc w:val="left"/>
      <w:pPr>
        <w:tabs>
          <w:tab w:val="num" w:pos="926"/>
        </w:tabs>
        <w:ind w:left="926" w:hanging="360"/>
      </w:pPr>
    </w:lvl>
  </w:abstractNum>
  <w:abstractNum w:abstractNumId="3">
    <w:nsid w:val="FFFFFF7F"/>
    <w:multiLevelType w:val="singleLevel"/>
    <w:tmpl w:val="A46AE0C6"/>
    <w:lvl w:ilvl="0">
      <w:start w:val="1"/>
      <w:numFmt w:val="decimal"/>
      <w:lvlText w:val="%1."/>
      <w:lvlJc w:val="left"/>
      <w:pPr>
        <w:tabs>
          <w:tab w:val="num" w:pos="643"/>
        </w:tabs>
        <w:ind w:left="643" w:hanging="360"/>
      </w:pPr>
    </w:lvl>
  </w:abstractNum>
  <w:abstractNum w:abstractNumId="4">
    <w:nsid w:val="FFFFFF80"/>
    <w:multiLevelType w:val="singleLevel"/>
    <w:tmpl w:val="42C26B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42C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1023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844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667DA"/>
    <w:lvl w:ilvl="0">
      <w:start w:val="1"/>
      <w:numFmt w:val="decimal"/>
      <w:lvlText w:val="%1."/>
      <w:lvlJc w:val="left"/>
      <w:pPr>
        <w:tabs>
          <w:tab w:val="num" w:pos="360"/>
        </w:tabs>
        <w:ind w:left="360" w:hanging="360"/>
      </w:pPr>
    </w:lvl>
  </w:abstractNum>
  <w:abstractNum w:abstractNumId="9">
    <w:nsid w:val="FFFFFF89"/>
    <w:multiLevelType w:val="singleLevel"/>
    <w:tmpl w:val="D9C639B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E"/>
    <w:lvl w:ilvl="0">
      <w:numFmt w:val="bullet"/>
      <w:lvlText w:val="*"/>
      <w:lvlJc w:val="left"/>
    </w:lvl>
  </w:abstractNum>
  <w:abstractNum w:abstractNumId="1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3">
    <w:nsid w:val="00D87FF2"/>
    <w:multiLevelType w:val="singleLevel"/>
    <w:tmpl w:val="00D87FF2"/>
    <w:lvl w:ilvl="0">
      <w:start w:val="7"/>
      <w:numFmt w:val="decimal"/>
      <w:lvlText w:val="%1)"/>
      <w:legacy w:legacy="1" w:legacySpace="0" w:legacyIndent="312"/>
      <w:lvlJc w:val="left"/>
      <w:rPr>
        <w:rFonts w:ascii="Times New Roman" w:hAnsi="Times New Roman" w:cs="Times New Roman" w:hint="default"/>
      </w:rPr>
    </w:lvl>
  </w:abstractNum>
  <w:abstractNum w:abstractNumId="14">
    <w:nsid w:val="04B82C6D"/>
    <w:multiLevelType w:val="hybridMultilevel"/>
    <w:tmpl w:val="B0703654"/>
    <w:lvl w:ilvl="0" w:tplc="8F505DA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6">
    <w:nsid w:val="083E57AC"/>
    <w:multiLevelType w:val="hybridMultilevel"/>
    <w:tmpl w:val="FB7681F6"/>
    <w:lvl w:ilvl="0" w:tplc="06CAC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nsid w:val="0A6B6823"/>
    <w:multiLevelType w:val="hybridMultilevel"/>
    <w:tmpl w:val="91C4AAA0"/>
    <w:lvl w:ilvl="0" w:tplc="FA7898E2">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AA930F8"/>
    <w:multiLevelType w:val="multilevel"/>
    <w:tmpl w:val="D3D41CFC"/>
    <w:styleLink w:val="WW8Num1"/>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C4D111B"/>
    <w:multiLevelType w:val="hybridMultilevel"/>
    <w:tmpl w:val="C486CEB8"/>
    <w:lvl w:ilvl="0" w:tplc="FA7898E2">
      <w:start w:val="1"/>
      <w:numFmt w:val="bullet"/>
      <w:lvlText w:val="-"/>
      <w:lvlJc w:val="left"/>
      <w:pPr>
        <w:ind w:left="720" w:hanging="360"/>
      </w:pPr>
      <w:rPr>
        <w:rFonts w:hint="default"/>
      </w:rPr>
    </w:lvl>
    <w:lvl w:ilvl="1" w:tplc="FA7898E2">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425CA2"/>
    <w:multiLevelType w:val="multilevel"/>
    <w:tmpl w:val="D6A6467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16A74544"/>
    <w:multiLevelType w:val="hybridMultilevel"/>
    <w:tmpl w:val="B950DB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1A0C71FA"/>
    <w:multiLevelType w:val="singleLevel"/>
    <w:tmpl w:val="1A0C71FA"/>
    <w:lvl w:ilvl="0">
      <w:start w:val="3"/>
      <w:numFmt w:val="decimal"/>
      <w:lvlText w:val="2.%1."/>
      <w:legacy w:legacy="1" w:legacySpace="0" w:legacyIndent="542"/>
      <w:lvlJc w:val="left"/>
      <w:rPr>
        <w:rFonts w:ascii="Times New Roman" w:hAnsi="Times New Roman" w:cs="Times New Roman" w:hint="default"/>
      </w:rPr>
    </w:lvl>
  </w:abstractNum>
  <w:abstractNum w:abstractNumId="25">
    <w:nsid w:val="1B9C6E1F"/>
    <w:multiLevelType w:val="multilevel"/>
    <w:tmpl w:val="C05296FE"/>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F293157"/>
    <w:multiLevelType w:val="hybridMultilevel"/>
    <w:tmpl w:val="11487E5E"/>
    <w:lvl w:ilvl="0" w:tplc="FA7898E2">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FAA032B"/>
    <w:multiLevelType w:val="hybridMultilevel"/>
    <w:tmpl w:val="9B26A4DA"/>
    <w:lvl w:ilvl="0" w:tplc="E19CA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21A856D5"/>
    <w:multiLevelType w:val="hybridMultilevel"/>
    <w:tmpl w:val="79089952"/>
    <w:lvl w:ilvl="0" w:tplc="D7F0B182">
      <w:start w:val="2"/>
      <w:numFmt w:val="bullet"/>
      <w:pStyle w:val="2"/>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9">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B5A63B0"/>
    <w:multiLevelType w:val="hybridMultilevel"/>
    <w:tmpl w:val="835CF70A"/>
    <w:lvl w:ilvl="0" w:tplc="3DAC41B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2C980B2B"/>
    <w:multiLevelType w:val="hybridMultilevel"/>
    <w:tmpl w:val="76BEF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2802801"/>
    <w:multiLevelType w:val="hybridMultilevel"/>
    <w:tmpl w:val="EDAEEAC8"/>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394D7CAC"/>
    <w:multiLevelType w:val="multilevel"/>
    <w:tmpl w:val="448E8AC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3CBF3A9C"/>
    <w:multiLevelType w:val="hybridMultilevel"/>
    <w:tmpl w:val="B644E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FAE3969"/>
    <w:multiLevelType w:val="hybridMultilevel"/>
    <w:tmpl w:val="FC2E24B0"/>
    <w:lvl w:ilvl="0" w:tplc="E430944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36">
    <w:nsid w:val="59222579"/>
    <w:multiLevelType w:val="singleLevel"/>
    <w:tmpl w:val="59222579"/>
    <w:lvl w:ilvl="0">
      <w:start w:val="6"/>
      <w:numFmt w:val="decimal"/>
      <w:lvlText w:val="2.%1."/>
      <w:legacy w:legacy="1" w:legacySpace="0" w:legacyIndent="533"/>
      <w:lvlJc w:val="left"/>
      <w:rPr>
        <w:rFonts w:ascii="Times New Roman" w:hAnsi="Times New Roman" w:cs="Times New Roman" w:hint="default"/>
      </w:rPr>
    </w:lvl>
  </w:abstractNum>
  <w:abstractNum w:abstractNumId="37">
    <w:nsid w:val="5BF638F5"/>
    <w:multiLevelType w:val="multilevel"/>
    <w:tmpl w:val="79C4BF7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655B10C9"/>
    <w:multiLevelType w:val="hybridMultilevel"/>
    <w:tmpl w:val="57688C3A"/>
    <w:lvl w:ilvl="0" w:tplc="8D0A1F9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6A87B49"/>
    <w:multiLevelType w:val="hybridMultilevel"/>
    <w:tmpl w:val="BDAE5C3C"/>
    <w:lvl w:ilvl="0" w:tplc="EF3679A4">
      <w:start w:val="1"/>
      <w:numFmt w:val="decimal"/>
      <w:lvlText w:val="%1."/>
      <w:lvlJc w:val="left"/>
      <w:pPr>
        <w:tabs>
          <w:tab w:val="num" w:pos="1995"/>
        </w:tabs>
        <w:ind w:left="1995" w:hanging="840"/>
      </w:pPr>
      <w:rPr>
        <w:rFonts w:ascii="Times New Roman" w:eastAsia="Times New Roman" w:hAnsi="Times New Roman" w:cs="Times New Roman"/>
      </w:rPr>
    </w:lvl>
    <w:lvl w:ilvl="1" w:tplc="6F5824BE">
      <w:numFmt w:val="bullet"/>
      <w:lvlText w:val="-"/>
      <w:lvlJc w:val="left"/>
      <w:pPr>
        <w:tabs>
          <w:tab w:val="num" w:pos="2235"/>
        </w:tabs>
        <w:ind w:left="2235" w:hanging="360"/>
      </w:pPr>
      <w:rPr>
        <w:rFonts w:ascii="Times New Roman" w:eastAsia="Times New Roman" w:hAnsi="Times New Roman" w:cs="Times New Roman" w:hint="default"/>
      </w:rPr>
    </w:lvl>
    <w:lvl w:ilvl="2" w:tplc="F95E4BE0">
      <w:start w:val="1"/>
      <w:numFmt w:val="decimal"/>
      <w:lvlText w:val="%3)"/>
      <w:lvlJc w:val="left"/>
      <w:pPr>
        <w:tabs>
          <w:tab w:val="num" w:pos="3135"/>
        </w:tabs>
        <w:ind w:left="3135" w:hanging="360"/>
      </w:pPr>
      <w:rPr>
        <w:rFonts w:hint="default"/>
      </w:r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40">
    <w:nsid w:val="678F36D6"/>
    <w:multiLevelType w:val="hybridMultilevel"/>
    <w:tmpl w:val="5336C5CE"/>
    <w:lvl w:ilvl="0" w:tplc="7FA2CFAA">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41">
    <w:nsid w:val="702915E4"/>
    <w:multiLevelType w:val="hybridMultilevel"/>
    <w:tmpl w:val="EE363D9E"/>
    <w:lvl w:ilvl="0" w:tplc="BF92B6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4233EB7"/>
    <w:multiLevelType w:val="hybridMultilevel"/>
    <w:tmpl w:val="41A24002"/>
    <w:lvl w:ilvl="0" w:tplc="FA7898E2">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E4E4DD1"/>
    <w:multiLevelType w:val="hybridMultilevel"/>
    <w:tmpl w:val="2AD21EDC"/>
    <w:lvl w:ilvl="0" w:tplc="FA7898E2">
      <w:start w:val="1"/>
      <w:numFmt w:val="bullet"/>
      <w:lvlText w:val="-"/>
      <w:lvlJc w:val="left"/>
      <w:pPr>
        <w:tabs>
          <w:tab w:val="num" w:pos="900"/>
        </w:tabs>
        <w:ind w:left="900" w:hanging="360"/>
      </w:pPr>
      <w:rPr>
        <w:rFonts w:hint="default"/>
      </w:rPr>
    </w:lvl>
    <w:lvl w:ilvl="1" w:tplc="2526896C">
      <w:start w:val="1"/>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F1C2A65"/>
    <w:multiLevelType w:val="singleLevel"/>
    <w:tmpl w:val="7F1C2A65"/>
    <w:lvl w:ilvl="0">
      <w:start w:val="2"/>
      <w:numFmt w:val="decimal"/>
      <w:lvlText w:val="%1)"/>
      <w:legacy w:legacy="1" w:legacySpace="0" w:legacyIndent="341"/>
      <w:lvlJc w:val="left"/>
      <w:rPr>
        <w:rFonts w:ascii="Times New Roman" w:hAnsi="Times New Roman" w:cs="Times New Roman" w:hint="default"/>
      </w:rPr>
    </w:lvl>
  </w:abstractNum>
  <w:num w:numId="1">
    <w:abstractNumId w:val="17"/>
  </w:num>
  <w:num w:numId="2">
    <w:abstractNumId w:val="29"/>
  </w:num>
  <w:num w:numId="3">
    <w:abstractNumId w:val="28"/>
  </w:num>
  <w:num w:numId="4">
    <w:abstractNumId w:val="15"/>
  </w:num>
  <w:num w:numId="5">
    <w:abstractNumId w:val="19"/>
  </w:num>
  <w:num w:numId="6">
    <w:abstractNumId w:val="33"/>
  </w:num>
  <w:num w:numId="7">
    <w:abstractNumId w:val="37"/>
  </w:num>
  <w:num w:numId="8">
    <w:abstractNumId w:val="21"/>
  </w:num>
  <w:num w:numId="9">
    <w:abstractNumId w:val="25"/>
  </w:num>
  <w:num w:numId="10">
    <w:abstractNumId w:val="34"/>
  </w:num>
  <w:num w:numId="11">
    <w:abstractNumId w:val="35"/>
  </w:num>
  <w:num w:numId="12">
    <w:abstractNumId w:val="30"/>
  </w:num>
  <w:num w:numId="13">
    <w:abstractNumId w:val="38"/>
  </w:num>
  <w:num w:numId="14">
    <w:abstractNumId w:val="14"/>
  </w:num>
  <w:num w:numId="15">
    <w:abstractNumId w:val="27"/>
  </w:num>
  <w:num w:numId="16">
    <w:abstractNumId w:val="31"/>
  </w:num>
  <w:num w:numId="17">
    <w:abstractNumId w:val="41"/>
  </w:num>
  <w:num w:numId="18">
    <w:abstractNumId w:val="16"/>
  </w:num>
  <w:num w:numId="19">
    <w:abstractNumId w:val="39"/>
  </w:num>
  <w:num w:numId="20">
    <w:abstractNumId w:val="22"/>
  </w:num>
  <w:num w:numId="21">
    <w:abstractNumId w:val="23"/>
  </w:num>
  <w:num w:numId="22">
    <w:abstractNumId w:val="26"/>
  </w:num>
  <w:num w:numId="23">
    <w:abstractNumId w:val="18"/>
  </w:num>
  <w:num w:numId="24">
    <w:abstractNumId w:val="20"/>
  </w:num>
  <w:num w:numId="25">
    <w:abstractNumId w:val="43"/>
  </w:num>
  <w:num w:numId="26">
    <w:abstractNumId w:val="42"/>
  </w:num>
  <w:num w:numId="27">
    <w:abstractNumId w:val="32"/>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1"/>
  </w:num>
  <w:num w:numId="39">
    <w:abstractNumId w:val="40"/>
  </w:num>
  <w:num w:numId="40">
    <w:abstractNumId w:val="24"/>
  </w:num>
  <w:num w:numId="41">
    <w:abstractNumId w:val="36"/>
  </w:num>
  <w:num w:numId="42">
    <w:abstractNumId w:val="44"/>
  </w:num>
  <w:num w:numId="43">
    <w:abstractNumId w:val="13"/>
  </w:num>
  <w:num w:numId="44">
    <w:abstractNumId w:val="10"/>
    <w:lvlOverride w:ilvl="0">
      <w:lvl w:ilvl="0">
        <w:start w:val="65535"/>
        <w:numFmt w:val="bullet"/>
        <w:lvlText w:val="-"/>
        <w:legacy w:legacy="1" w:legacySpace="0" w:legacyIndent="235"/>
        <w:lvlJc w:val="left"/>
        <w:rPr>
          <w:rFonts w:ascii="Times New Roman" w:hAnsi="Times New Roman" w:cs="Times New Roman" w:hint="default"/>
        </w:rPr>
      </w:lvl>
    </w:lvlOverride>
  </w:num>
  <w:num w:numId="45">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08"/>
  <w:noPunctuationKerning/>
  <w:characterSpacingControl w:val="doNotCompress"/>
  <w:footnotePr>
    <w:footnote w:id="0"/>
    <w:footnote w:id="1"/>
  </w:footnotePr>
  <w:endnotePr>
    <w:endnote w:id="0"/>
    <w:endnote w:id="1"/>
  </w:endnotePr>
  <w:compat/>
  <w:rsids>
    <w:rsidRoot w:val="009B69A4"/>
    <w:rsid w:val="00002B1A"/>
    <w:rsid w:val="000049B0"/>
    <w:rsid w:val="000124D0"/>
    <w:rsid w:val="0001540B"/>
    <w:rsid w:val="000174CB"/>
    <w:rsid w:val="00021383"/>
    <w:rsid w:val="00024A2A"/>
    <w:rsid w:val="00024B85"/>
    <w:rsid w:val="000277F2"/>
    <w:rsid w:val="000277F9"/>
    <w:rsid w:val="0003192F"/>
    <w:rsid w:val="000321E0"/>
    <w:rsid w:val="000354DA"/>
    <w:rsid w:val="0005354A"/>
    <w:rsid w:val="0005370D"/>
    <w:rsid w:val="00061C8B"/>
    <w:rsid w:val="00067B8D"/>
    <w:rsid w:val="0007003D"/>
    <w:rsid w:val="0008048B"/>
    <w:rsid w:val="00081661"/>
    <w:rsid w:val="0008168C"/>
    <w:rsid w:val="0008213F"/>
    <w:rsid w:val="0008236A"/>
    <w:rsid w:val="00082A8A"/>
    <w:rsid w:val="00086D75"/>
    <w:rsid w:val="000909C4"/>
    <w:rsid w:val="00093F0E"/>
    <w:rsid w:val="000967F7"/>
    <w:rsid w:val="000A37EA"/>
    <w:rsid w:val="000A4CBF"/>
    <w:rsid w:val="000A5338"/>
    <w:rsid w:val="000A6C7C"/>
    <w:rsid w:val="000B0824"/>
    <w:rsid w:val="000B4B9D"/>
    <w:rsid w:val="000B5255"/>
    <w:rsid w:val="000B52C5"/>
    <w:rsid w:val="000B5F44"/>
    <w:rsid w:val="000D28F5"/>
    <w:rsid w:val="000D72E6"/>
    <w:rsid w:val="000E17A8"/>
    <w:rsid w:val="000E1BFF"/>
    <w:rsid w:val="000E46D6"/>
    <w:rsid w:val="000F223D"/>
    <w:rsid w:val="000F294D"/>
    <w:rsid w:val="000F3A7B"/>
    <w:rsid w:val="000F6652"/>
    <w:rsid w:val="0010651F"/>
    <w:rsid w:val="0010730B"/>
    <w:rsid w:val="0010777D"/>
    <w:rsid w:val="00112BB3"/>
    <w:rsid w:val="00114B74"/>
    <w:rsid w:val="00115330"/>
    <w:rsid w:val="001154C7"/>
    <w:rsid w:val="00117B1C"/>
    <w:rsid w:val="00117DBF"/>
    <w:rsid w:val="00117F4C"/>
    <w:rsid w:val="001209AB"/>
    <w:rsid w:val="00121499"/>
    <w:rsid w:val="001228D0"/>
    <w:rsid w:val="00122F7C"/>
    <w:rsid w:val="001238E3"/>
    <w:rsid w:val="00131592"/>
    <w:rsid w:val="00133490"/>
    <w:rsid w:val="001354DD"/>
    <w:rsid w:val="00137C23"/>
    <w:rsid w:val="00140FC7"/>
    <w:rsid w:val="0014246A"/>
    <w:rsid w:val="00142815"/>
    <w:rsid w:val="001434BB"/>
    <w:rsid w:val="00144314"/>
    <w:rsid w:val="0015006E"/>
    <w:rsid w:val="00151388"/>
    <w:rsid w:val="00152DB1"/>
    <w:rsid w:val="00156C15"/>
    <w:rsid w:val="00156DF6"/>
    <w:rsid w:val="00161820"/>
    <w:rsid w:val="001643C7"/>
    <w:rsid w:val="0016661F"/>
    <w:rsid w:val="00166D0F"/>
    <w:rsid w:val="0017083D"/>
    <w:rsid w:val="001719C3"/>
    <w:rsid w:val="0017224D"/>
    <w:rsid w:val="00175C9E"/>
    <w:rsid w:val="0017649C"/>
    <w:rsid w:val="001809A6"/>
    <w:rsid w:val="0018135D"/>
    <w:rsid w:val="00183369"/>
    <w:rsid w:val="00192749"/>
    <w:rsid w:val="001978EB"/>
    <w:rsid w:val="001A1CE7"/>
    <w:rsid w:val="001A4DA2"/>
    <w:rsid w:val="001A76E7"/>
    <w:rsid w:val="001B2A99"/>
    <w:rsid w:val="001B2EF2"/>
    <w:rsid w:val="001B3358"/>
    <w:rsid w:val="001B4D34"/>
    <w:rsid w:val="001B5B81"/>
    <w:rsid w:val="001C0B9F"/>
    <w:rsid w:val="001C25D1"/>
    <w:rsid w:val="001C39B0"/>
    <w:rsid w:val="001D16B8"/>
    <w:rsid w:val="001D55C9"/>
    <w:rsid w:val="001D71D1"/>
    <w:rsid w:val="001D79A7"/>
    <w:rsid w:val="001E2FB0"/>
    <w:rsid w:val="001E2FC2"/>
    <w:rsid w:val="001E5287"/>
    <w:rsid w:val="001F550B"/>
    <w:rsid w:val="001F755D"/>
    <w:rsid w:val="0020038C"/>
    <w:rsid w:val="00201102"/>
    <w:rsid w:val="0020138E"/>
    <w:rsid w:val="00201C25"/>
    <w:rsid w:val="0020476B"/>
    <w:rsid w:val="0020565D"/>
    <w:rsid w:val="002071DE"/>
    <w:rsid w:val="002114AE"/>
    <w:rsid w:val="00213B2A"/>
    <w:rsid w:val="00221B29"/>
    <w:rsid w:val="00222610"/>
    <w:rsid w:val="00224371"/>
    <w:rsid w:val="00224BD7"/>
    <w:rsid w:val="00224DE6"/>
    <w:rsid w:val="00225317"/>
    <w:rsid w:val="00226C99"/>
    <w:rsid w:val="0023568B"/>
    <w:rsid w:val="00235D1E"/>
    <w:rsid w:val="00240923"/>
    <w:rsid w:val="00246AFC"/>
    <w:rsid w:val="00250721"/>
    <w:rsid w:val="00254DC9"/>
    <w:rsid w:val="00255A3D"/>
    <w:rsid w:val="002569C8"/>
    <w:rsid w:val="002606AC"/>
    <w:rsid w:val="00261E66"/>
    <w:rsid w:val="00261FB0"/>
    <w:rsid w:val="002627AB"/>
    <w:rsid w:val="002629D5"/>
    <w:rsid w:val="0026682B"/>
    <w:rsid w:val="00272FDA"/>
    <w:rsid w:val="00276A5A"/>
    <w:rsid w:val="00276F19"/>
    <w:rsid w:val="00282AD3"/>
    <w:rsid w:val="00287AB4"/>
    <w:rsid w:val="00294D7F"/>
    <w:rsid w:val="002A02D7"/>
    <w:rsid w:val="002A440D"/>
    <w:rsid w:val="002A46F3"/>
    <w:rsid w:val="002A48EC"/>
    <w:rsid w:val="002B0C81"/>
    <w:rsid w:val="002B1B61"/>
    <w:rsid w:val="002B3057"/>
    <w:rsid w:val="002B43F9"/>
    <w:rsid w:val="002B47E5"/>
    <w:rsid w:val="002B5B1F"/>
    <w:rsid w:val="002B68E9"/>
    <w:rsid w:val="002B733C"/>
    <w:rsid w:val="002B740C"/>
    <w:rsid w:val="002C1268"/>
    <w:rsid w:val="002C15BC"/>
    <w:rsid w:val="002C4C65"/>
    <w:rsid w:val="002C5E84"/>
    <w:rsid w:val="002C6786"/>
    <w:rsid w:val="002D322D"/>
    <w:rsid w:val="002D76B8"/>
    <w:rsid w:val="002D7A3B"/>
    <w:rsid w:val="002E08E3"/>
    <w:rsid w:val="002F312F"/>
    <w:rsid w:val="003011B7"/>
    <w:rsid w:val="00303B0F"/>
    <w:rsid w:val="003062D3"/>
    <w:rsid w:val="00311674"/>
    <w:rsid w:val="00311921"/>
    <w:rsid w:val="00311F86"/>
    <w:rsid w:val="003232C3"/>
    <w:rsid w:val="00327EF4"/>
    <w:rsid w:val="0033054F"/>
    <w:rsid w:val="00330FF8"/>
    <w:rsid w:val="003320EC"/>
    <w:rsid w:val="0033404F"/>
    <w:rsid w:val="00334734"/>
    <w:rsid w:val="00345993"/>
    <w:rsid w:val="00354510"/>
    <w:rsid w:val="00356D1C"/>
    <w:rsid w:val="00357467"/>
    <w:rsid w:val="0036072A"/>
    <w:rsid w:val="00364ABD"/>
    <w:rsid w:val="0036628D"/>
    <w:rsid w:val="003667FD"/>
    <w:rsid w:val="00367016"/>
    <w:rsid w:val="00367870"/>
    <w:rsid w:val="00371A03"/>
    <w:rsid w:val="00373BC3"/>
    <w:rsid w:val="003753F8"/>
    <w:rsid w:val="0037677A"/>
    <w:rsid w:val="003820DF"/>
    <w:rsid w:val="0038280D"/>
    <w:rsid w:val="00383D81"/>
    <w:rsid w:val="00390DCF"/>
    <w:rsid w:val="00391E67"/>
    <w:rsid w:val="0039258E"/>
    <w:rsid w:val="00394FE1"/>
    <w:rsid w:val="003A5BDE"/>
    <w:rsid w:val="003A7AB6"/>
    <w:rsid w:val="003B0572"/>
    <w:rsid w:val="003B0899"/>
    <w:rsid w:val="003B5382"/>
    <w:rsid w:val="003C0D94"/>
    <w:rsid w:val="003C1162"/>
    <w:rsid w:val="003D3A1C"/>
    <w:rsid w:val="003D3CF4"/>
    <w:rsid w:val="003D4434"/>
    <w:rsid w:val="003E73BC"/>
    <w:rsid w:val="003F0324"/>
    <w:rsid w:val="003F15AE"/>
    <w:rsid w:val="003F1DAB"/>
    <w:rsid w:val="003F5975"/>
    <w:rsid w:val="003F7179"/>
    <w:rsid w:val="004048E3"/>
    <w:rsid w:val="00410E71"/>
    <w:rsid w:val="004117D5"/>
    <w:rsid w:val="00411DDE"/>
    <w:rsid w:val="0041579C"/>
    <w:rsid w:val="00416127"/>
    <w:rsid w:val="00416AA8"/>
    <w:rsid w:val="004304D4"/>
    <w:rsid w:val="00430783"/>
    <w:rsid w:val="00432A31"/>
    <w:rsid w:val="004338E8"/>
    <w:rsid w:val="0043553A"/>
    <w:rsid w:val="00436FE0"/>
    <w:rsid w:val="00437C6E"/>
    <w:rsid w:val="00440627"/>
    <w:rsid w:val="004426C2"/>
    <w:rsid w:val="00443CA4"/>
    <w:rsid w:val="0044671F"/>
    <w:rsid w:val="004530D0"/>
    <w:rsid w:val="00454529"/>
    <w:rsid w:val="00454C0E"/>
    <w:rsid w:val="00462480"/>
    <w:rsid w:val="00462847"/>
    <w:rsid w:val="004735E8"/>
    <w:rsid w:val="004760DD"/>
    <w:rsid w:val="004766D9"/>
    <w:rsid w:val="004808DB"/>
    <w:rsid w:val="00484CB4"/>
    <w:rsid w:val="00486B8D"/>
    <w:rsid w:val="00487376"/>
    <w:rsid w:val="00487624"/>
    <w:rsid w:val="00487B23"/>
    <w:rsid w:val="00491124"/>
    <w:rsid w:val="004A50B9"/>
    <w:rsid w:val="004A5E40"/>
    <w:rsid w:val="004B06C8"/>
    <w:rsid w:val="004B1426"/>
    <w:rsid w:val="004B30C0"/>
    <w:rsid w:val="004B4A9A"/>
    <w:rsid w:val="004B4D81"/>
    <w:rsid w:val="004B513A"/>
    <w:rsid w:val="004B5180"/>
    <w:rsid w:val="004B6DC5"/>
    <w:rsid w:val="004B6F13"/>
    <w:rsid w:val="004C01D9"/>
    <w:rsid w:val="004C020A"/>
    <w:rsid w:val="004C0AD8"/>
    <w:rsid w:val="004C1B7B"/>
    <w:rsid w:val="004C1C0F"/>
    <w:rsid w:val="004C2FC2"/>
    <w:rsid w:val="004C582C"/>
    <w:rsid w:val="004D1391"/>
    <w:rsid w:val="004D1B2E"/>
    <w:rsid w:val="004D3236"/>
    <w:rsid w:val="004D3F8D"/>
    <w:rsid w:val="004D4859"/>
    <w:rsid w:val="004D7355"/>
    <w:rsid w:val="004D77A9"/>
    <w:rsid w:val="004E0F3C"/>
    <w:rsid w:val="004E7371"/>
    <w:rsid w:val="004F26F8"/>
    <w:rsid w:val="004F3AA0"/>
    <w:rsid w:val="00501534"/>
    <w:rsid w:val="005049E6"/>
    <w:rsid w:val="00504FA3"/>
    <w:rsid w:val="005067F6"/>
    <w:rsid w:val="005109BA"/>
    <w:rsid w:val="00520089"/>
    <w:rsid w:val="00520586"/>
    <w:rsid w:val="00520858"/>
    <w:rsid w:val="00520BEE"/>
    <w:rsid w:val="0052268F"/>
    <w:rsid w:val="00522B16"/>
    <w:rsid w:val="00523265"/>
    <w:rsid w:val="0052636A"/>
    <w:rsid w:val="00532C28"/>
    <w:rsid w:val="005330E2"/>
    <w:rsid w:val="00534BD8"/>
    <w:rsid w:val="00535EB4"/>
    <w:rsid w:val="00540422"/>
    <w:rsid w:val="00540A59"/>
    <w:rsid w:val="00540DB2"/>
    <w:rsid w:val="00541DAA"/>
    <w:rsid w:val="00542108"/>
    <w:rsid w:val="005446AD"/>
    <w:rsid w:val="005506FA"/>
    <w:rsid w:val="0055660B"/>
    <w:rsid w:val="00557D35"/>
    <w:rsid w:val="00562652"/>
    <w:rsid w:val="00565CB4"/>
    <w:rsid w:val="00567313"/>
    <w:rsid w:val="00567BAA"/>
    <w:rsid w:val="00570D33"/>
    <w:rsid w:val="005734F5"/>
    <w:rsid w:val="00585E60"/>
    <w:rsid w:val="00591AF0"/>
    <w:rsid w:val="0059315E"/>
    <w:rsid w:val="0059344C"/>
    <w:rsid w:val="005934DA"/>
    <w:rsid w:val="00593F53"/>
    <w:rsid w:val="00596F40"/>
    <w:rsid w:val="005972C9"/>
    <w:rsid w:val="005974D2"/>
    <w:rsid w:val="005A265B"/>
    <w:rsid w:val="005A27C9"/>
    <w:rsid w:val="005A424D"/>
    <w:rsid w:val="005A5F42"/>
    <w:rsid w:val="005A7A88"/>
    <w:rsid w:val="005B6248"/>
    <w:rsid w:val="005C0DC1"/>
    <w:rsid w:val="005C5653"/>
    <w:rsid w:val="005C57A7"/>
    <w:rsid w:val="005D2BDD"/>
    <w:rsid w:val="005D46D1"/>
    <w:rsid w:val="005D4A2C"/>
    <w:rsid w:val="005D540A"/>
    <w:rsid w:val="005D6CE0"/>
    <w:rsid w:val="005D7D36"/>
    <w:rsid w:val="005E28A3"/>
    <w:rsid w:val="005E428D"/>
    <w:rsid w:val="005E4A95"/>
    <w:rsid w:val="005E4DF2"/>
    <w:rsid w:val="005E62A5"/>
    <w:rsid w:val="005F0026"/>
    <w:rsid w:val="005F0724"/>
    <w:rsid w:val="005F4809"/>
    <w:rsid w:val="005F7D9C"/>
    <w:rsid w:val="00603B39"/>
    <w:rsid w:val="00605D68"/>
    <w:rsid w:val="00605F88"/>
    <w:rsid w:val="00615005"/>
    <w:rsid w:val="00615582"/>
    <w:rsid w:val="00615785"/>
    <w:rsid w:val="00620704"/>
    <w:rsid w:val="006213F0"/>
    <w:rsid w:val="006223B3"/>
    <w:rsid w:val="00623073"/>
    <w:rsid w:val="00624C87"/>
    <w:rsid w:val="006311C3"/>
    <w:rsid w:val="00636235"/>
    <w:rsid w:val="0064326A"/>
    <w:rsid w:val="006479DA"/>
    <w:rsid w:val="006554AB"/>
    <w:rsid w:val="006558DE"/>
    <w:rsid w:val="00661BAB"/>
    <w:rsid w:val="00667AF4"/>
    <w:rsid w:val="00676E54"/>
    <w:rsid w:val="00694DEC"/>
    <w:rsid w:val="00697700"/>
    <w:rsid w:val="00697E34"/>
    <w:rsid w:val="006A062C"/>
    <w:rsid w:val="006A262F"/>
    <w:rsid w:val="006A3F6E"/>
    <w:rsid w:val="006A4597"/>
    <w:rsid w:val="006B5887"/>
    <w:rsid w:val="006B6EB0"/>
    <w:rsid w:val="006C039E"/>
    <w:rsid w:val="006C0434"/>
    <w:rsid w:val="006C1F95"/>
    <w:rsid w:val="006C2005"/>
    <w:rsid w:val="006C308D"/>
    <w:rsid w:val="006C35B0"/>
    <w:rsid w:val="006C38E7"/>
    <w:rsid w:val="006C59AF"/>
    <w:rsid w:val="006C7168"/>
    <w:rsid w:val="006D1FFD"/>
    <w:rsid w:val="006D5D69"/>
    <w:rsid w:val="006D6923"/>
    <w:rsid w:val="006E7ED3"/>
    <w:rsid w:val="006F3CCD"/>
    <w:rsid w:val="006F41CC"/>
    <w:rsid w:val="006F4D92"/>
    <w:rsid w:val="006F5383"/>
    <w:rsid w:val="006F7B19"/>
    <w:rsid w:val="00702C13"/>
    <w:rsid w:val="0070424A"/>
    <w:rsid w:val="00706E2D"/>
    <w:rsid w:val="00707FED"/>
    <w:rsid w:val="00710342"/>
    <w:rsid w:val="0071082E"/>
    <w:rsid w:val="00712355"/>
    <w:rsid w:val="0071530A"/>
    <w:rsid w:val="00715A2E"/>
    <w:rsid w:val="00716DA9"/>
    <w:rsid w:val="007174C2"/>
    <w:rsid w:val="00721177"/>
    <w:rsid w:val="007216EB"/>
    <w:rsid w:val="00724864"/>
    <w:rsid w:val="00726610"/>
    <w:rsid w:val="00726A05"/>
    <w:rsid w:val="007270AF"/>
    <w:rsid w:val="00727B71"/>
    <w:rsid w:val="00732412"/>
    <w:rsid w:val="0073488E"/>
    <w:rsid w:val="00734AD2"/>
    <w:rsid w:val="0073580C"/>
    <w:rsid w:val="00737FE3"/>
    <w:rsid w:val="007424D7"/>
    <w:rsid w:val="0074360B"/>
    <w:rsid w:val="00743E56"/>
    <w:rsid w:val="007443B3"/>
    <w:rsid w:val="00747A94"/>
    <w:rsid w:val="00747B1A"/>
    <w:rsid w:val="00755AEB"/>
    <w:rsid w:val="00762EDF"/>
    <w:rsid w:val="0076317C"/>
    <w:rsid w:val="007663A0"/>
    <w:rsid w:val="007704B2"/>
    <w:rsid w:val="00774759"/>
    <w:rsid w:val="007758B2"/>
    <w:rsid w:val="007832F1"/>
    <w:rsid w:val="00786E11"/>
    <w:rsid w:val="0079062B"/>
    <w:rsid w:val="00792E03"/>
    <w:rsid w:val="00797906"/>
    <w:rsid w:val="007A025B"/>
    <w:rsid w:val="007A193C"/>
    <w:rsid w:val="007A26E2"/>
    <w:rsid w:val="007A48F8"/>
    <w:rsid w:val="007A5568"/>
    <w:rsid w:val="007A7E57"/>
    <w:rsid w:val="007B0DF5"/>
    <w:rsid w:val="007B2350"/>
    <w:rsid w:val="007B4F22"/>
    <w:rsid w:val="007B6021"/>
    <w:rsid w:val="007B6E02"/>
    <w:rsid w:val="007B76D4"/>
    <w:rsid w:val="007C09C5"/>
    <w:rsid w:val="007C114B"/>
    <w:rsid w:val="007C4776"/>
    <w:rsid w:val="007C5617"/>
    <w:rsid w:val="007C59EC"/>
    <w:rsid w:val="007C6121"/>
    <w:rsid w:val="007C7C9A"/>
    <w:rsid w:val="007D0B26"/>
    <w:rsid w:val="007D0F2F"/>
    <w:rsid w:val="007D1E20"/>
    <w:rsid w:val="007D316E"/>
    <w:rsid w:val="007D32B8"/>
    <w:rsid w:val="007D4287"/>
    <w:rsid w:val="007E158F"/>
    <w:rsid w:val="007E20A3"/>
    <w:rsid w:val="007E46D0"/>
    <w:rsid w:val="007F1020"/>
    <w:rsid w:val="007F291B"/>
    <w:rsid w:val="007F3EE7"/>
    <w:rsid w:val="007F5D7D"/>
    <w:rsid w:val="008018CD"/>
    <w:rsid w:val="00804A44"/>
    <w:rsid w:val="00804D19"/>
    <w:rsid w:val="0080782C"/>
    <w:rsid w:val="008150BD"/>
    <w:rsid w:val="00815BB0"/>
    <w:rsid w:val="00816217"/>
    <w:rsid w:val="00821A25"/>
    <w:rsid w:val="00827A02"/>
    <w:rsid w:val="00840DF7"/>
    <w:rsid w:val="00842B50"/>
    <w:rsid w:val="00846D9C"/>
    <w:rsid w:val="0084776B"/>
    <w:rsid w:val="00850406"/>
    <w:rsid w:val="00850743"/>
    <w:rsid w:val="0085341F"/>
    <w:rsid w:val="00855CD8"/>
    <w:rsid w:val="0086094F"/>
    <w:rsid w:val="00865BFA"/>
    <w:rsid w:val="0086646A"/>
    <w:rsid w:val="0086727E"/>
    <w:rsid w:val="00880D17"/>
    <w:rsid w:val="00884B25"/>
    <w:rsid w:val="00893095"/>
    <w:rsid w:val="00893984"/>
    <w:rsid w:val="008951AC"/>
    <w:rsid w:val="008951EA"/>
    <w:rsid w:val="008954BD"/>
    <w:rsid w:val="00896ACF"/>
    <w:rsid w:val="00897811"/>
    <w:rsid w:val="008A0763"/>
    <w:rsid w:val="008A52B1"/>
    <w:rsid w:val="008A6A13"/>
    <w:rsid w:val="008B08A6"/>
    <w:rsid w:val="008B7862"/>
    <w:rsid w:val="008B7958"/>
    <w:rsid w:val="008C2421"/>
    <w:rsid w:val="008C40B9"/>
    <w:rsid w:val="008C4D72"/>
    <w:rsid w:val="008C6B3C"/>
    <w:rsid w:val="008C732E"/>
    <w:rsid w:val="008D1072"/>
    <w:rsid w:val="008D2317"/>
    <w:rsid w:val="008D2A03"/>
    <w:rsid w:val="008D33D4"/>
    <w:rsid w:val="008D4C8B"/>
    <w:rsid w:val="008E2087"/>
    <w:rsid w:val="008E2B76"/>
    <w:rsid w:val="008E3E3E"/>
    <w:rsid w:val="008E59B2"/>
    <w:rsid w:val="008F099E"/>
    <w:rsid w:val="008F469B"/>
    <w:rsid w:val="008F6109"/>
    <w:rsid w:val="0090117B"/>
    <w:rsid w:val="00903106"/>
    <w:rsid w:val="00904047"/>
    <w:rsid w:val="0090445D"/>
    <w:rsid w:val="0090716D"/>
    <w:rsid w:val="00907F3C"/>
    <w:rsid w:val="0091192E"/>
    <w:rsid w:val="00911C0B"/>
    <w:rsid w:val="00912754"/>
    <w:rsid w:val="00922F64"/>
    <w:rsid w:val="00924208"/>
    <w:rsid w:val="00924303"/>
    <w:rsid w:val="00933E78"/>
    <w:rsid w:val="00935522"/>
    <w:rsid w:val="00937373"/>
    <w:rsid w:val="00940ECA"/>
    <w:rsid w:val="00940F32"/>
    <w:rsid w:val="009422A7"/>
    <w:rsid w:val="00944BF8"/>
    <w:rsid w:val="00952C55"/>
    <w:rsid w:val="00952CED"/>
    <w:rsid w:val="0095409C"/>
    <w:rsid w:val="00957F07"/>
    <w:rsid w:val="00960587"/>
    <w:rsid w:val="00962B10"/>
    <w:rsid w:val="00962DFC"/>
    <w:rsid w:val="00963B20"/>
    <w:rsid w:val="00964B93"/>
    <w:rsid w:val="009658FA"/>
    <w:rsid w:val="00965B1B"/>
    <w:rsid w:val="00970E99"/>
    <w:rsid w:val="00973853"/>
    <w:rsid w:val="00974625"/>
    <w:rsid w:val="00976B5C"/>
    <w:rsid w:val="009837EF"/>
    <w:rsid w:val="00985648"/>
    <w:rsid w:val="00991562"/>
    <w:rsid w:val="00993E5B"/>
    <w:rsid w:val="0099535F"/>
    <w:rsid w:val="009A27DF"/>
    <w:rsid w:val="009A6263"/>
    <w:rsid w:val="009B048E"/>
    <w:rsid w:val="009B1A09"/>
    <w:rsid w:val="009B28DB"/>
    <w:rsid w:val="009B4DDE"/>
    <w:rsid w:val="009B69A4"/>
    <w:rsid w:val="009B7B48"/>
    <w:rsid w:val="009C1BBD"/>
    <w:rsid w:val="009C566F"/>
    <w:rsid w:val="009D0699"/>
    <w:rsid w:val="009D19A7"/>
    <w:rsid w:val="009D24A5"/>
    <w:rsid w:val="009D2974"/>
    <w:rsid w:val="009D31F6"/>
    <w:rsid w:val="009D3238"/>
    <w:rsid w:val="009D4504"/>
    <w:rsid w:val="009D4568"/>
    <w:rsid w:val="009D5F12"/>
    <w:rsid w:val="009D63CC"/>
    <w:rsid w:val="009E2292"/>
    <w:rsid w:val="009E4527"/>
    <w:rsid w:val="009E72C7"/>
    <w:rsid w:val="009F030B"/>
    <w:rsid w:val="00A00B1F"/>
    <w:rsid w:val="00A03E5A"/>
    <w:rsid w:val="00A060BE"/>
    <w:rsid w:val="00A10AA1"/>
    <w:rsid w:val="00A11223"/>
    <w:rsid w:val="00A1482A"/>
    <w:rsid w:val="00A153AE"/>
    <w:rsid w:val="00A229E9"/>
    <w:rsid w:val="00A23F75"/>
    <w:rsid w:val="00A247E1"/>
    <w:rsid w:val="00A25BE9"/>
    <w:rsid w:val="00A360A7"/>
    <w:rsid w:val="00A40C68"/>
    <w:rsid w:val="00A4612F"/>
    <w:rsid w:val="00A47EE7"/>
    <w:rsid w:val="00A50DF8"/>
    <w:rsid w:val="00A520EF"/>
    <w:rsid w:val="00A54072"/>
    <w:rsid w:val="00A548C1"/>
    <w:rsid w:val="00A55470"/>
    <w:rsid w:val="00A56518"/>
    <w:rsid w:val="00A568F2"/>
    <w:rsid w:val="00A57308"/>
    <w:rsid w:val="00A57F32"/>
    <w:rsid w:val="00A621D2"/>
    <w:rsid w:val="00A63196"/>
    <w:rsid w:val="00A67391"/>
    <w:rsid w:val="00A77853"/>
    <w:rsid w:val="00A8379B"/>
    <w:rsid w:val="00A84123"/>
    <w:rsid w:val="00A87C02"/>
    <w:rsid w:val="00A95758"/>
    <w:rsid w:val="00A97BD4"/>
    <w:rsid w:val="00AA01CD"/>
    <w:rsid w:val="00AA25AA"/>
    <w:rsid w:val="00AA60D2"/>
    <w:rsid w:val="00AA678C"/>
    <w:rsid w:val="00AA6852"/>
    <w:rsid w:val="00AB0970"/>
    <w:rsid w:val="00AB2259"/>
    <w:rsid w:val="00AB246D"/>
    <w:rsid w:val="00AB3A14"/>
    <w:rsid w:val="00AC05DE"/>
    <w:rsid w:val="00AC5EDA"/>
    <w:rsid w:val="00AC6600"/>
    <w:rsid w:val="00AD085C"/>
    <w:rsid w:val="00AE168F"/>
    <w:rsid w:val="00AE3564"/>
    <w:rsid w:val="00AF13D2"/>
    <w:rsid w:val="00AF2186"/>
    <w:rsid w:val="00AF3135"/>
    <w:rsid w:val="00AF3B02"/>
    <w:rsid w:val="00AF4D74"/>
    <w:rsid w:val="00AF4DE2"/>
    <w:rsid w:val="00AF56FA"/>
    <w:rsid w:val="00AF5F89"/>
    <w:rsid w:val="00AF7563"/>
    <w:rsid w:val="00AF7BEE"/>
    <w:rsid w:val="00B0590D"/>
    <w:rsid w:val="00B061E2"/>
    <w:rsid w:val="00B149E5"/>
    <w:rsid w:val="00B22BDD"/>
    <w:rsid w:val="00B24FC4"/>
    <w:rsid w:val="00B300C3"/>
    <w:rsid w:val="00B3122A"/>
    <w:rsid w:val="00B509B9"/>
    <w:rsid w:val="00B52C67"/>
    <w:rsid w:val="00B54180"/>
    <w:rsid w:val="00B55CB5"/>
    <w:rsid w:val="00B56608"/>
    <w:rsid w:val="00B57E2E"/>
    <w:rsid w:val="00B62166"/>
    <w:rsid w:val="00B62B2C"/>
    <w:rsid w:val="00B6395A"/>
    <w:rsid w:val="00B6719B"/>
    <w:rsid w:val="00B6752F"/>
    <w:rsid w:val="00B7144A"/>
    <w:rsid w:val="00B75F5C"/>
    <w:rsid w:val="00B91BEE"/>
    <w:rsid w:val="00B9506A"/>
    <w:rsid w:val="00B95917"/>
    <w:rsid w:val="00B95CB0"/>
    <w:rsid w:val="00B97BB3"/>
    <w:rsid w:val="00BA35D0"/>
    <w:rsid w:val="00BB2DB9"/>
    <w:rsid w:val="00BB31F3"/>
    <w:rsid w:val="00BB5DDC"/>
    <w:rsid w:val="00BB7742"/>
    <w:rsid w:val="00BC07D3"/>
    <w:rsid w:val="00BC4CDF"/>
    <w:rsid w:val="00BC7892"/>
    <w:rsid w:val="00BD283D"/>
    <w:rsid w:val="00BD2E33"/>
    <w:rsid w:val="00BD33D5"/>
    <w:rsid w:val="00BE1424"/>
    <w:rsid w:val="00BE3D1F"/>
    <w:rsid w:val="00BF2B95"/>
    <w:rsid w:val="00BF2C1E"/>
    <w:rsid w:val="00BF5133"/>
    <w:rsid w:val="00BF7568"/>
    <w:rsid w:val="00C0079B"/>
    <w:rsid w:val="00C0749E"/>
    <w:rsid w:val="00C12581"/>
    <w:rsid w:val="00C137A7"/>
    <w:rsid w:val="00C20BF3"/>
    <w:rsid w:val="00C21CBD"/>
    <w:rsid w:val="00C2249B"/>
    <w:rsid w:val="00C31BA2"/>
    <w:rsid w:val="00C338DB"/>
    <w:rsid w:val="00C34DF4"/>
    <w:rsid w:val="00C35EA4"/>
    <w:rsid w:val="00C456BA"/>
    <w:rsid w:val="00C51029"/>
    <w:rsid w:val="00C548C4"/>
    <w:rsid w:val="00C54F5A"/>
    <w:rsid w:val="00C563B2"/>
    <w:rsid w:val="00C5677A"/>
    <w:rsid w:val="00C577B6"/>
    <w:rsid w:val="00C6255A"/>
    <w:rsid w:val="00C66434"/>
    <w:rsid w:val="00C72C75"/>
    <w:rsid w:val="00C7533E"/>
    <w:rsid w:val="00C85E59"/>
    <w:rsid w:val="00C92AF4"/>
    <w:rsid w:val="00C92E57"/>
    <w:rsid w:val="00C9358A"/>
    <w:rsid w:val="00C94C9B"/>
    <w:rsid w:val="00CA3AF0"/>
    <w:rsid w:val="00CA4D3D"/>
    <w:rsid w:val="00CA54F2"/>
    <w:rsid w:val="00CB20B2"/>
    <w:rsid w:val="00CB21B3"/>
    <w:rsid w:val="00CB5FD2"/>
    <w:rsid w:val="00CC4571"/>
    <w:rsid w:val="00CC5A10"/>
    <w:rsid w:val="00CD36F2"/>
    <w:rsid w:val="00CE3F9B"/>
    <w:rsid w:val="00CE524C"/>
    <w:rsid w:val="00CF1957"/>
    <w:rsid w:val="00CF27B0"/>
    <w:rsid w:val="00D0178A"/>
    <w:rsid w:val="00D02431"/>
    <w:rsid w:val="00D03044"/>
    <w:rsid w:val="00D10886"/>
    <w:rsid w:val="00D113D6"/>
    <w:rsid w:val="00D15317"/>
    <w:rsid w:val="00D178DC"/>
    <w:rsid w:val="00D21589"/>
    <w:rsid w:val="00D23EB2"/>
    <w:rsid w:val="00D24B75"/>
    <w:rsid w:val="00D25FDD"/>
    <w:rsid w:val="00D2754F"/>
    <w:rsid w:val="00D34FF2"/>
    <w:rsid w:val="00D35BED"/>
    <w:rsid w:val="00D37FCC"/>
    <w:rsid w:val="00D41FFF"/>
    <w:rsid w:val="00D4207B"/>
    <w:rsid w:val="00D52249"/>
    <w:rsid w:val="00D52C04"/>
    <w:rsid w:val="00D52C4F"/>
    <w:rsid w:val="00D57288"/>
    <w:rsid w:val="00D57324"/>
    <w:rsid w:val="00D61B8B"/>
    <w:rsid w:val="00D63386"/>
    <w:rsid w:val="00D67FBC"/>
    <w:rsid w:val="00D76578"/>
    <w:rsid w:val="00D76664"/>
    <w:rsid w:val="00D77060"/>
    <w:rsid w:val="00D77579"/>
    <w:rsid w:val="00D835D2"/>
    <w:rsid w:val="00D856BD"/>
    <w:rsid w:val="00D86FAA"/>
    <w:rsid w:val="00D87155"/>
    <w:rsid w:val="00D92617"/>
    <w:rsid w:val="00D933D9"/>
    <w:rsid w:val="00D93C0D"/>
    <w:rsid w:val="00D95DB6"/>
    <w:rsid w:val="00DA2D4F"/>
    <w:rsid w:val="00DA2E41"/>
    <w:rsid w:val="00DA4271"/>
    <w:rsid w:val="00DA4626"/>
    <w:rsid w:val="00DB105A"/>
    <w:rsid w:val="00DB2808"/>
    <w:rsid w:val="00DB3F82"/>
    <w:rsid w:val="00DB4084"/>
    <w:rsid w:val="00DB4385"/>
    <w:rsid w:val="00DB468C"/>
    <w:rsid w:val="00DB4B56"/>
    <w:rsid w:val="00DC0AC7"/>
    <w:rsid w:val="00DC3F16"/>
    <w:rsid w:val="00DC5EE2"/>
    <w:rsid w:val="00DC7C8E"/>
    <w:rsid w:val="00DD0228"/>
    <w:rsid w:val="00DD5348"/>
    <w:rsid w:val="00DD625B"/>
    <w:rsid w:val="00DE222D"/>
    <w:rsid w:val="00DE2C6E"/>
    <w:rsid w:val="00DE4A3D"/>
    <w:rsid w:val="00DE7990"/>
    <w:rsid w:val="00DF01B1"/>
    <w:rsid w:val="00DF0976"/>
    <w:rsid w:val="00DF0AE9"/>
    <w:rsid w:val="00DF12AE"/>
    <w:rsid w:val="00DF1E68"/>
    <w:rsid w:val="00DF1E90"/>
    <w:rsid w:val="00DF3A30"/>
    <w:rsid w:val="00DF49F3"/>
    <w:rsid w:val="00DF5D4A"/>
    <w:rsid w:val="00DF69D2"/>
    <w:rsid w:val="00E02E8B"/>
    <w:rsid w:val="00E03AE9"/>
    <w:rsid w:val="00E07D11"/>
    <w:rsid w:val="00E11371"/>
    <w:rsid w:val="00E11D15"/>
    <w:rsid w:val="00E15DE4"/>
    <w:rsid w:val="00E17D5C"/>
    <w:rsid w:val="00E207B4"/>
    <w:rsid w:val="00E22C03"/>
    <w:rsid w:val="00E2440E"/>
    <w:rsid w:val="00E2656D"/>
    <w:rsid w:val="00E36FEB"/>
    <w:rsid w:val="00E40268"/>
    <w:rsid w:val="00E4095F"/>
    <w:rsid w:val="00E4399E"/>
    <w:rsid w:val="00E43A9A"/>
    <w:rsid w:val="00E43F99"/>
    <w:rsid w:val="00E445D7"/>
    <w:rsid w:val="00E45E76"/>
    <w:rsid w:val="00E536BC"/>
    <w:rsid w:val="00E54BE9"/>
    <w:rsid w:val="00E54F7A"/>
    <w:rsid w:val="00E563CC"/>
    <w:rsid w:val="00E613EB"/>
    <w:rsid w:val="00E61C47"/>
    <w:rsid w:val="00E648E0"/>
    <w:rsid w:val="00E66051"/>
    <w:rsid w:val="00E67A09"/>
    <w:rsid w:val="00E72004"/>
    <w:rsid w:val="00E73653"/>
    <w:rsid w:val="00E76442"/>
    <w:rsid w:val="00E8068B"/>
    <w:rsid w:val="00E81F4E"/>
    <w:rsid w:val="00E831D2"/>
    <w:rsid w:val="00E842EC"/>
    <w:rsid w:val="00E941E9"/>
    <w:rsid w:val="00E964D4"/>
    <w:rsid w:val="00E97425"/>
    <w:rsid w:val="00E977CC"/>
    <w:rsid w:val="00EA6C63"/>
    <w:rsid w:val="00EB2365"/>
    <w:rsid w:val="00EB320F"/>
    <w:rsid w:val="00EB7713"/>
    <w:rsid w:val="00EC0707"/>
    <w:rsid w:val="00EC59E8"/>
    <w:rsid w:val="00EC7857"/>
    <w:rsid w:val="00ED0613"/>
    <w:rsid w:val="00ED1746"/>
    <w:rsid w:val="00ED1A7D"/>
    <w:rsid w:val="00ED5C58"/>
    <w:rsid w:val="00ED7774"/>
    <w:rsid w:val="00EE497B"/>
    <w:rsid w:val="00EE52C5"/>
    <w:rsid w:val="00EF0952"/>
    <w:rsid w:val="00EF1B40"/>
    <w:rsid w:val="00EF3DAC"/>
    <w:rsid w:val="00EF6400"/>
    <w:rsid w:val="00EF73BC"/>
    <w:rsid w:val="00F000D9"/>
    <w:rsid w:val="00F05872"/>
    <w:rsid w:val="00F0597B"/>
    <w:rsid w:val="00F05DF0"/>
    <w:rsid w:val="00F073A5"/>
    <w:rsid w:val="00F07AD7"/>
    <w:rsid w:val="00F101FE"/>
    <w:rsid w:val="00F1595A"/>
    <w:rsid w:val="00F207FA"/>
    <w:rsid w:val="00F2281B"/>
    <w:rsid w:val="00F239D1"/>
    <w:rsid w:val="00F26066"/>
    <w:rsid w:val="00F3565C"/>
    <w:rsid w:val="00F440E9"/>
    <w:rsid w:val="00F50942"/>
    <w:rsid w:val="00F51737"/>
    <w:rsid w:val="00F53B52"/>
    <w:rsid w:val="00F623C6"/>
    <w:rsid w:val="00F641DC"/>
    <w:rsid w:val="00F644A1"/>
    <w:rsid w:val="00F66723"/>
    <w:rsid w:val="00F70DCD"/>
    <w:rsid w:val="00F71A51"/>
    <w:rsid w:val="00F71C21"/>
    <w:rsid w:val="00F7412F"/>
    <w:rsid w:val="00F76FBE"/>
    <w:rsid w:val="00F81CDB"/>
    <w:rsid w:val="00F8318C"/>
    <w:rsid w:val="00F83B8E"/>
    <w:rsid w:val="00F85E63"/>
    <w:rsid w:val="00F87D6B"/>
    <w:rsid w:val="00F9021F"/>
    <w:rsid w:val="00F9054B"/>
    <w:rsid w:val="00F92462"/>
    <w:rsid w:val="00F92F08"/>
    <w:rsid w:val="00FA37DF"/>
    <w:rsid w:val="00FB0E58"/>
    <w:rsid w:val="00FB1C98"/>
    <w:rsid w:val="00FB3261"/>
    <w:rsid w:val="00FB648A"/>
    <w:rsid w:val="00FB767C"/>
    <w:rsid w:val="00FC017B"/>
    <w:rsid w:val="00FC1186"/>
    <w:rsid w:val="00FC142D"/>
    <w:rsid w:val="00FC1734"/>
    <w:rsid w:val="00FC6179"/>
    <w:rsid w:val="00FC6BED"/>
    <w:rsid w:val="00FC6F7A"/>
    <w:rsid w:val="00FD4B79"/>
    <w:rsid w:val="00FE0752"/>
    <w:rsid w:val="00FE34B1"/>
    <w:rsid w:val="00FF3DDE"/>
    <w:rsid w:val="00FF5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qFormat="1"/>
    <w:lsdException w:name="Title" w:qFormat="1"/>
    <w:lsdException w:name="Body Text" w:uiPriority="99" w:qFormat="1"/>
    <w:lsdException w:name="Body Text Indent" w:uiPriority="99"/>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
    <w:qFormat/>
    <w:rsid w:val="008954BD"/>
    <w:pPr>
      <w:keepNext/>
      <w:jc w:val="center"/>
      <w:outlineLvl w:val="0"/>
    </w:pPr>
    <w:rPr>
      <w:sz w:val="28"/>
    </w:rPr>
  </w:style>
  <w:style w:type="paragraph" w:styleId="20">
    <w:name w:val="heading 2"/>
    <w:aliases w:val="H2,&quot;Изумруд&quot;"/>
    <w:basedOn w:val="a1"/>
    <w:next w:val="a1"/>
    <w:link w:val="21"/>
    <w:uiPriority w:val="99"/>
    <w:qFormat/>
    <w:rsid w:val="00EF6400"/>
    <w:pPr>
      <w:keepNext/>
      <w:spacing w:before="240" w:after="60"/>
      <w:outlineLvl w:val="1"/>
    </w:pPr>
    <w:rPr>
      <w:rFonts w:ascii="Arial" w:hAnsi="Arial"/>
      <w:b/>
      <w:bCs/>
      <w:i/>
      <w:iCs/>
      <w:sz w:val="28"/>
      <w:szCs w:val="28"/>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rPr>
  </w:style>
  <w:style w:type="paragraph" w:styleId="4">
    <w:name w:val="heading 4"/>
    <w:basedOn w:val="a1"/>
    <w:next w:val="a1"/>
    <w:link w:val="40"/>
    <w:qFormat/>
    <w:rsid w:val="00CB21B3"/>
    <w:pPr>
      <w:keepNext/>
      <w:spacing w:before="240" w:after="60"/>
      <w:ind w:firstLine="709"/>
      <w:outlineLvl w:val="3"/>
    </w:pPr>
    <w:rPr>
      <w:b/>
      <w:bCs/>
      <w:sz w:val="28"/>
      <w:szCs w:val="28"/>
    </w:rPr>
  </w:style>
  <w:style w:type="paragraph" w:styleId="5">
    <w:name w:val="heading 5"/>
    <w:basedOn w:val="a1"/>
    <w:link w:val="50"/>
    <w:qFormat/>
    <w:rsid w:val="00B62166"/>
    <w:pPr>
      <w:spacing w:before="100" w:beforeAutospacing="1" w:after="100" w:afterAutospacing="1"/>
      <w:outlineLvl w:val="4"/>
    </w:pPr>
    <w:rPr>
      <w:b/>
      <w:bCs/>
      <w:sz w:val="20"/>
      <w:szCs w:val="20"/>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9"/>
    <w:qFormat/>
    <w:rsid w:val="00FC6F7A"/>
    <w:rPr>
      <w:sz w:val="28"/>
      <w:szCs w:val="24"/>
    </w:rPr>
  </w:style>
  <w:style w:type="character" w:customStyle="1" w:styleId="21">
    <w:name w:val="Заголовок 2 Знак"/>
    <w:aliases w:val="H2 Знак,&quot;Изумруд&quot; Знак"/>
    <w:link w:val="20"/>
    <w:uiPriority w:val="99"/>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8954BD"/>
    <w:pPr>
      <w:widowControl w:val="0"/>
      <w:autoSpaceDE w:val="0"/>
      <w:autoSpaceDN w:val="0"/>
      <w:adjustRightInd w:val="0"/>
      <w:ind w:firstLine="720"/>
    </w:pPr>
    <w:rPr>
      <w:rFonts w:ascii="Arial" w:hAnsi="Arial" w:cs="Arial"/>
    </w:rPr>
  </w:style>
  <w:style w:type="paragraph" w:styleId="a8">
    <w:name w:val="footer"/>
    <w:basedOn w:val="a1"/>
    <w:link w:val="a9"/>
    <w:uiPriority w:val="99"/>
    <w:rsid w:val="008954BD"/>
    <w:pPr>
      <w:tabs>
        <w:tab w:val="center" w:pos="4677"/>
        <w:tab w:val="right" w:pos="9355"/>
      </w:tabs>
    </w:pPr>
  </w:style>
  <w:style w:type="character" w:customStyle="1" w:styleId="a9">
    <w:name w:val="Нижний колонтитул Знак"/>
    <w:link w:val="a8"/>
    <w:uiPriority w:val="99"/>
    <w:rsid w:val="00FC6F7A"/>
    <w:rPr>
      <w:sz w:val="24"/>
      <w:szCs w:val="24"/>
    </w:rPr>
  </w:style>
  <w:style w:type="character" w:styleId="aa">
    <w:name w:val="page number"/>
    <w:basedOn w:val="a2"/>
    <w:rsid w:val="008954BD"/>
  </w:style>
  <w:style w:type="paragraph" w:styleId="ab">
    <w:name w:val="Body Text"/>
    <w:basedOn w:val="a1"/>
    <w:link w:val="ac"/>
    <w:uiPriority w:val="99"/>
    <w:qFormat/>
    <w:rsid w:val="008954BD"/>
    <w:pPr>
      <w:spacing w:after="120"/>
    </w:pPr>
  </w:style>
  <w:style w:type="character" w:customStyle="1" w:styleId="ac">
    <w:name w:val="Основной текст Знак"/>
    <w:link w:val="ab"/>
    <w:uiPriority w:val="99"/>
    <w:rsid w:val="007F1020"/>
    <w:rPr>
      <w:sz w:val="24"/>
      <w:szCs w:val="24"/>
    </w:rPr>
  </w:style>
  <w:style w:type="paragraph" w:styleId="ad">
    <w:name w:val="Body Text Indent"/>
    <w:basedOn w:val="a1"/>
    <w:link w:val="ae"/>
    <w:uiPriority w:val="99"/>
    <w:rsid w:val="008954BD"/>
    <w:pPr>
      <w:spacing w:after="120"/>
      <w:ind w:left="283"/>
    </w:pPr>
  </w:style>
  <w:style w:type="character" w:customStyle="1" w:styleId="ae">
    <w:name w:val="Основной текст с отступом Знак"/>
    <w:link w:val="ad"/>
    <w:uiPriority w:val="99"/>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qFormat/>
    <w:rsid w:val="008954BD"/>
    <w:pPr>
      <w:ind w:firstLine="270"/>
      <w:jc w:val="both"/>
    </w:pPr>
    <w:rPr>
      <w:rFonts w:ascii="Arial" w:hAnsi="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rPr>
  </w:style>
  <w:style w:type="paragraph" w:styleId="22">
    <w:name w:val="Body Text 2"/>
    <w:basedOn w:val="a1"/>
    <w:link w:val="23"/>
    <w:rsid w:val="00C577B6"/>
    <w:pPr>
      <w:spacing w:after="120" w:line="480" w:lineRule="auto"/>
    </w:pPr>
  </w:style>
  <w:style w:type="paragraph" w:styleId="af4">
    <w:name w:val="Title"/>
    <w:basedOn w:val="a1"/>
    <w:link w:val="af5"/>
    <w:qFormat/>
    <w:rsid w:val="00C577B6"/>
    <w:pPr>
      <w:jc w:val="center"/>
    </w:pPr>
    <w:rPr>
      <w:b/>
      <w:sz w:val="28"/>
      <w:szCs w:val="20"/>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uiPriority w:val="99"/>
    <w:rsid w:val="00AB2259"/>
    <w:pPr>
      <w:ind w:firstLine="709"/>
    </w:pPr>
    <w:rPr>
      <w:rFonts w:ascii="Tahoma" w:hAnsi="Tahoma"/>
      <w:sz w:val="16"/>
      <w:szCs w:val="16"/>
    </w:rPr>
  </w:style>
  <w:style w:type="character" w:customStyle="1" w:styleId="afc">
    <w:name w:val="Текст выноски Знак"/>
    <w:link w:val="afb"/>
    <w:uiPriority w:val="99"/>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aliases w:val="ТЗ список,Абзац списка нумерованный"/>
    <w:basedOn w:val="a1"/>
    <w:link w:val="aff0"/>
    <w:uiPriority w:val="34"/>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
    <w:rsid w:val="00FC6F7A"/>
    <w:rPr>
      <w:rFonts w:ascii="Tahoma" w:eastAsia="Times New Roman" w:hAnsi="Tahoma" w:cs="Times New Roman"/>
      <w:sz w:val="20"/>
      <w:szCs w:val="20"/>
      <w:lang w:val="en-US" w:eastAsia="en-US"/>
    </w:rPr>
  </w:style>
  <w:style w:type="paragraph" w:customStyle="1" w:styleId="aff1">
    <w:name w:val="МУ Обычный стиль"/>
    <w:basedOn w:val="a1"/>
    <w:autoRedefine/>
    <w:rsid w:val="005D540A"/>
    <w:pPr>
      <w:autoSpaceDE w:val="0"/>
      <w:autoSpaceDN w:val="0"/>
      <w:adjustRightInd w:val="0"/>
      <w:ind w:firstLine="709"/>
      <w:jc w:val="both"/>
    </w:pPr>
    <w:rPr>
      <w:sz w:val="20"/>
      <w:szCs w:val="20"/>
    </w:rPr>
  </w:style>
  <w:style w:type="character" w:styleId="aff2">
    <w:name w:val="annotation reference"/>
    <w:uiPriority w:val="99"/>
    <w:unhideWhenUsed/>
    <w:rsid w:val="00FC6F7A"/>
    <w:rPr>
      <w:sz w:val="16"/>
      <w:szCs w:val="16"/>
    </w:rPr>
  </w:style>
  <w:style w:type="paragraph" w:styleId="aff3">
    <w:name w:val="annotation text"/>
    <w:basedOn w:val="a1"/>
    <w:link w:val="aff4"/>
    <w:uiPriority w:val="99"/>
    <w:unhideWhenUsed/>
    <w:rsid w:val="00FC6F7A"/>
    <w:pPr>
      <w:ind w:firstLine="709"/>
      <w:jc w:val="both"/>
    </w:pPr>
    <w:rPr>
      <w:rFonts w:ascii="Calibri" w:hAnsi="Calibri"/>
      <w:sz w:val="20"/>
      <w:szCs w:val="20"/>
    </w:rPr>
  </w:style>
  <w:style w:type="character" w:customStyle="1" w:styleId="aff4">
    <w:name w:val="Текст примечания Знак"/>
    <w:link w:val="aff3"/>
    <w:uiPriority w:val="99"/>
    <w:rsid w:val="00FC6F7A"/>
    <w:rPr>
      <w:rFonts w:ascii="Calibri" w:eastAsia="Times New Roman" w:hAnsi="Calibri" w:cs="Times New Roman"/>
    </w:rPr>
  </w:style>
  <w:style w:type="paragraph" w:styleId="aff5">
    <w:name w:val="annotation subject"/>
    <w:basedOn w:val="aff3"/>
    <w:next w:val="aff3"/>
    <w:link w:val="aff6"/>
    <w:uiPriority w:val="99"/>
    <w:unhideWhenUsed/>
    <w:rsid w:val="00FC6F7A"/>
    <w:rPr>
      <w:b/>
      <w:bCs/>
    </w:rPr>
  </w:style>
  <w:style w:type="character" w:customStyle="1" w:styleId="aff6">
    <w:name w:val="Тема примечания Знак"/>
    <w:link w:val="aff5"/>
    <w:uiPriority w:val="99"/>
    <w:rsid w:val="00FC6F7A"/>
    <w:rPr>
      <w:rFonts w:ascii="Calibri" w:eastAsia="Times New Roman" w:hAnsi="Calibri" w:cs="Times New Roman"/>
      <w:b/>
      <w:bCs/>
    </w:rPr>
  </w:style>
  <w:style w:type="paragraph" w:customStyle="1" w:styleId="ConsPlusNonformat">
    <w:name w:val="ConsPlusNonformat"/>
    <w:qFormat/>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7">
    <w:name w:val="Emphasis"/>
    <w:uiPriority w:val="20"/>
    <w:qFormat/>
    <w:rsid w:val="00FC6F7A"/>
    <w:rPr>
      <w:i/>
      <w:iCs/>
    </w:rPr>
  </w:style>
  <w:style w:type="paragraph" w:styleId="aff8">
    <w:name w:val="footnote text"/>
    <w:basedOn w:val="a1"/>
    <w:link w:val="aff9"/>
    <w:uiPriority w:val="99"/>
    <w:unhideWhenUsed/>
    <w:rsid w:val="00846D9C"/>
    <w:rPr>
      <w:rFonts w:ascii="Calibri" w:hAnsi="Calibri"/>
      <w:sz w:val="20"/>
      <w:szCs w:val="20"/>
    </w:rPr>
  </w:style>
  <w:style w:type="character" w:customStyle="1" w:styleId="aff9">
    <w:name w:val="Текст сноски Знак"/>
    <w:link w:val="aff8"/>
    <w:uiPriority w:val="99"/>
    <w:rsid w:val="00846D9C"/>
    <w:rPr>
      <w:rFonts w:ascii="Calibri" w:hAnsi="Calibri"/>
    </w:rPr>
  </w:style>
  <w:style w:type="character" w:styleId="affa">
    <w:name w:val="footnote reference"/>
    <w:uiPriority w:val="99"/>
    <w:unhideWhenUsed/>
    <w:rsid w:val="00846D9C"/>
    <w:rPr>
      <w:vertAlign w:val="superscript"/>
    </w:rPr>
  </w:style>
  <w:style w:type="character" w:styleId="affb">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c">
    <w:name w:val="No Spacing"/>
    <w:uiPriority w:val="1"/>
    <w:qFormat/>
    <w:rsid w:val="00EF1B40"/>
    <w:rPr>
      <w:rFonts w:ascii="Calibri" w:eastAsia="Calibri" w:hAnsi="Calibri"/>
      <w:sz w:val="22"/>
      <w:szCs w:val="22"/>
      <w:lang w:eastAsia="en-US"/>
    </w:rPr>
  </w:style>
  <w:style w:type="paragraph" w:customStyle="1" w:styleId="affd">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e">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uiPriority w:val="99"/>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uiPriority w:val="99"/>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uiPriority w:val="99"/>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uiPriority w:val="99"/>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f">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uiPriority w:val="99"/>
    <w:rsid w:val="007F1020"/>
    <w:pPr>
      <w:jc w:val="both"/>
    </w:pPr>
    <w:rPr>
      <w:rFonts w:ascii="Arial" w:hAnsi="Arial"/>
      <w:sz w:val="22"/>
    </w:rPr>
  </w:style>
  <w:style w:type="character" w:styleId="afff0">
    <w:name w:val="Strong"/>
    <w:qFormat/>
    <w:rsid w:val="007D0B26"/>
    <w:rPr>
      <w:b/>
      <w:bCs/>
    </w:rPr>
  </w:style>
  <w:style w:type="paragraph" w:styleId="afff1">
    <w:name w:val="Revision"/>
    <w:hidden/>
    <w:uiPriority w:val="99"/>
    <w:semiHidden/>
    <w:rsid w:val="00737FE3"/>
    <w:rPr>
      <w:rFonts w:ascii="Calibri" w:hAnsi="Calibri"/>
      <w:sz w:val="22"/>
      <w:szCs w:val="22"/>
    </w:rPr>
  </w:style>
  <w:style w:type="character" w:styleId="afff2">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uiPriority w:val="34"/>
    <w:qFormat/>
    <w:rsid w:val="0043553A"/>
    <w:pPr>
      <w:spacing w:after="200" w:line="276" w:lineRule="auto"/>
      <w:ind w:left="720"/>
      <w:contextualSpacing/>
    </w:pPr>
    <w:rPr>
      <w:rFonts w:ascii="Calibri" w:hAnsi="Calibri"/>
      <w:sz w:val="20"/>
      <w:szCs w:val="20"/>
    </w:rPr>
  </w:style>
  <w:style w:type="character" w:customStyle="1" w:styleId="ListParagraphChar">
    <w:name w:val="List Paragraph Char"/>
    <w:link w:val="14"/>
    <w:locked/>
    <w:rsid w:val="0043553A"/>
    <w:rPr>
      <w:rFonts w:ascii="Calibri" w:hAnsi="Calibri"/>
    </w:rPr>
  </w:style>
  <w:style w:type="paragraph" w:styleId="afff3">
    <w:name w:val="Document Map"/>
    <w:basedOn w:val="a1"/>
    <w:link w:val="afff4"/>
    <w:uiPriority w:val="99"/>
    <w:unhideWhenUsed/>
    <w:rsid w:val="00152DB1"/>
    <w:rPr>
      <w:rFonts w:ascii="Tahoma" w:hAnsi="Tahoma"/>
      <w:sz w:val="16"/>
      <w:szCs w:val="16"/>
    </w:rPr>
  </w:style>
  <w:style w:type="character" w:customStyle="1" w:styleId="afff4">
    <w:name w:val="Схема документа Знак"/>
    <w:link w:val="afff3"/>
    <w:uiPriority w:val="99"/>
    <w:rsid w:val="00152DB1"/>
    <w:rPr>
      <w:rFonts w:ascii="Tahoma" w:hAnsi="Tahoma" w:cs="Tahoma"/>
      <w:sz w:val="16"/>
      <w:szCs w:val="16"/>
    </w:rPr>
  </w:style>
  <w:style w:type="character" w:customStyle="1" w:styleId="afff5">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6">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7">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8">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uiPriority w:val="67"/>
    <w:rsid w:val="00371A03"/>
    <w:rPr>
      <w:rFonts w:ascii="Calibri" w:eastAsia="Calibri" w:hAnsi="Calibri" w:cs="Calibri"/>
      <w:sz w:val="22"/>
      <w:szCs w:val="22"/>
      <w:lang w:eastAsia="en-US"/>
    </w:rPr>
  </w:style>
  <w:style w:type="paragraph" w:customStyle="1" w:styleId="2b">
    <w:name w:val="Абзац списка2"/>
    <w:basedOn w:val="a1"/>
    <w:uiPriority w:val="34"/>
    <w:qFormat/>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9">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a">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b">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c">
    <w:name w:val="Основной текст + Курсив"/>
    <w:basedOn w:val="afffb"/>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d">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b"/>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b"/>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b"/>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e">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f">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0">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1">
    <w:name w:val="Комментарий"/>
    <w:basedOn w:val="affff0"/>
    <w:next w:val="a1"/>
    <w:uiPriority w:val="99"/>
    <w:rsid w:val="00082A8A"/>
    <w:pPr>
      <w:spacing w:before="75"/>
      <w:ind w:right="0"/>
      <w:jc w:val="both"/>
    </w:pPr>
    <w:rPr>
      <w:color w:val="353842"/>
    </w:rPr>
  </w:style>
  <w:style w:type="paragraph" w:customStyle="1" w:styleId="affff2">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3">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4">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
    <w:name w:val="Сетка таблицы37"/>
    <w:basedOn w:val="a3"/>
    <w:next w:val="a7"/>
    <w:uiPriority w:val="59"/>
    <w:rsid w:val="00AE168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Нормальный"/>
    <w:basedOn w:val="Standard"/>
    <w:rsid w:val="00024B85"/>
    <w:pPr>
      <w:overflowPunct w:val="0"/>
      <w:autoSpaceDE w:val="0"/>
      <w:ind w:firstLine="720"/>
      <w:jc w:val="both"/>
    </w:pPr>
    <w:rPr>
      <w:sz w:val="24"/>
      <w:szCs w:val="22"/>
      <w:lang w:eastAsia="ru-RU"/>
    </w:rPr>
  </w:style>
  <w:style w:type="paragraph" w:customStyle="1" w:styleId="3a">
    <w:name w:val="Абзац списка3"/>
    <w:basedOn w:val="a1"/>
    <w:qFormat/>
    <w:rsid w:val="00CF27B0"/>
    <w:pPr>
      <w:spacing w:line="360" w:lineRule="auto"/>
      <w:ind w:left="720" w:firstLine="709"/>
      <w:contextualSpacing/>
      <w:jc w:val="both"/>
    </w:pPr>
    <w:rPr>
      <w:rFonts w:ascii="Calibri" w:hAnsi="Calibri"/>
      <w:sz w:val="22"/>
      <w:szCs w:val="22"/>
    </w:rPr>
  </w:style>
  <w:style w:type="character" w:customStyle="1" w:styleId="aff0">
    <w:name w:val="Абзац списка Знак"/>
    <w:aliases w:val="ТЗ список Знак,Абзац списка нумерованный Знак"/>
    <w:link w:val="aff"/>
    <w:uiPriority w:val="34"/>
    <w:qFormat/>
    <w:locked/>
    <w:rsid w:val="00CF27B0"/>
    <w:rPr>
      <w:sz w:val="24"/>
      <w:szCs w:val="24"/>
    </w:rPr>
  </w:style>
  <w:style w:type="paragraph" w:customStyle="1" w:styleId="no-indent">
    <w:name w:val="no-indent"/>
    <w:basedOn w:val="a1"/>
    <w:rsid w:val="00CF27B0"/>
    <w:pPr>
      <w:spacing w:before="100" w:beforeAutospacing="1" w:after="100" w:afterAutospacing="1"/>
    </w:pPr>
  </w:style>
  <w:style w:type="paragraph" w:customStyle="1" w:styleId="Char">
    <w:name w:val="Char Знак Знак Знак Знак Знак Знак"/>
    <w:basedOn w:val="a1"/>
    <w:rsid w:val="00CF27B0"/>
    <w:pPr>
      <w:widowControl w:val="0"/>
      <w:adjustRightInd w:val="0"/>
      <w:spacing w:after="200" w:line="240" w:lineRule="exact"/>
      <w:jc w:val="right"/>
    </w:pPr>
    <w:rPr>
      <w:sz w:val="20"/>
      <w:szCs w:val="20"/>
      <w:lang w:val="en-GB"/>
    </w:rPr>
  </w:style>
  <w:style w:type="paragraph" w:styleId="affff6">
    <w:name w:val="endnote text"/>
    <w:basedOn w:val="a1"/>
    <w:link w:val="affff7"/>
    <w:uiPriority w:val="99"/>
    <w:qFormat/>
    <w:rsid w:val="00CF27B0"/>
    <w:pPr>
      <w:autoSpaceDE w:val="0"/>
      <w:autoSpaceDN w:val="0"/>
    </w:pPr>
    <w:rPr>
      <w:sz w:val="20"/>
      <w:szCs w:val="20"/>
    </w:rPr>
  </w:style>
  <w:style w:type="character" w:customStyle="1" w:styleId="affff7">
    <w:name w:val="Текст концевой сноски Знак"/>
    <w:basedOn w:val="a2"/>
    <w:link w:val="affff6"/>
    <w:uiPriority w:val="99"/>
    <w:rsid w:val="00CF27B0"/>
  </w:style>
  <w:style w:type="paragraph" w:customStyle="1" w:styleId="1111">
    <w:name w:val="Рег. 1.1.1"/>
    <w:basedOn w:val="a1"/>
    <w:qFormat/>
    <w:rsid w:val="00CF27B0"/>
    <w:pPr>
      <w:spacing w:line="276" w:lineRule="auto"/>
      <w:jc w:val="both"/>
    </w:pPr>
    <w:rPr>
      <w:sz w:val="28"/>
      <w:szCs w:val="28"/>
    </w:rPr>
  </w:style>
  <w:style w:type="paragraph" w:customStyle="1" w:styleId="116">
    <w:name w:val="Рег. Основной текст уровнеь 1.1 (базовый)"/>
    <w:basedOn w:val="ConsPlusNormal"/>
    <w:qFormat/>
    <w:rsid w:val="00CF27B0"/>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4">
    <w:name w:val="Текст концевой сноски Знак1"/>
    <w:uiPriority w:val="99"/>
    <w:rsid w:val="00CF27B0"/>
    <w:rPr>
      <w:rFonts w:ascii="Calibri" w:eastAsia="Calibri" w:hAnsi="Calibri" w:cs="Times New Roman"/>
      <w:sz w:val="24"/>
      <w:szCs w:val="24"/>
    </w:rPr>
  </w:style>
  <w:style w:type="paragraph" w:customStyle="1" w:styleId="affff8">
    <w:name w:val="обычный приложения"/>
    <w:basedOn w:val="a1"/>
    <w:qFormat/>
    <w:rsid w:val="00CF27B0"/>
    <w:pPr>
      <w:spacing w:after="200" w:line="276" w:lineRule="auto"/>
      <w:jc w:val="center"/>
    </w:pPr>
    <w:rPr>
      <w:rFonts w:eastAsia="Calibri"/>
      <w:b/>
      <w:szCs w:val="22"/>
      <w:lang w:eastAsia="en-US"/>
    </w:rPr>
  </w:style>
  <w:style w:type="paragraph" w:customStyle="1" w:styleId="empty">
    <w:name w:val="empty"/>
    <w:basedOn w:val="a1"/>
    <w:rsid w:val="00CF27B0"/>
    <w:pPr>
      <w:spacing w:before="100" w:beforeAutospacing="1" w:after="100" w:afterAutospacing="1"/>
    </w:pPr>
  </w:style>
  <w:style w:type="paragraph" w:customStyle="1" w:styleId="s16">
    <w:name w:val="s_16"/>
    <w:basedOn w:val="a1"/>
    <w:rsid w:val="00CF27B0"/>
    <w:pPr>
      <w:spacing w:before="100" w:beforeAutospacing="1" w:after="100" w:afterAutospacing="1"/>
    </w:pPr>
  </w:style>
  <w:style w:type="character" w:customStyle="1" w:styleId="DefaultFontHxMailStyle">
    <w:name w:val="Default Font HxMail Style"/>
    <w:rsid w:val="00CF27B0"/>
    <w:rPr>
      <w:rFonts w:ascii="Times New Roman" w:hAnsi="Times New Roman" w:cs="Times New Roman" w:hint="default"/>
      <w:b w:val="0"/>
      <w:bCs w:val="0"/>
      <w:i w:val="0"/>
      <w:iCs w:val="0"/>
      <w:strike w:val="0"/>
      <w:dstrike w:val="0"/>
      <w:color w:val="5B9BD5"/>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57288"/>
    <w:rPr>
      <w:sz w:val="24"/>
      <w:szCs w:val="24"/>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8954BD"/>
    <w:pPr>
      <w:keepNext/>
      <w:jc w:val="center"/>
      <w:outlineLvl w:val="0"/>
    </w:pPr>
    <w:rPr>
      <w:sz w:val="28"/>
      <w:lang w:val="x-none" w:eastAsia="x-none"/>
    </w:rPr>
  </w:style>
  <w:style w:type="paragraph" w:styleId="20">
    <w:name w:val="heading 2"/>
    <w:aliases w:val="H2,&quot;Изумруд&quot;"/>
    <w:basedOn w:val="a1"/>
    <w:next w:val="a1"/>
    <w:link w:val="21"/>
    <w:qFormat/>
    <w:rsid w:val="00EF6400"/>
    <w:pPr>
      <w:keepNext/>
      <w:spacing w:before="240" w:after="60"/>
      <w:outlineLvl w:val="1"/>
    </w:pPr>
    <w:rPr>
      <w:rFonts w:ascii="Arial" w:hAnsi="Arial"/>
      <w:b/>
      <w:bCs/>
      <w:i/>
      <w:iCs/>
      <w:sz w:val="28"/>
      <w:szCs w:val="28"/>
      <w:lang w:val="x-none" w:eastAsia="x-none"/>
    </w:rPr>
  </w:style>
  <w:style w:type="paragraph" w:styleId="3">
    <w:name w:val="heading 3"/>
    <w:basedOn w:val="a1"/>
    <w:next w:val="a1"/>
    <w:link w:val="30"/>
    <w:uiPriority w:val="9"/>
    <w:qFormat/>
    <w:rsid w:val="00EF1B40"/>
    <w:pPr>
      <w:keepNext/>
      <w:spacing w:before="240" w:after="60"/>
      <w:outlineLvl w:val="2"/>
    </w:pPr>
    <w:rPr>
      <w:rFonts w:ascii="Arial" w:hAnsi="Arial"/>
      <w:b/>
      <w:bCs/>
      <w:sz w:val="26"/>
      <w:szCs w:val="26"/>
      <w:lang w:val="x-none" w:eastAsia="x-none"/>
    </w:rPr>
  </w:style>
  <w:style w:type="paragraph" w:styleId="4">
    <w:name w:val="heading 4"/>
    <w:basedOn w:val="a1"/>
    <w:next w:val="a1"/>
    <w:link w:val="40"/>
    <w:qFormat/>
    <w:rsid w:val="00CB21B3"/>
    <w:pPr>
      <w:keepNext/>
      <w:spacing w:before="240" w:after="60"/>
      <w:ind w:firstLine="709"/>
      <w:outlineLvl w:val="3"/>
    </w:pPr>
    <w:rPr>
      <w:b/>
      <w:bCs/>
      <w:sz w:val="28"/>
      <w:szCs w:val="28"/>
      <w:lang w:val="x-none" w:eastAsia="x-none"/>
    </w:rPr>
  </w:style>
  <w:style w:type="paragraph" w:styleId="5">
    <w:name w:val="heading 5"/>
    <w:basedOn w:val="a1"/>
    <w:link w:val="50"/>
    <w:qFormat/>
    <w:rsid w:val="00B62166"/>
    <w:pPr>
      <w:spacing w:before="100" w:beforeAutospacing="1" w:after="100" w:afterAutospacing="1"/>
      <w:outlineLvl w:val="4"/>
    </w:pPr>
    <w:rPr>
      <w:b/>
      <w:bCs/>
      <w:sz w:val="20"/>
      <w:szCs w:val="20"/>
      <w:lang w:val="x-none" w:eastAsia="x-none"/>
    </w:rPr>
  </w:style>
  <w:style w:type="paragraph" w:styleId="6">
    <w:name w:val="heading 6"/>
    <w:basedOn w:val="a1"/>
    <w:next w:val="a1"/>
    <w:link w:val="60"/>
    <w:qFormat/>
    <w:rsid w:val="00371A03"/>
    <w:pPr>
      <w:keepNext/>
      <w:jc w:val="center"/>
      <w:outlineLvl w:val="5"/>
    </w:pPr>
    <w:rPr>
      <w:b/>
      <w:sz w:val="20"/>
    </w:rPr>
  </w:style>
  <w:style w:type="paragraph" w:styleId="7">
    <w:name w:val="heading 7"/>
    <w:basedOn w:val="a1"/>
    <w:next w:val="a1"/>
    <w:qFormat/>
    <w:rsid w:val="00AB2259"/>
    <w:pPr>
      <w:spacing w:before="240" w:after="60"/>
      <w:ind w:firstLine="709"/>
      <w:outlineLvl w:val="6"/>
    </w:pPr>
  </w:style>
  <w:style w:type="paragraph" w:styleId="8">
    <w:name w:val="heading 8"/>
    <w:basedOn w:val="a1"/>
    <w:next w:val="a1"/>
    <w:link w:val="80"/>
    <w:qFormat/>
    <w:rsid w:val="00371A03"/>
    <w:pPr>
      <w:keepNext/>
      <w:numPr>
        <w:numId w:val="4"/>
      </w:numPr>
      <w:jc w:val="center"/>
      <w:outlineLvl w:val="7"/>
    </w:pPr>
    <w:rPr>
      <w:b/>
    </w:rPr>
  </w:style>
  <w:style w:type="paragraph" w:styleId="9">
    <w:name w:val="heading 9"/>
    <w:basedOn w:val="a1"/>
    <w:next w:val="a1"/>
    <w:link w:val="90"/>
    <w:qFormat/>
    <w:rsid w:val="00371A03"/>
    <w:pPr>
      <w:keepNext/>
      <w:jc w:val="center"/>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
    <w:uiPriority w:val="1"/>
    <w:rsid w:val="00FC6F7A"/>
    <w:rPr>
      <w:sz w:val="28"/>
      <w:szCs w:val="24"/>
    </w:rPr>
  </w:style>
  <w:style w:type="character" w:customStyle="1" w:styleId="21">
    <w:name w:val="Заголовок 2 Знак"/>
    <w:aliases w:val="H2 Знак,&quot;Изумруд&quot; Знак"/>
    <w:link w:val="20"/>
    <w:rsid w:val="00EF1B40"/>
    <w:rPr>
      <w:rFonts w:ascii="Arial" w:hAnsi="Arial" w:cs="Arial"/>
      <w:b/>
      <w:bCs/>
      <w:i/>
      <w:iCs/>
      <w:sz w:val="28"/>
      <w:szCs w:val="28"/>
    </w:rPr>
  </w:style>
  <w:style w:type="character" w:customStyle="1" w:styleId="30">
    <w:name w:val="Заголовок 3 Знак"/>
    <w:link w:val="3"/>
    <w:uiPriority w:val="9"/>
    <w:rsid w:val="00EF1B40"/>
    <w:rPr>
      <w:rFonts w:ascii="Arial" w:hAnsi="Arial" w:cs="Arial"/>
      <w:b/>
      <w:bCs/>
      <w:sz w:val="26"/>
      <w:szCs w:val="26"/>
    </w:rPr>
  </w:style>
  <w:style w:type="character" w:customStyle="1" w:styleId="50">
    <w:name w:val="Заголовок 5 Знак"/>
    <w:link w:val="5"/>
    <w:uiPriority w:val="9"/>
    <w:rsid w:val="00B62166"/>
    <w:rPr>
      <w:b/>
      <w:bCs/>
    </w:rPr>
  </w:style>
  <w:style w:type="paragraph" w:customStyle="1" w:styleId="a5">
    <w:name w:val="Знак"/>
    <w:basedOn w:val="a1"/>
    <w:rsid w:val="00B95CB0"/>
    <w:rPr>
      <w:rFonts w:ascii="Verdana" w:hAnsi="Verdana" w:cs="Verdana"/>
      <w:sz w:val="20"/>
      <w:szCs w:val="20"/>
      <w:lang w:val="en-US" w:eastAsia="en-US"/>
    </w:rPr>
  </w:style>
  <w:style w:type="paragraph" w:customStyle="1" w:styleId="a6">
    <w:name w:val="реквизитПодпись"/>
    <w:basedOn w:val="a1"/>
    <w:rsid w:val="008954BD"/>
    <w:pPr>
      <w:tabs>
        <w:tab w:val="left" w:pos="6804"/>
      </w:tabs>
      <w:spacing w:before="360"/>
    </w:pPr>
    <w:rPr>
      <w:szCs w:val="20"/>
    </w:rPr>
  </w:style>
  <w:style w:type="table" w:styleId="a7">
    <w:name w:val="Table Grid"/>
    <w:basedOn w:val="a3"/>
    <w:uiPriority w:val="59"/>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954BD"/>
    <w:pPr>
      <w:widowControl w:val="0"/>
      <w:autoSpaceDE w:val="0"/>
      <w:autoSpaceDN w:val="0"/>
      <w:adjustRightInd w:val="0"/>
      <w:ind w:firstLine="720"/>
    </w:pPr>
    <w:rPr>
      <w:rFonts w:ascii="Arial" w:hAnsi="Arial" w:cs="Arial"/>
    </w:rPr>
  </w:style>
  <w:style w:type="paragraph" w:styleId="a8">
    <w:name w:val="footer"/>
    <w:basedOn w:val="a1"/>
    <w:link w:val="a9"/>
    <w:rsid w:val="008954BD"/>
    <w:pPr>
      <w:tabs>
        <w:tab w:val="center" w:pos="4677"/>
        <w:tab w:val="right" w:pos="9355"/>
      </w:tabs>
    </w:pPr>
    <w:rPr>
      <w:lang w:val="x-none" w:eastAsia="x-none"/>
    </w:rPr>
  </w:style>
  <w:style w:type="character" w:customStyle="1" w:styleId="a9">
    <w:name w:val="Нижний колонтитул Знак"/>
    <w:link w:val="a8"/>
    <w:rsid w:val="00FC6F7A"/>
    <w:rPr>
      <w:sz w:val="24"/>
      <w:szCs w:val="24"/>
    </w:rPr>
  </w:style>
  <w:style w:type="character" w:styleId="aa">
    <w:name w:val="page number"/>
    <w:basedOn w:val="a2"/>
    <w:rsid w:val="008954BD"/>
  </w:style>
  <w:style w:type="paragraph" w:styleId="ab">
    <w:name w:val="Body Text"/>
    <w:basedOn w:val="a1"/>
    <w:link w:val="ac"/>
    <w:qFormat/>
    <w:rsid w:val="008954BD"/>
    <w:pPr>
      <w:spacing w:after="120"/>
    </w:pPr>
    <w:rPr>
      <w:lang w:val="x-none" w:eastAsia="x-none"/>
    </w:rPr>
  </w:style>
  <w:style w:type="character" w:customStyle="1" w:styleId="ac">
    <w:name w:val="Основной текст Знак"/>
    <w:link w:val="ab"/>
    <w:uiPriority w:val="1"/>
    <w:rsid w:val="007F1020"/>
    <w:rPr>
      <w:sz w:val="24"/>
      <w:szCs w:val="24"/>
    </w:rPr>
  </w:style>
  <w:style w:type="paragraph" w:styleId="ad">
    <w:name w:val="Body Text Indent"/>
    <w:basedOn w:val="a1"/>
    <w:link w:val="ae"/>
    <w:rsid w:val="008954BD"/>
    <w:pPr>
      <w:spacing w:after="120"/>
      <w:ind w:left="283"/>
    </w:pPr>
    <w:rPr>
      <w:lang w:val="x-none" w:eastAsia="x-none"/>
    </w:rPr>
  </w:style>
  <w:style w:type="character" w:customStyle="1" w:styleId="ae">
    <w:name w:val="Основной текст с отступом Знак"/>
    <w:link w:val="ad"/>
    <w:rsid w:val="007F1020"/>
    <w:rPr>
      <w:sz w:val="24"/>
      <w:szCs w:val="24"/>
    </w:rPr>
  </w:style>
  <w:style w:type="paragraph" w:customStyle="1" w:styleId="OEM">
    <w:name w:val="Нормальный (OEM)"/>
    <w:basedOn w:val="a1"/>
    <w:next w:val="a1"/>
    <w:rsid w:val="008954BD"/>
    <w:pPr>
      <w:widowControl w:val="0"/>
      <w:autoSpaceDE w:val="0"/>
      <w:autoSpaceDN w:val="0"/>
      <w:adjustRightInd w:val="0"/>
      <w:jc w:val="both"/>
    </w:pPr>
    <w:rPr>
      <w:rFonts w:ascii="Courier New" w:hAnsi="Courier New" w:cs="Courier New"/>
      <w:sz w:val="20"/>
      <w:szCs w:val="20"/>
    </w:rPr>
  </w:style>
  <w:style w:type="paragraph" w:styleId="af">
    <w:name w:val="Normal (Web)"/>
    <w:basedOn w:val="a1"/>
    <w:link w:val="af0"/>
    <w:rsid w:val="008954BD"/>
    <w:pPr>
      <w:ind w:firstLine="270"/>
      <w:jc w:val="both"/>
    </w:pPr>
    <w:rPr>
      <w:rFonts w:ascii="Arial" w:hAnsi="Arial"/>
      <w:color w:val="000050"/>
      <w:sz w:val="20"/>
      <w:szCs w:val="20"/>
      <w:lang w:val="x-none" w:eastAsia="x-none"/>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f1">
    <w:name w:val="header"/>
    <w:aliases w:val=" Знак, Знак1"/>
    <w:basedOn w:val="a1"/>
    <w:link w:val="af2"/>
    <w:uiPriority w:val="99"/>
    <w:rsid w:val="008954BD"/>
    <w:pPr>
      <w:tabs>
        <w:tab w:val="center" w:pos="4677"/>
        <w:tab w:val="right" w:pos="9355"/>
      </w:tabs>
    </w:pPr>
    <w:rPr>
      <w:lang w:val="x-none" w:eastAsia="x-none"/>
    </w:rPr>
  </w:style>
  <w:style w:type="character" w:customStyle="1" w:styleId="af2">
    <w:name w:val="Верхний колонтитул Знак"/>
    <w:aliases w:val=" Знак Знак, Знак1 Знак"/>
    <w:link w:val="af1"/>
    <w:uiPriority w:val="99"/>
    <w:rsid w:val="00FC6F7A"/>
    <w:rPr>
      <w:sz w:val="24"/>
      <w:szCs w:val="24"/>
    </w:r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6F7A"/>
    <w:rPr>
      <w:rFonts w:ascii="Arial" w:hAnsi="Arial" w:cs="Arial"/>
      <w:lang w:val="ru-RU" w:eastAsia="ru-RU" w:bidi="ar-SA"/>
    </w:rPr>
  </w:style>
  <w:style w:type="character" w:styleId="af3">
    <w:name w:val="Hyperlink"/>
    <w:uiPriority w:val="99"/>
    <w:rsid w:val="00C137A7"/>
    <w:rPr>
      <w:color w:val="0000FF"/>
      <w:u w:val="single"/>
    </w:rPr>
  </w:style>
  <w:style w:type="paragraph" w:styleId="31">
    <w:name w:val="Body Text Indent 3"/>
    <w:basedOn w:val="a1"/>
    <w:link w:val="32"/>
    <w:rsid w:val="00EF6400"/>
    <w:pPr>
      <w:spacing w:after="120"/>
      <w:ind w:left="283"/>
    </w:pPr>
    <w:rPr>
      <w:sz w:val="16"/>
      <w:szCs w:val="16"/>
      <w:lang w:val="x-none" w:eastAsia="x-none"/>
    </w:rPr>
  </w:style>
  <w:style w:type="character" w:customStyle="1" w:styleId="32">
    <w:name w:val="Основной текст с отступом 3 Знак"/>
    <w:link w:val="31"/>
    <w:rsid w:val="00EF1B40"/>
    <w:rPr>
      <w:sz w:val="16"/>
      <w:szCs w:val="16"/>
    </w:rPr>
  </w:style>
  <w:style w:type="paragraph" w:styleId="33">
    <w:name w:val="Body Text 3"/>
    <w:basedOn w:val="a1"/>
    <w:link w:val="34"/>
    <w:rsid w:val="00C577B6"/>
    <w:pPr>
      <w:spacing w:after="120"/>
    </w:pPr>
    <w:rPr>
      <w:sz w:val="16"/>
      <w:szCs w:val="16"/>
      <w:lang w:val="x-none" w:eastAsia="x-none"/>
    </w:rPr>
  </w:style>
  <w:style w:type="paragraph" w:styleId="22">
    <w:name w:val="Body Text 2"/>
    <w:basedOn w:val="a1"/>
    <w:link w:val="23"/>
    <w:rsid w:val="00C577B6"/>
    <w:pPr>
      <w:spacing w:after="120" w:line="480" w:lineRule="auto"/>
    </w:pPr>
    <w:rPr>
      <w:lang w:val="x-none" w:eastAsia="x-none"/>
    </w:rPr>
  </w:style>
  <w:style w:type="paragraph" w:styleId="af4">
    <w:name w:val="Title"/>
    <w:basedOn w:val="a1"/>
    <w:link w:val="af5"/>
    <w:qFormat/>
    <w:rsid w:val="00C577B6"/>
    <w:pPr>
      <w:jc w:val="center"/>
    </w:pPr>
    <w:rPr>
      <w:b/>
      <w:sz w:val="28"/>
      <w:szCs w:val="20"/>
      <w:lang w:val="x-none" w:eastAsia="x-none"/>
    </w:rPr>
  </w:style>
  <w:style w:type="character" w:customStyle="1" w:styleId="af5">
    <w:name w:val="Название Знак"/>
    <w:link w:val="af4"/>
    <w:rsid w:val="00D52C4F"/>
    <w:rPr>
      <w:b/>
      <w:sz w:val="28"/>
    </w:rPr>
  </w:style>
  <w:style w:type="paragraph" w:customStyle="1" w:styleId="xl33">
    <w:name w:val="xl33"/>
    <w:basedOn w:val="a1"/>
    <w:rsid w:val="00BB2DB9"/>
    <w:pPr>
      <w:spacing w:before="100" w:beforeAutospacing="1" w:after="100" w:afterAutospacing="1"/>
      <w:jc w:val="right"/>
    </w:pPr>
  </w:style>
  <w:style w:type="paragraph" w:customStyle="1" w:styleId="xl25">
    <w:name w:val="xl25"/>
    <w:basedOn w:val="a1"/>
    <w:rsid w:val="00BB2DB9"/>
    <w:pPr>
      <w:spacing w:before="100" w:beforeAutospacing="1" w:after="100" w:afterAutospacing="1"/>
      <w:jc w:val="center"/>
      <w:textAlignment w:val="center"/>
    </w:pPr>
    <w:rPr>
      <w:b/>
      <w:bCs/>
      <w:sz w:val="26"/>
      <w:szCs w:val="26"/>
    </w:rPr>
  </w:style>
  <w:style w:type="paragraph" w:styleId="24">
    <w:name w:val="Body Text Indent 2"/>
    <w:basedOn w:val="a1"/>
    <w:link w:val="25"/>
    <w:rsid w:val="00B95CB0"/>
    <w:pPr>
      <w:spacing w:after="120" w:line="480" w:lineRule="auto"/>
      <w:ind w:left="283"/>
    </w:pPr>
  </w:style>
  <w:style w:type="paragraph" w:customStyle="1" w:styleId="26">
    <w:name w:val="Знак2"/>
    <w:basedOn w:val="a1"/>
    <w:rsid w:val="00B95CB0"/>
    <w:rPr>
      <w:rFonts w:ascii="Verdana" w:hAnsi="Verdana" w:cs="Verdana"/>
      <w:sz w:val="20"/>
      <w:szCs w:val="20"/>
      <w:lang w:val="en-US" w:eastAsia="en-US"/>
    </w:rPr>
  </w:style>
  <w:style w:type="paragraph" w:styleId="af6">
    <w:name w:val="Block Text"/>
    <w:basedOn w:val="a1"/>
    <w:rsid w:val="007D32B8"/>
    <w:pPr>
      <w:widowControl w:val="0"/>
      <w:shd w:val="clear" w:color="auto" w:fill="FFFFFF"/>
      <w:autoSpaceDE w:val="0"/>
      <w:autoSpaceDN w:val="0"/>
      <w:adjustRightInd w:val="0"/>
      <w:spacing w:before="274" w:line="274" w:lineRule="exact"/>
      <w:ind w:left="346" w:right="14" w:hanging="338"/>
      <w:jc w:val="both"/>
    </w:pPr>
  </w:style>
  <w:style w:type="paragraph" w:styleId="af7">
    <w:name w:val="caption"/>
    <w:basedOn w:val="a1"/>
    <w:next w:val="a1"/>
    <w:qFormat/>
    <w:rsid w:val="00AB2259"/>
    <w:pPr>
      <w:ind w:firstLine="709"/>
      <w:jc w:val="center"/>
    </w:pPr>
    <w:rPr>
      <w:b/>
      <w:sz w:val="28"/>
      <w:szCs w:val="20"/>
    </w:rPr>
  </w:style>
  <w:style w:type="paragraph" w:customStyle="1" w:styleId="af8">
    <w:name w:val="Обращение"/>
    <w:basedOn w:val="a1"/>
    <w:next w:val="a1"/>
    <w:rsid w:val="00AB2259"/>
    <w:pPr>
      <w:spacing w:before="240" w:after="120"/>
      <w:jc w:val="center"/>
    </w:pPr>
    <w:rPr>
      <w:b/>
      <w:sz w:val="26"/>
      <w:szCs w:val="20"/>
    </w:rPr>
  </w:style>
  <w:style w:type="paragraph" w:customStyle="1" w:styleId="af9">
    <w:name w:val="Адресные реквизиты"/>
    <w:basedOn w:val="ab"/>
    <w:next w:val="ab"/>
    <w:rsid w:val="00AB2259"/>
    <w:pPr>
      <w:spacing w:after="0"/>
    </w:pPr>
    <w:rPr>
      <w:sz w:val="16"/>
      <w:szCs w:val="20"/>
    </w:rPr>
  </w:style>
  <w:style w:type="paragraph" w:customStyle="1" w:styleId="afa">
    <w:name w:val="Адресат"/>
    <w:basedOn w:val="a1"/>
    <w:rsid w:val="00AB2259"/>
    <w:pPr>
      <w:spacing w:before="120"/>
    </w:pPr>
    <w:rPr>
      <w:b/>
      <w:sz w:val="26"/>
      <w:szCs w:val="20"/>
    </w:rPr>
  </w:style>
  <w:style w:type="paragraph" w:styleId="afb">
    <w:name w:val="Balloon Text"/>
    <w:basedOn w:val="a1"/>
    <w:link w:val="afc"/>
    <w:rsid w:val="00AB2259"/>
    <w:pPr>
      <w:ind w:firstLine="709"/>
    </w:pPr>
    <w:rPr>
      <w:rFonts w:ascii="Tahoma" w:hAnsi="Tahoma"/>
      <w:sz w:val="16"/>
      <w:szCs w:val="16"/>
      <w:lang w:val="x-none" w:eastAsia="x-none"/>
    </w:rPr>
  </w:style>
  <w:style w:type="character" w:customStyle="1" w:styleId="afc">
    <w:name w:val="Текст выноски Знак"/>
    <w:link w:val="afb"/>
    <w:rsid w:val="00FC6F7A"/>
    <w:rPr>
      <w:rFonts w:ascii="Tahoma" w:hAnsi="Tahoma" w:cs="Tahoma"/>
      <w:sz w:val="16"/>
      <w:szCs w:val="16"/>
    </w:rPr>
  </w:style>
  <w:style w:type="paragraph" w:customStyle="1" w:styleId="ConsPlusTitle">
    <w:name w:val="ConsPlusTitle"/>
    <w:rsid w:val="005E28A3"/>
    <w:pPr>
      <w:widowControl w:val="0"/>
      <w:autoSpaceDE w:val="0"/>
      <w:autoSpaceDN w:val="0"/>
      <w:adjustRightInd w:val="0"/>
    </w:pPr>
    <w:rPr>
      <w:b/>
      <w:bCs/>
      <w:sz w:val="24"/>
      <w:szCs w:val="24"/>
    </w:rPr>
  </w:style>
  <w:style w:type="character" w:customStyle="1" w:styleId="afd">
    <w:name w:val="Цветовое выделение"/>
    <w:uiPriority w:val="99"/>
    <w:rsid w:val="003011B7"/>
    <w:rPr>
      <w:b/>
      <w:bCs/>
      <w:color w:val="000080"/>
      <w:sz w:val="20"/>
      <w:szCs w:val="20"/>
    </w:rPr>
  </w:style>
  <w:style w:type="paragraph" w:customStyle="1" w:styleId="afe">
    <w:name w:val="Таблицы (моноширинный)"/>
    <w:basedOn w:val="a1"/>
    <w:next w:val="a1"/>
    <w:rsid w:val="003011B7"/>
    <w:pPr>
      <w:widowControl w:val="0"/>
      <w:autoSpaceDE w:val="0"/>
      <w:autoSpaceDN w:val="0"/>
      <w:adjustRightInd w:val="0"/>
      <w:jc w:val="both"/>
    </w:pPr>
    <w:rPr>
      <w:rFonts w:ascii="Courier New" w:hAnsi="Courier New" w:cs="Courier New"/>
      <w:sz w:val="20"/>
      <w:szCs w:val="20"/>
    </w:rPr>
  </w:style>
  <w:style w:type="paragraph" w:styleId="aff">
    <w:name w:val="List Paragraph"/>
    <w:basedOn w:val="a1"/>
    <w:uiPriority w:val="99"/>
    <w:qFormat/>
    <w:rsid w:val="00D52C4F"/>
    <w:pPr>
      <w:ind w:left="720"/>
      <w:contextualSpacing/>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FC6F7A"/>
    <w:rPr>
      <w:rFonts w:ascii="Tahoma" w:eastAsia="Times New Roman" w:hAnsi="Tahoma" w:cs="Times New Roman"/>
      <w:sz w:val="20"/>
      <w:szCs w:val="20"/>
      <w:lang w:val="en-US" w:eastAsia="en-US"/>
    </w:rPr>
  </w:style>
  <w:style w:type="paragraph" w:customStyle="1" w:styleId="aff0">
    <w:name w:val="МУ Обычный стиль"/>
    <w:basedOn w:val="a1"/>
    <w:autoRedefine/>
    <w:rsid w:val="005D540A"/>
    <w:pPr>
      <w:autoSpaceDE w:val="0"/>
      <w:autoSpaceDN w:val="0"/>
      <w:adjustRightInd w:val="0"/>
      <w:ind w:firstLine="709"/>
      <w:jc w:val="both"/>
    </w:pPr>
    <w:rPr>
      <w:sz w:val="20"/>
      <w:szCs w:val="20"/>
    </w:rPr>
  </w:style>
  <w:style w:type="character" w:styleId="aff1">
    <w:name w:val="annotation reference"/>
    <w:uiPriority w:val="99"/>
    <w:unhideWhenUsed/>
    <w:rsid w:val="00FC6F7A"/>
    <w:rPr>
      <w:sz w:val="16"/>
      <w:szCs w:val="16"/>
    </w:rPr>
  </w:style>
  <w:style w:type="paragraph" w:styleId="aff2">
    <w:name w:val="annotation text"/>
    <w:basedOn w:val="a1"/>
    <w:link w:val="aff3"/>
    <w:uiPriority w:val="99"/>
    <w:unhideWhenUsed/>
    <w:rsid w:val="00FC6F7A"/>
    <w:pPr>
      <w:ind w:firstLine="709"/>
      <w:jc w:val="both"/>
    </w:pPr>
    <w:rPr>
      <w:rFonts w:ascii="Calibri" w:hAnsi="Calibri"/>
      <w:sz w:val="20"/>
      <w:szCs w:val="20"/>
      <w:lang w:val="x-none" w:eastAsia="x-none"/>
    </w:rPr>
  </w:style>
  <w:style w:type="character" w:customStyle="1" w:styleId="aff3">
    <w:name w:val="Текст примечания Знак"/>
    <w:link w:val="aff2"/>
    <w:uiPriority w:val="99"/>
    <w:rsid w:val="00FC6F7A"/>
    <w:rPr>
      <w:rFonts w:ascii="Calibri" w:eastAsia="Times New Roman" w:hAnsi="Calibri" w:cs="Times New Roman"/>
    </w:rPr>
  </w:style>
  <w:style w:type="paragraph" w:styleId="aff4">
    <w:name w:val="annotation subject"/>
    <w:basedOn w:val="aff2"/>
    <w:next w:val="aff2"/>
    <w:link w:val="aff5"/>
    <w:uiPriority w:val="99"/>
    <w:unhideWhenUsed/>
    <w:rsid w:val="00FC6F7A"/>
    <w:rPr>
      <w:b/>
      <w:bCs/>
    </w:rPr>
  </w:style>
  <w:style w:type="character" w:customStyle="1" w:styleId="aff5">
    <w:name w:val="Тема примечания Знак"/>
    <w:link w:val="aff4"/>
    <w:uiPriority w:val="99"/>
    <w:rsid w:val="00FC6F7A"/>
    <w:rPr>
      <w:rFonts w:ascii="Calibri" w:eastAsia="Times New Roman" w:hAnsi="Calibri" w:cs="Times New Roman"/>
      <w:b/>
      <w:bCs/>
    </w:rPr>
  </w:style>
  <w:style w:type="paragraph" w:customStyle="1" w:styleId="ConsPlusNonformat">
    <w:name w:val="ConsPlusNonformat"/>
    <w:uiPriority w:val="99"/>
    <w:rsid w:val="00FC6F7A"/>
    <w:pPr>
      <w:widowControl w:val="0"/>
      <w:autoSpaceDE w:val="0"/>
      <w:autoSpaceDN w:val="0"/>
      <w:adjustRightInd w:val="0"/>
      <w:ind w:firstLine="709"/>
      <w:jc w:val="both"/>
    </w:pPr>
    <w:rPr>
      <w:rFonts w:ascii="Courier New" w:hAnsi="Courier New" w:cs="Courier New"/>
    </w:rPr>
  </w:style>
  <w:style w:type="paragraph" w:customStyle="1" w:styleId="Text13">
    <w:name w:val="Text13"/>
    <w:uiPriority w:val="99"/>
    <w:rsid w:val="00FC6F7A"/>
    <w:pPr>
      <w:widowControl w:val="0"/>
      <w:autoSpaceDE w:val="0"/>
      <w:autoSpaceDN w:val="0"/>
      <w:adjustRightInd w:val="0"/>
      <w:jc w:val="center"/>
    </w:pPr>
    <w:rPr>
      <w:color w:val="000000"/>
      <w:sz w:val="24"/>
      <w:szCs w:val="24"/>
    </w:rPr>
  </w:style>
  <w:style w:type="paragraph" w:customStyle="1" w:styleId="Default">
    <w:name w:val="Default"/>
    <w:rsid w:val="00FC6F7A"/>
    <w:pPr>
      <w:suppressAutoHyphens/>
      <w:autoSpaceDE w:val="0"/>
    </w:pPr>
    <w:rPr>
      <w:rFonts w:ascii="Arial" w:eastAsia="Arial" w:hAnsi="Arial" w:cs="Arial"/>
      <w:color w:val="000000"/>
      <w:sz w:val="24"/>
      <w:szCs w:val="24"/>
      <w:lang w:eastAsia="ar-SA"/>
    </w:rPr>
  </w:style>
  <w:style w:type="character" w:styleId="aff6">
    <w:name w:val="Emphasis"/>
    <w:uiPriority w:val="20"/>
    <w:qFormat/>
    <w:rsid w:val="00FC6F7A"/>
    <w:rPr>
      <w:i/>
      <w:iCs/>
    </w:rPr>
  </w:style>
  <w:style w:type="paragraph" w:styleId="aff7">
    <w:name w:val="footnote text"/>
    <w:basedOn w:val="a1"/>
    <w:link w:val="aff8"/>
    <w:unhideWhenUsed/>
    <w:rsid w:val="00846D9C"/>
    <w:rPr>
      <w:rFonts w:ascii="Calibri" w:hAnsi="Calibri"/>
      <w:sz w:val="20"/>
      <w:szCs w:val="20"/>
      <w:lang w:val="x-none" w:eastAsia="x-none"/>
    </w:rPr>
  </w:style>
  <w:style w:type="character" w:customStyle="1" w:styleId="aff8">
    <w:name w:val="Текст сноски Знак"/>
    <w:link w:val="aff7"/>
    <w:uiPriority w:val="99"/>
    <w:rsid w:val="00846D9C"/>
    <w:rPr>
      <w:rFonts w:ascii="Calibri" w:hAnsi="Calibri"/>
    </w:rPr>
  </w:style>
  <w:style w:type="character" w:styleId="aff9">
    <w:name w:val="footnote reference"/>
    <w:unhideWhenUsed/>
    <w:rsid w:val="00846D9C"/>
    <w:rPr>
      <w:vertAlign w:val="superscript"/>
    </w:rPr>
  </w:style>
  <w:style w:type="character" w:styleId="affa">
    <w:name w:val="endnote reference"/>
    <w:uiPriority w:val="99"/>
    <w:unhideWhenUsed/>
    <w:rsid w:val="00846D9C"/>
    <w:rPr>
      <w:vertAlign w:val="superscript"/>
    </w:rPr>
  </w:style>
  <w:style w:type="character" w:customStyle="1" w:styleId="small">
    <w:name w:val="small"/>
    <w:basedOn w:val="a2"/>
    <w:rsid w:val="00846D9C"/>
  </w:style>
  <w:style w:type="paragraph" w:customStyle="1" w:styleId="FR2">
    <w:name w:val="FR2"/>
    <w:rsid w:val="00EF1B40"/>
    <w:pPr>
      <w:widowControl w:val="0"/>
      <w:autoSpaceDE w:val="0"/>
      <w:autoSpaceDN w:val="0"/>
      <w:adjustRightInd w:val="0"/>
      <w:spacing w:line="280" w:lineRule="auto"/>
      <w:ind w:left="1040" w:right="1000"/>
      <w:jc w:val="center"/>
    </w:pPr>
    <w:rPr>
      <w:rFonts w:ascii="Arial" w:hAnsi="Arial" w:cs="Arial"/>
      <w:b/>
      <w:bCs/>
    </w:rPr>
  </w:style>
  <w:style w:type="paragraph" w:styleId="affb">
    <w:name w:val="No Spacing"/>
    <w:uiPriority w:val="1"/>
    <w:qFormat/>
    <w:rsid w:val="00EF1B40"/>
    <w:rPr>
      <w:rFonts w:ascii="Calibri" w:eastAsia="Calibri" w:hAnsi="Calibri"/>
      <w:sz w:val="22"/>
      <w:szCs w:val="22"/>
      <w:lang w:eastAsia="en-US"/>
    </w:rPr>
  </w:style>
  <w:style w:type="paragraph" w:customStyle="1" w:styleId="affc">
    <w:name w:val="Текст (лев. подпись)"/>
    <w:basedOn w:val="a1"/>
    <w:next w:val="a1"/>
    <w:uiPriority w:val="99"/>
    <w:rsid w:val="00EF1B40"/>
    <w:pPr>
      <w:widowControl w:val="0"/>
      <w:autoSpaceDE w:val="0"/>
      <w:autoSpaceDN w:val="0"/>
      <w:adjustRightInd w:val="0"/>
      <w:jc w:val="center"/>
    </w:pPr>
    <w:rPr>
      <w:rFonts w:ascii="Arial" w:hAnsi="Arial" w:cs="Arial"/>
      <w:sz w:val="20"/>
      <w:szCs w:val="20"/>
    </w:rPr>
  </w:style>
  <w:style w:type="paragraph" w:customStyle="1" w:styleId="affd">
    <w:name w:val="Текст (прав. подпись)"/>
    <w:basedOn w:val="a1"/>
    <w:next w:val="a1"/>
    <w:uiPriority w:val="99"/>
    <w:rsid w:val="00EF1B40"/>
    <w:pPr>
      <w:widowControl w:val="0"/>
      <w:autoSpaceDE w:val="0"/>
      <w:autoSpaceDN w:val="0"/>
      <w:adjustRightInd w:val="0"/>
      <w:jc w:val="right"/>
    </w:pPr>
    <w:rPr>
      <w:rFonts w:ascii="Arial" w:hAnsi="Arial" w:cs="Arial"/>
      <w:sz w:val="20"/>
      <w:szCs w:val="20"/>
    </w:rPr>
  </w:style>
  <w:style w:type="paragraph" w:customStyle="1" w:styleId="12">
    <w:name w:val="Мой заголовок 1"/>
    <w:basedOn w:val="1"/>
    <w:qFormat/>
    <w:rsid w:val="00EF1B40"/>
    <w:pPr>
      <w:keepLines/>
      <w:widowControl w:val="0"/>
      <w:spacing w:before="240"/>
      <w:ind w:firstLine="709"/>
      <w:jc w:val="left"/>
    </w:pPr>
    <w:rPr>
      <w:b/>
      <w:caps/>
      <w:szCs w:val="20"/>
    </w:rPr>
  </w:style>
  <w:style w:type="paragraph" w:customStyle="1" w:styleId="27">
    <w:name w:val="Основной шрифт абзаца2"/>
    <w:basedOn w:val="a1"/>
    <w:rsid w:val="00B62166"/>
    <w:pPr>
      <w:spacing w:after="160" w:line="240" w:lineRule="exact"/>
    </w:pPr>
    <w:rPr>
      <w:rFonts w:ascii="Verdana" w:hAnsi="Verdana"/>
      <w:sz w:val="20"/>
      <w:szCs w:val="20"/>
      <w:lang w:val="en-US"/>
    </w:rPr>
  </w:style>
  <w:style w:type="character" w:customStyle="1" w:styleId="u">
    <w:name w:val="u"/>
    <w:rsid w:val="00804D19"/>
    <w:rPr>
      <w:rFonts w:cs="Times New Roman"/>
    </w:rPr>
  </w:style>
  <w:style w:type="paragraph" w:customStyle="1" w:styleId="ConsPlusCell">
    <w:name w:val="ConsPlusCell"/>
    <w:uiPriority w:val="99"/>
    <w:rsid w:val="00B300C3"/>
    <w:pPr>
      <w:autoSpaceDE w:val="0"/>
      <w:autoSpaceDN w:val="0"/>
      <w:adjustRightInd w:val="0"/>
    </w:pPr>
    <w:rPr>
      <w:sz w:val="28"/>
      <w:szCs w:val="28"/>
      <w:lang w:eastAsia="en-US"/>
    </w:rPr>
  </w:style>
  <w:style w:type="paragraph" w:customStyle="1" w:styleId="a">
    <w:name w:val="Регламент"/>
    <w:basedOn w:val="20"/>
    <w:qFormat/>
    <w:rsid w:val="007F1020"/>
    <w:pPr>
      <w:numPr>
        <w:numId w:val="1"/>
      </w:numPr>
      <w:spacing w:before="0" w:after="0"/>
      <w:jc w:val="center"/>
    </w:pPr>
    <w:rPr>
      <w:rFonts w:ascii="Times New Roman" w:hAnsi="Times New Roman"/>
      <w:bCs w:val="0"/>
      <w:i w:val="0"/>
      <w:iCs w:val="0"/>
      <w:sz w:val="24"/>
      <w:szCs w:val="24"/>
    </w:rPr>
  </w:style>
  <w:style w:type="paragraph" w:customStyle="1" w:styleId="a0">
    <w:name w:val="Официальный"/>
    <w:basedOn w:val="a1"/>
    <w:qFormat/>
    <w:rsid w:val="007F1020"/>
    <w:pPr>
      <w:numPr>
        <w:numId w:val="2"/>
      </w:numPr>
      <w:spacing w:after="200"/>
      <w:ind w:left="425" w:hanging="425"/>
      <w:contextualSpacing/>
    </w:pPr>
    <w:rPr>
      <w:rFonts w:eastAsia="Calibri"/>
      <w:szCs w:val="22"/>
      <w:lang w:eastAsia="en-US"/>
    </w:rPr>
  </w:style>
  <w:style w:type="character" w:customStyle="1" w:styleId="apple-converted-space">
    <w:name w:val="apple-converted-space"/>
    <w:basedOn w:val="a2"/>
    <w:rsid w:val="007F1020"/>
  </w:style>
  <w:style w:type="paragraph" w:customStyle="1" w:styleId="affe">
    <w:name w:val="Заголовок статьи"/>
    <w:basedOn w:val="a1"/>
    <w:next w:val="a1"/>
    <w:uiPriority w:val="99"/>
    <w:rsid w:val="007F1020"/>
    <w:pPr>
      <w:autoSpaceDE w:val="0"/>
      <w:autoSpaceDN w:val="0"/>
      <w:adjustRightInd w:val="0"/>
      <w:ind w:left="1612" w:hanging="892"/>
      <w:jc w:val="both"/>
    </w:pPr>
    <w:rPr>
      <w:rFonts w:ascii="Arial" w:eastAsia="Calibri" w:hAnsi="Arial" w:cs="Arial"/>
      <w:lang w:eastAsia="en-US"/>
    </w:rPr>
  </w:style>
  <w:style w:type="paragraph" w:customStyle="1" w:styleId="0">
    <w:name w:val="Стиль0"/>
    <w:rsid w:val="007F1020"/>
    <w:pPr>
      <w:jc w:val="both"/>
    </w:pPr>
    <w:rPr>
      <w:rFonts w:ascii="Arial" w:hAnsi="Arial"/>
      <w:sz w:val="22"/>
    </w:rPr>
  </w:style>
  <w:style w:type="character" w:styleId="afff">
    <w:name w:val="Strong"/>
    <w:qFormat/>
    <w:rsid w:val="007D0B26"/>
    <w:rPr>
      <w:b/>
      <w:bCs/>
    </w:rPr>
  </w:style>
  <w:style w:type="paragraph" w:styleId="afff0">
    <w:name w:val="Revision"/>
    <w:hidden/>
    <w:uiPriority w:val="99"/>
    <w:semiHidden/>
    <w:rsid w:val="00737FE3"/>
    <w:rPr>
      <w:rFonts w:ascii="Calibri" w:hAnsi="Calibri"/>
      <w:sz w:val="22"/>
      <w:szCs w:val="22"/>
    </w:rPr>
  </w:style>
  <w:style w:type="character" w:styleId="afff1">
    <w:name w:val="FollowedHyperlink"/>
    <w:uiPriority w:val="99"/>
    <w:unhideWhenUsed/>
    <w:rsid w:val="00DF69D2"/>
    <w:rPr>
      <w:color w:val="800080"/>
      <w:u w:val="single"/>
    </w:rPr>
  </w:style>
  <w:style w:type="paragraph" w:customStyle="1" w:styleId="13">
    <w:name w:val="Знак1"/>
    <w:basedOn w:val="a1"/>
    <w:rsid w:val="005D540A"/>
    <w:rPr>
      <w:rFonts w:ascii="Verdana" w:hAnsi="Verdana" w:cs="Verdana"/>
      <w:sz w:val="20"/>
      <w:szCs w:val="20"/>
      <w:lang w:val="en-US" w:eastAsia="en-US"/>
    </w:rPr>
  </w:style>
  <w:style w:type="paragraph" w:customStyle="1" w:styleId="14">
    <w:name w:val="Абзац списка1"/>
    <w:basedOn w:val="a1"/>
    <w:link w:val="ListParagraphChar"/>
    <w:rsid w:val="0043553A"/>
    <w:pPr>
      <w:spacing w:after="200" w:line="276" w:lineRule="auto"/>
      <w:ind w:left="720"/>
      <w:contextualSpacing/>
    </w:pPr>
    <w:rPr>
      <w:rFonts w:ascii="Calibri" w:hAnsi="Calibri"/>
      <w:sz w:val="20"/>
      <w:szCs w:val="20"/>
      <w:lang w:val="x-none" w:eastAsia="x-none"/>
    </w:rPr>
  </w:style>
  <w:style w:type="character" w:customStyle="1" w:styleId="ListParagraphChar">
    <w:name w:val="List Paragraph Char"/>
    <w:link w:val="14"/>
    <w:locked/>
    <w:rsid w:val="0043553A"/>
    <w:rPr>
      <w:rFonts w:ascii="Calibri" w:hAnsi="Calibri"/>
      <w:lang w:val="x-none" w:eastAsia="x-none"/>
    </w:rPr>
  </w:style>
  <w:style w:type="paragraph" w:styleId="afff2">
    <w:name w:val="Document Map"/>
    <w:basedOn w:val="a1"/>
    <w:link w:val="afff3"/>
    <w:uiPriority w:val="99"/>
    <w:unhideWhenUsed/>
    <w:rsid w:val="00152DB1"/>
    <w:rPr>
      <w:rFonts w:ascii="Tahoma" w:hAnsi="Tahoma"/>
      <w:sz w:val="16"/>
      <w:szCs w:val="16"/>
      <w:lang w:val="x-none" w:eastAsia="x-none"/>
    </w:rPr>
  </w:style>
  <w:style w:type="character" w:customStyle="1" w:styleId="afff3">
    <w:name w:val="Схема документа Знак"/>
    <w:link w:val="afff2"/>
    <w:uiPriority w:val="99"/>
    <w:rsid w:val="00152DB1"/>
    <w:rPr>
      <w:rFonts w:ascii="Tahoma" w:hAnsi="Tahoma" w:cs="Tahoma"/>
      <w:sz w:val="16"/>
      <w:szCs w:val="16"/>
    </w:rPr>
  </w:style>
  <w:style w:type="character" w:customStyle="1" w:styleId="afff4">
    <w:name w:val="Гипертекстовая ссылка"/>
    <w:uiPriority w:val="99"/>
    <w:rsid w:val="00D37FCC"/>
    <w:rPr>
      <w:rFonts w:cs="Times New Roman"/>
      <w:b/>
      <w:color w:val="106BBE"/>
      <w:sz w:val="26"/>
    </w:rPr>
  </w:style>
  <w:style w:type="character" w:customStyle="1" w:styleId="40">
    <w:name w:val="Заголовок 4 Знак"/>
    <w:link w:val="4"/>
    <w:rsid w:val="00CB21B3"/>
    <w:rPr>
      <w:b/>
      <w:bCs/>
      <w:sz w:val="28"/>
      <w:szCs w:val="28"/>
    </w:rPr>
  </w:style>
  <w:style w:type="numbering" w:customStyle="1" w:styleId="15">
    <w:name w:val="Нет списка1"/>
    <w:next w:val="a4"/>
    <w:uiPriority w:val="99"/>
    <w:semiHidden/>
    <w:unhideWhenUsed/>
    <w:rsid w:val="00CB21B3"/>
  </w:style>
  <w:style w:type="numbering" w:customStyle="1" w:styleId="110">
    <w:name w:val="Нет списка11"/>
    <w:next w:val="a4"/>
    <w:semiHidden/>
    <w:unhideWhenUsed/>
    <w:rsid w:val="00CB21B3"/>
  </w:style>
  <w:style w:type="character" w:customStyle="1" w:styleId="23">
    <w:name w:val="Основной текст 2 Знак"/>
    <w:link w:val="22"/>
    <w:rsid w:val="00CB21B3"/>
    <w:rPr>
      <w:sz w:val="24"/>
      <w:szCs w:val="24"/>
    </w:rPr>
  </w:style>
  <w:style w:type="character" w:customStyle="1" w:styleId="34">
    <w:name w:val="Основной текст 3 Знак"/>
    <w:link w:val="33"/>
    <w:rsid w:val="00CB21B3"/>
    <w:rPr>
      <w:sz w:val="16"/>
      <w:szCs w:val="16"/>
    </w:rPr>
  </w:style>
  <w:style w:type="paragraph" w:customStyle="1" w:styleId="Standarduser">
    <w:name w:val="Standard (user)"/>
    <w:rsid w:val="00CB21B3"/>
    <w:pPr>
      <w:widowControl w:val="0"/>
      <w:suppressAutoHyphens/>
      <w:autoSpaceDN w:val="0"/>
    </w:pPr>
    <w:rPr>
      <w:rFonts w:eastAsia="Arial Unicode MS"/>
      <w:color w:val="000000"/>
      <w:kern w:val="3"/>
      <w:sz w:val="24"/>
      <w:szCs w:val="24"/>
      <w:lang w:val="en-US" w:eastAsia="en-US" w:bidi="en-US"/>
    </w:rPr>
  </w:style>
  <w:style w:type="character" w:customStyle="1" w:styleId="16">
    <w:name w:val="Название Знак1"/>
    <w:uiPriority w:val="10"/>
    <w:rsid w:val="00CB21B3"/>
    <w:rPr>
      <w:rFonts w:ascii="Cambria" w:eastAsia="Times New Roman" w:hAnsi="Cambria" w:cs="Times New Roman"/>
      <w:color w:val="17365D"/>
      <w:spacing w:val="5"/>
      <w:kern w:val="28"/>
      <w:sz w:val="52"/>
      <w:szCs w:val="52"/>
    </w:rPr>
  </w:style>
  <w:style w:type="paragraph" w:customStyle="1" w:styleId="afff5">
    <w:name w:val="Стиль"/>
    <w:rsid w:val="00CB21B3"/>
    <w:pPr>
      <w:widowControl w:val="0"/>
      <w:autoSpaceDE w:val="0"/>
      <w:autoSpaceDN w:val="0"/>
      <w:adjustRightInd w:val="0"/>
    </w:pPr>
    <w:rPr>
      <w:sz w:val="24"/>
      <w:szCs w:val="24"/>
    </w:rPr>
  </w:style>
  <w:style w:type="paragraph" w:customStyle="1" w:styleId="consplustitle0">
    <w:name w:val="consplustitle"/>
    <w:basedOn w:val="a1"/>
    <w:rsid w:val="00CB21B3"/>
    <w:pPr>
      <w:spacing w:before="100" w:beforeAutospacing="1" w:after="100" w:afterAutospacing="1"/>
      <w:ind w:firstLine="480"/>
    </w:pPr>
  </w:style>
  <w:style w:type="character" w:customStyle="1" w:styleId="af0">
    <w:name w:val="Обычный (веб) Знак"/>
    <w:link w:val="af"/>
    <w:locked/>
    <w:rsid w:val="00CB21B3"/>
    <w:rPr>
      <w:rFonts w:ascii="Arial" w:hAnsi="Arial" w:cs="Arial"/>
      <w:color w:val="000050"/>
    </w:rPr>
  </w:style>
  <w:style w:type="paragraph" w:customStyle="1" w:styleId="msonormalcxspmiddle">
    <w:name w:val="msonormalcxspmiddle"/>
    <w:basedOn w:val="a1"/>
    <w:rsid w:val="00CB21B3"/>
    <w:pPr>
      <w:spacing w:before="100" w:beforeAutospacing="1" w:after="100" w:afterAutospacing="1"/>
    </w:pPr>
  </w:style>
  <w:style w:type="paragraph" w:customStyle="1" w:styleId="afff6">
    <w:name w:val="Нормальный (прав. подпись)"/>
    <w:basedOn w:val="a1"/>
    <w:next w:val="a1"/>
    <w:rsid w:val="00CB21B3"/>
    <w:pPr>
      <w:autoSpaceDE w:val="0"/>
      <w:autoSpaceDN w:val="0"/>
      <w:adjustRightInd w:val="0"/>
      <w:jc w:val="right"/>
    </w:pPr>
    <w:rPr>
      <w:rFonts w:ascii="Arial" w:hAnsi="Arial" w:cs="Arial"/>
    </w:rPr>
  </w:style>
  <w:style w:type="paragraph" w:customStyle="1" w:styleId="s1">
    <w:name w:val="s_1"/>
    <w:basedOn w:val="a1"/>
    <w:rsid w:val="00CB21B3"/>
    <w:pPr>
      <w:spacing w:before="100" w:beforeAutospacing="1" w:after="100" w:afterAutospacing="1"/>
    </w:pPr>
  </w:style>
  <w:style w:type="character" w:customStyle="1" w:styleId="apple-style-span">
    <w:name w:val="apple-style-span"/>
    <w:rsid w:val="00CB21B3"/>
    <w:rPr>
      <w:rFonts w:ascii="Times New Roman" w:hAnsi="Times New Roman" w:cs="Times New Roman" w:hint="default"/>
    </w:rPr>
  </w:style>
  <w:style w:type="character" w:customStyle="1" w:styleId="link">
    <w:name w:val="link"/>
    <w:rsid w:val="00CB21B3"/>
  </w:style>
  <w:style w:type="paragraph" w:customStyle="1" w:styleId="afff7">
    <w:name w:val="......."/>
    <w:basedOn w:val="a1"/>
    <w:next w:val="a1"/>
    <w:rsid w:val="000321E0"/>
    <w:pPr>
      <w:autoSpaceDE w:val="0"/>
      <w:autoSpaceDN w:val="0"/>
      <w:adjustRightInd w:val="0"/>
    </w:pPr>
  </w:style>
  <w:style w:type="character" w:customStyle="1" w:styleId="blk">
    <w:name w:val="blk"/>
    <w:basedOn w:val="a2"/>
    <w:rsid w:val="00440627"/>
  </w:style>
  <w:style w:type="paragraph" w:styleId="17">
    <w:name w:val="toc 1"/>
    <w:basedOn w:val="a1"/>
    <w:next w:val="a1"/>
    <w:autoRedefine/>
    <w:rsid w:val="003A7AB6"/>
    <w:pPr>
      <w:widowControl w:val="0"/>
      <w:autoSpaceDE w:val="0"/>
      <w:autoSpaceDN w:val="0"/>
    </w:pPr>
  </w:style>
  <w:style w:type="paragraph" w:customStyle="1" w:styleId="120">
    <w:name w:val="Знак Знак Знак Знак12"/>
    <w:basedOn w:val="a1"/>
    <w:next w:val="a1"/>
    <w:semiHidden/>
    <w:rsid w:val="00AF13D2"/>
    <w:pPr>
      <w:spacing w:after="160" w:line="240" w:lineRule="exact"/>
    </w:pPr>
    <w:rPr>
      <w:rFonts w:ascii="Arial" w:hAnsi="Arial" w:cs="Arial"/>
      <w:sz w:val="20"/>
      <w:szCs w:val="20"/>
      <w:lang w:val="en-US" w:eastAsia="en-US"/>
    </w:rPr>
  </w:style>
  <w:style w:type="paragraph" w:customStyle="1" w:styleId="xl32">
    <w:name w:val="xl32"/>
    <w:basedOn w:val="a1"/>
    <w:rsid w:val="00AF13D2"/>
    <w:pPr>
      <w:spacing w:before="100" w:beforeAutospacing="1" w:after="100" w:afterAutospacing="1"/>
      <w:jc w:val="right"/>
    </w:pPr>
  </w:style>
  <w:style w:type="paragraph" w:styleId="28">
    <w:name w:val="List 2"/>
    <w:basedOn w:val="a1"/>
    <w:unhideWhenUsed/>
    <w:rsid w:val="005E4DF2"/>
    <w:pPr>
      <w:ind w:left="566" w:hanging="283"/>
    </w:pPr>
  </w:style>
  <w:style w:type="paragraph" w:customStyle="1" w:styleId="Report">
    <w:name w:val="Report"/>
    <w:basedOn w:val="a1"/>
    <w:rsid w:val="00940ECA"/>
    <w:pPr>
      <w:spacing w:line="360" w:lineRule="auto"/>
      <w:ind w:firstLine="567"/>
      <w:jc w:val="both"/>
    </w:pPr>
    <w:rPr>
      <w:szCs w:val="20"/>
    </w:rPr>
  </w:style>
  <w:style w:type="numbering" w:customStyle="1" w:styleId="29">
    <w:name w:val="Нет списка2"/>
    <w:next w:val="a4"/>
    <w:uiPriority w:val="99"/>
    <w:semiHidden/>
    <w:unhideWhenUsed/>
    <w:rsid w:val="007C5617"/>
  </w:style>
  <w:style w:type="table" w:customStyle="1" w:styleId="18">
    <w:name w:val="Сетка таблицы1"/>
    <w:basedOn w:val="a3"/>
    <w:next w:val="a7"/>
    <w:rsid w:val="007C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7C5617"/>
    <w:rPr>
      <w:szCs w:val="20"/>
      <w:lang w:eastAsia="zh-CN"/>
    </w:rPr>
  </w:style>
  <w:style w:type="numbering" w:customStyle="1" w:styleId="35">
    <w:name w:val="Нет списка3"/>
    <w:next w:val="a4"/>
    <w:uiPriority w:val="99"/>
    <w:semiHidden/>
    <w:unhideWhenUsed/>
    <w:rsid w:val="008C732E"/>
  </w:style>
  <w:style w:type="paragraph" w:customStyle="1" w:styleId="111">
    <w:name w:val="Знак Знак Знак Знак11"/>
    <w:basedOn w:val="a1"/>
    <w:next w:val="a1"/>
    <w:semiHidden/>
    <w:rsid w:val="008C732E"/>
    <w:pPr>
      <w:spacing w:after="160" w:line="240" w:lineRule="exact"/>
    </w:pPr>
    <w:rPr>
      <w:rFonts w:ascii="Arial" w:hAnsi="Arial" w:cs="Arial"/>
      <w:sz w:val="20"/>
      <w:szCs w:val="20"/>
      <w:lang w:val="en-US" w:eastAsia="en-US"/>
    </w:rPr>
  </w:style>
  <w:style w:type="table" w:customStyle="1" w:styleId="2a">
    <w:name w:val="Сетка таблицы2"/>
    <w:basedOn w:val="a3"/>
    <w:next w:val="a7"/>
    <w:rsid w:val="008C732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uiPriority w:val="99"/>
    <w:semiHidden/>
    <w:unhideWhenUsed/>
    <w:rsid w:val="00B52C67"/>
  </w:style>
  <w:style w:type="table" w:customStyle="1" w:styleId="36">
    <w:name w:val="Сетка таблицы3"/>
    <w:basedOn w:val="a3"/>
    <w:next w:val="a7"/>
    <w:rsid w:val="00B5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4"/>
    <w:uiPriority w:val="99"/>
    <w:semiHidden/>
    <w:unhideWhenUsed/>
    <w:rsid w:val="00A11223"/>
  </w:style>
  <w:style w:type="paragraph" w:customStyle="1" w:styleId="100">
    <w:name w:val="Знак Знак Знак Знак10"/>
    <w:basedOn w:val="a1"/>
    <w:next w:val="a1"/>
    <w:semiHidden/>
    <w:rsid w:val="00A11223"/>
    <w:pPr>
      <w:spacing w:after="160" w:line="240" w:lineRule="exact"/>
    </w:pPr>
    <w:rPr>
      <w:rFonts w:ascii="Arial" w:hAnsi="Arial" w:cs="Arial"/>
      <w:sz w:val="20"/>
      <w:szCs w:val="20"/>
      <w:lang w:val="en-US" w:eastAsia="en-US"/>
    </w:rPr>
  </w:style>
  <w:style w:type="table" w:customStyle="1" w:styleId="42">
    <w:name w:val="Сетка таблицы4"/>
    <w:basedOn w:val="a3"/>
    <w:next w:val="a7"/>
    <w:rsid w:val="00A1122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с отступом 2 Знак"/>
    <w:link w:val="24"/>
    <w:locked/>
    <w:rsid w:val="00115330"/>
    <w:rPr>
      <w:sz w:val="24"/>
      <w:szCs w:val="24"/>
    </w:rPr>
  </w:style>
  <w:style w:type="numbering" w:customStyle="1" w:styleId="61">
    <w:name w:val="Нет списка6"/>
    <w:next w:val="a4"/>
    <w:uiPriority w:val="99"/>
    <w:semiHidden/>
    <w:unhideWhenUsed/>
    <w:rsid w:val="00D87155"/>
  </w:style>
  <w:style w:type="table" w:customStyle="1" w:styleId="52">
    <w:name w:val="Сетка таблицы5"/>
    <w:basedOn w:val="a3"/>
    <w:next w:val="a7"/>
    <w:rsid w:val="00D8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371A03"/>
    <w:rPr>
      <w:b/>
      <w:szCs w:val="24"/>
    </w:rPr>
  </w:style>
  <w:style w:type="character" w:customStyle="1" w:styleId="80">
    <w:name w:val="Заголовок 8 Знак"/>
    <w:basedOn w:val="a2"/>
    <w:link w:val="8"/>
    <w:rsid w:val="00371A03"/>
    <w:rPr>
      <w:b/>
      <w:sz w:val="24"/>
      <w:szCs w:val="24"/>
    </w:rPr>
  </w:style>
  <w:style w:type="character" w:customStyle="1" w:styleId="90">
    <w:name w:val="Заголовок 9 Знак"/>
    <w:basedOn w:val="a2"/>
    <w:link w:val="9"/>
    <w:rsid w:val="00371A03"/>
    <w:rPr>
      <w:b/>
      <w:sz w:val="24"/>
      <w:szCs w:val="24"/>
    </w:rPr>
  </w:style>
  <w:style w:type="numbering" w:customStyle="1" w:styleId="70">
    <w:name w:val="Нет списка7"/>
    <w:next w:val="a4"/>
    <w:semiHidden/>
    <w:rsid w:val="00371A03"/>
  </w:style>
  <w:style w:type="character" w:customStyle="1" w:styleId="ConsPlusNormal1">
    <w:name w:val="ConsPlusNormal Знак Знак"/>
    <w:basedOn w:val="a2"/>
    <w:locked/>
    <w:rsid w:val="00371A03"/>
    <w:rPr>
      <w:rFonts w:ascii="Arial" w:hAnsi="Arial" w:cs="Arial"/>
      <w:sz w:val="26"/>
      <w:lang w:val="ru-RU" w:eastAsia="ru-RU" w:bidi="ar-SA"/>
    </w:rPr>
  </w:style>
  <w:style w:type="paragraph" w:customStyle="1" w:styleId="19">
    <w:name w:val="Без интервала1"/>
    <w:rsid w:val="00371A03"/>
    <w:rPr>
      <w:rFonts w:ascii="Calibri" w:eastAsia="Calibri" w:hAnsi="Calibri" w:cs="Calibri"/>
      <w:sz w:val="22"/>
      <w:szCs w:val="22"/>
      <w:lang w:eastAsia="en-US"/>
    </w:rPr>
  </w:style>
  <w:style w:type="paragraph" w:customStyle="1" w:styleId="2b">
    <w:name w:val="Абзац списка2"/>
    <w:basedOn w:val="a1"/>
    <w:rsid w:val="00371A03"/>
    <w:pPr>
      <w:spacing w:line="360" w:lineRule="atLeast"/>
      <w:ind w:left="720"/>
      <w:contextualSpacing/>
      <w:jc w:val="both"/>
    </w:pPr>
    <w:rPr>
      <w:sz w:val="28"/>
      <w:szCs w:val="22"/>
    </w:rPr>
  </w:style>
  <w:style w:type="paragraph" w:customStyle="1" w:styleId="112">
    <w:name w:val="Без интервала11"/>
    <w:rsid w:val="00371A03"/>
    <w:rPr>
      <w:rFonts w:ascii="Calibri" w:hAnsi="Calibri"/>
      <w:sz w:val="22"/>
      <w:szCs w:val="22"/>
      <w:lang w:eastAsia="en-US"/>
    </w:rPr>
  </w:style>
  <w:style w:type="character" w:styleId="afff8">
    <w:name w:val="line number"/>
    <w:basedOn w:val="a2"/>
    <w:rsid w:val="00371A03"/>
  </w:style>
  <w:style w:type="paragraph" w:styleId="2">
    <w:name w:val="List Bullet 2"/>
    <w:basedOn w:val="a1"/>
    <w:autoRedefine/>
    <w:rsid w:val="00371A03"/>
    <w:pPr>
      <w:numPr>
        <w:numId w:val="3"/>
      </w:numPr>
    </w:pPr>
    <w:rPr>
      <w:sz w:val="20"/>
    </w:rPr>
  </w:style>
  <w:style w:type="paragraph" w:customStyle="1" w:styleId="180">
    <w:name w:val="стиль18"/>
    <w:basedOn w:val="a1"/>
    <w:rsid w:val="00371A03"/>
    <w:pPr>
      <w:spacing w:before="100" w:beforeAutospacing="1" w:after="100" w:afterAutospacing="1"/>
    </w:pPr>
    <w:rPr>
      <w:rFonts w:ascii="Tahoma" w:hAnsi="Tahoma" w:cs="Tahoma"/>
      <w:sz w:val="14"/>
      <w:szCs w:val="14"/>
    </w:rPr>
  </w:style>
  <w:style w:type="paragraph" w:customStyle="1" w:styleId="afff9">
    <w:name w:val="Содержимое таблицы"/>
    <w:basedOn w:val="a1"/>
    <w:rsid w:val="00371A03"/>
    <w:pPr>
      <w:widowControl w:val="0"/>
      <w:suppressLineNumbers/>
      <w:suppressAutoHyphens/>
    </w:pPr>
    <w:rPr>
      <w:kern w:val="1"/>
      <w:sz w:val="28"/>
      <w:szCs w:val="28"/>
      <w:lang w:eastAsia="ar-SA"/>
    </w:rPr>
  </w:style>
  <w:style w:type="paragraph" w:customStyle="1" w:styleId="1a">
    <w:name w:val="Знак Знак Знак1"/>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1"/>
    <w:rsid w:val="00371A03"/>
    <w:pPr>
      <w:pBdr>
        <w:left w:val="single" w:sz="4" w:space="0" w:color="auto"/>
        <w:right w:val="single" w:sz="4" w:space="0" w:color="auto"/>
      </w:pBdr>
      <w:spacing w:before="100" w:beforeAutospacing="1" w:after="100" w:afterAutospacing="1"/>
      <w:jc w:val="center"/>
    </w:pPr>
    <w:rPr>
      <w:sz w:val="21"/>
      <w:szCs w:val="21"/>
    </w:rPr>
  </w:style>
  <w:style w:type="paragraph" w:customStyle="1" w:styleId="1b">
    <w:name w:val="Знак Знак Знак1 Знак"/>
    <w:basedOn w:val="a1"/>
    <w:rsid w:val="00371A03"/>
    <w:pPr>
      <w:tabs>
        <w:tab w:val="num"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1"/>
    <w:rsid w:val="00371A03"/>
    <w:pPr>
      <w:tabs>
        <w:tab w:val="num" w:pos="360"/>
      </w:tabs>
      <w:spacing w:after="160" w:line="240" w:lineRule="exact"/>
    </w:pPr>
    <w:rPr>
      <w:rFonts w:ascii="Verdana" w:hAnsi="Verdana" w:cs="Verdana"/>
      <w:sz w:val="20"/>
      <w:szCs w:val="20"/>
      <w:lang w:val="en-US" w:eastAsia="en-US"/>
    </w:rPr>
  </w:style>
  <w:style w:type="character" w:customStyle="1" w:styleId="afffa">
    <w:name w:val="Основной текст_"/>
    <w:basedOn w:val="a2"/>
    <w:link w:val="2c"/>
    <w:rsid w:val="00371A03"/>
    <w:rPr>
      <w:sz w:val="24"/>
      <w:szCs w:val="24"/>
      <w:lang w:val="en-US" w:eastAsia="en-US" w:bidi="ar-SA"/>
    </w:rPr>
  </w:style>
  <w:style w:type="character" w:customStyle="1" w:styleId="212pt">
    <w:name w:val="Основной текст (2) + 12 pt"/>
    <w:aliases w:val="Не полужирный,Курсив"/>
    <w:basedOn w:val="a2"/>
    <w:rsid w:val="00371A03"/>
    <w:rPr>
      <w:rFonts w:ascii="Trebuchet MS" w:hAnsi="Trebuchet MS" w:cs="Trebuchet MS"/>
      <w:b/>
      <w:bCs/>
      <w:i/>
      <w:iCs/>
      <w:sz w:val="24"/>
      <w:szCs w:val="24"/>
      <w:u w:val="none"/>
      <w:lang w:val="en-US" w:eastAsia="en-US"/>
    </w:rPr>
  </w:style>
  <w:style w:type="character" w:customStyle="1" w:styleId="afffb">
    <w:name w:val="Основной текст + Курсив"/>
    <w:basedOn w:val="afffa"/>
    <w:rsid w:val="00371A03"/>
    <w:rPr>
      <w:rFonts w:ascii="Arial" w:hAnsi="Arial" w:cs="Arial"/>
      <w:i/>
      <w:iCs/>
      <w:sz w:val="24"/>
      <w:szCs w:val="24"/>
      <w:lang w:val="ru-RU" w:eastAsia="ru-RU" w:bidi="ar-SA"/>
    </w:rPr>
  </w:style>
  <w:style w:type="numbering" w:customStyle="1" w:styleId="81">
    <w:name w:val="Нет списка8"/>
    <w:next w:val="a4"/>
    <w:uiPriority w:val="99"/>
    <w:semiHidden/>
    <w:unhideWhenUsed/>
    <w:rsid w:val="00371A03"/>
  </w:style>
  <w:style w:type="table" w:customStyle="1" w:styleId="62">
    <w:name w:val="Сетка таблицы6"/>
    <w:basedOn w:val="a3"/>
    <w:next w:val="a7"/>
    <w:uiPriority w:val="59"/>
    <w:rsid w:val="00371A0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7">
    <w:name w:val="Обычный3"/>
    <w:rsid w:val="00371A03"/>
    <w:pPr>
      <w:widowControl w:val="0"/>
    </w:pPr>
  </w:style>
  <w:style w:type="paragraph" w:customStyle="1" w:styleId="1c">
    <w:name w:val="заголовок 1"/>
    <w:basedOn w:val="a1"/>
    <w:next w:val="a1"/>
    <w:rsid w:val="00371A03"/>
    <w:pPr>
      <w:keepNext/>
      <w:widowControl w:val="0"/>
      <w:jc w:val="right"/>
    </w:pPr>
    <w:rPr>
      <w:b/>
      <w:bCs/>
      <w:i/>
      <w:iCs/>
      <w:sz w:val="22"/>
      <w:szCs w:val="22"/>
    </w:rPr>
  </w:style>
  <w:style w:type="paragraph" w:customStyle="1" w:styleId="2d">
    <w:name w:val="Обычный2"/>
    <w:link w:val="2e"/>
    <w:rsid w:val="00371A03"/>
    <w:pPr>
      <w:widowControl w:val="0"/>
    </w:pPr>
    <w:rPr>
      <w:sz w:val="24"/>
      <w:szCs w:val="24"/>
    </w:rPr>
  </w:style>
  <w:style w:type="character" w:customStyle="1" w:styleId="2e">
    <w:name w:val="Обычный2 Знак"/>
    <w:basedOn w:val="a2"/>
    <w:link w:val="2d"/>
    <w:rsid w:val="00371A03"/>
    <w:rPr>
      <w:sz w:val="24"/>
      <w:szCs w:val="24"/>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71A03"/>
    <w:pPr>
      <w:spacing w:before="100" w:beforeAutospacing="1" w:after="100" w:afterAutospacing="1"/>
    </w:pPr>
    <w:rPr>
      <w:rFonts w:ascii="Tahoma" w:hAnsi="Tahoma"/>
      <w:sz w:val="20"/>
      <w:szCs w:val="20"/>
      <w:lang w:val="en-US" w:eastAsia="en-US"/>
    </w:rPr>
  </w:style>
  <w:style w:type="paragraph" w:customStyle="1" w:styleId="1e">
    <w:name w:val="Обычный1"/>
    <w:rsid w:val="00371A03"/>
    <w:pPr>
      <w:widowControl w:val="0"/>
    </w:pPr>
  </w:style>
  <w:style w:type="paragraph" w:customStyle="1" w:styleId="afffc">
    <w:name w:val="Текст док"/>
    <w:basedOn w:val="a1"/>
    <w:autoRedefine/>
    <w:rsid w:val="00371A03"/>
    <w:pPr>
      <w:ind w:firstLine="720"/>
      <w:jc w:val="both"/>
    </w:pPr>
    <w:rPr>
      <w:sz w:val="28"/>
      <w:szCs w:val="20"/>
      <w:lang w:val="en-US"/>
    </w:rPr>
  </w:style>
  <w:style w:type="numbering" w:customStyle="1" w:styleId="91">
    <w:name w:val="Нет списка9"/>
    <w:next w:val="a4"/>
    <w:uiPriority w:val="99"/>
    <w:semiHidden/>
    <w:unhideWhenUsed/>
    <w:rsid w:val="006A262F"/>
  </w:style>
  <w:style w:type="paragraph" w:customStyle="1" w:styleId="92">
    <w:name w:val="Знак Знак Знак Знак9"/>
    <w:basedOn w:val="a1"/>
    <w:next w:val="a1"/>
    <w:semiHidden/>
    <w:rsid w:val="006A262F"/>
    <w:pPr>
      <w:spacing w:after="160" w:line="240" w:lineRule="exact"/>
    </w:pPr>
    <w:rPr>
      <w:rFonts w:ascii="Arial" w:hAnsi="Arial" w:cs="Arial"/>
      <w:sz w:val="20"/>
      <w:szCs w:val="20"/>
      <w:lang w:val="en-US" w:eastAsia="en-US"/>
    </w:rPr>
  </w:style>
  <w:style w:type="table" w:customStyle="1" w:styleId="71">
    <w:name w:val="Сетка таблицы7"/>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unhideWhenUsed/>
    <w:rsid w:val="006A262F"/>
  </w:style>
  <w:style w:type="table" w:customStyle="1" w:styleId="82">
    <w:name w:val="Сетка таблицы8"/>
    <w:basedOn w:val="a3"/>
    <w:next w:val="a7"/>
    <w:rsid w:val="006A262F"/>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E4399E"/>
    <w:pPr>
      <w:spacing w:before="100" w:beforeAutospacing="1" w:after="100" w:afterAutospacing="1"/>
    </w:pPr>
    <w:rPr>
      <w:rFonts w:ascii="Tahoma" w:hAnsi="Tahoma"/>
      <w:sz w:val="20"/>
      <w:szCs w:val="20"/>
      <w:lang w:val="en-US" w:eastAsia="en-US"/>
    </w:rPr>
  </w:style>
  <w:style w:type="numbering" w:customStyle="1" w:styleId="122">
    <w:name w:val="Нет списка12"/>
    <w:next w:val="a4"/>
    <w:uiPriority w:val="99"/>
    <w:semiHidden/>
    <w:unhideWhenUsed/>
    <w:rsid w:val="00A10AA1"/>
  </w:style>
  <w:style w:type="paragraph" w:customStyle="1" w:styleId="83">
    <w:name w:val="Знак Знак Знак Знак8"/>
    <w:basedOn w:val="a1"/>
    <w:next w:val="a1"/>
    <w:semiHidden/>
    <w:rsid w:val="00A10AA1"/>
    <w:pPr>
      <w:spacing w:after="160" w:line="240" w:lineRule="exact"/>
    </w:pPr>
    <w:rPr>
      <w:rFonts w:ascii="Arial" w:hAnsi="Arial" w:cs="Arial"/>
      <w:sz w:val="20"/>
      <w:szCs w:val="20"/>
      <w:lang w:val="en-US" w:eastAsia="en-US"/>
    </w:rPr>
  </w:style>
  <w:style w:type="table" w:customStyle="1" w:styleId="93">
    <w:name w:val="Сетка таблицы9"/>
    <w:basedOn w:val="a3"/>
    <w:next w:val="a7"/>
    <w:rsid w:val="00A10AA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3"/>
    <w:next w:val="a7"/>
    <w:uiPriority w:val="59"/>
    <w:rsid w:val="00B509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3D4434"/>
  </w:style>
  <w:style w:type="paragraph" w:customStyle="1" w:styleId="72">
    <w:name w:val="Знак Знак Знак Знак7"/>
    <w:basedOn w:val="a1"/>
    <w:next w:val="a1"/>
    <w:semiHidden/>
    <w:rsid w:val="003D4434"/>
    <w:pPr>
      <w:spacing w:after="160" w:line="240" w:lineRule="exact"/>
    </w:pPr>
    <w:rPr>
      <w:rFonts w:ascii="Arial" w:hAnsi="Arial" w:cs="Arial"/>
      <w:sz w:val="20"/>
      <w:szCs w:val="20"/>
      <w:lang w:val="en-US" w:eastAsia="en-US"/>
    </w:rPr>
  </w:style>
  <w:style w:type="table" w:customStyle="1" w:styleId="114">
    <w:name w:val="Сетка таблицы11"/>
    <w:basedOn w:val="a3"/>
    <w:next w:val="a7"/>
    <w:rsid w:val="003D443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9E72C7"/>
  </w:style>
  <w:style w:type="paragraph" w:customStyle="1" w:styleId="ConsPlusDocList">
    <w:name w:val="ConsPlusDocList"/>
    <w:rsid w:val="009E72C7"/>
    <w:pPr>
      <w:widowControl w:val="0"/>
      <w:autoSpaceDE w:val="0"/>
      <w:autoSpaceDN w:val="0"/>
    </w:pPr>
    <w:rPr>
      <w:rFonts w:ascii="Courier New" w:hAnsi="Courier New" w:cs="Courier New"/>
    </w:rPr>
  </w:style>
  <w:style w:type="paragraph" w:customStyle="1" w:styleId="ConsPlusTitlePage">
    <w:name w:val="ConsPlusTitlePage"/>
    <w:rsid w:val="009E72C7"/>
    <w:pPr>
      <w:widowControl w:val="0"/>
      <w:autoSpaceDE w:val="0"/>
      <w:autoSpaceDN w:val="0"/>
    </w:pPr>
    <w:rPr>
      <w:rFonts w:ascii="Tahoma" w:hAnsi="Tahoma" w:cs="Tahoma"/>
    </w:rPr>
  </w:style>
  <w:style w:type="paragraph" w:customStyle="1" w:styleId="ConsPlusJurTerm">
    <w:name w:val="ConsPlusJurTerm"/>
    <w:rsid w:val="009E72C7"/>
    <w:pPr>
      <w:widowControl w:val="0"/>
      <w:autoSpaceDE w:val="0"/>
      <w:autoSpaceDN w:val="0"/>
    </w:pPr>
    <w:rPr>
      <w:rFonts w:ascii="Tahoma" w:hAnsi="Tahoma" w:cs="Tahoma"/>
      <w:sz w:val="26"/>
    </w:rPr>
  </w:style>
  <w:style w:type="table" w:customStyle="1" w:styleId="123">
    <w:name w:val="Сетка таблицы12"/>
    <w:basedOn w:val="a3"/>
    <w:next w:val="a7"/>
    <w:uiPriority w:val="59"/>
    <w:rsid w:val="009E72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338DB"/>
  </w:style>
  <w:style w:type="numbering" w:customStyle="1" w:styleId="160">
    <w:name w:val="Нет списка16"/>
    <w:next w:val="a4"/>
    <w:uiPriority w:val="99"/>
    <w:semiHidden/>
    <w:unhideWhenUsed/>
    <w:rsid w:val="006F7B19"/>
  </w:style>
  <w:style w:type="table" w:customStyle="1" w:styleId="131">
    <w:name w:val="Сетка таблицы13"/>
    <w:basedOn w:val="a3"/>
    <w:next w:val="a7"/>
    <w:uiPriority w:val="59"/>
    <w:rsid w:val="006F7B1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unhideWhenUsed/>
    <w:rsid w:val="006F7B19"/>
  </w:style>
  <w:style w:type="paragraph" w:customStyle="1" w:styleId="63">
    <w:name w:val="Знак Знак Знак Знак6"/>
    <w:basedOn w:val="a1"/>
    <w:next w:val="a1"/>
    <w:semiHidden/>
    <w:rsid w:val="006F7B19"/>
    <w:pPr>
      <w:spacing w:after="160" w:line="240" w:lineRule="exact"/>
    </w:pPr>
    <w:rPr>
      <w:rFonts w:ascii="Arial" w:hAnsi="Arial" w:cs="Arial"/>
      <w:sz w:val="20"/>
      <w:szCs w:val="20"/>
      <w:lang w:val="en-US" w:eastAsia="en-US"/>
    </w:rPr>
  </w:style>
  <w:style w:type="table" w:customStyle="1" w:styleId="141">
    <w:name w:val="Сетка таблицы14"/>
    <w:basedOn w:val="a3"/>
    <w:next w:val="a7"/>
    <w:rsid w:val="006F7B1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CC4571"/>
  </w:style>
  <w:style w:type="paragraph" w:customStyle="1" w:styleId="53">
    <w:name w:val="Знак Знак Знак Знак5"/>
    <w:basedOn w:val="a1"/>
    <w:next w:val="a1"/>
    <w:semiHidden/>
    <w:rsid w:val="00CC4571"/>
    <w:pPr>
      <w:spacing w:after="160" w:line="240" w:lineRule="exact"/>
    </w:pPr>
    <w:rPr>
      <w:rFonts w:ascii="Arial" w:hAnsi="Arial" w:cs="Arial"/>
      <w:sz w:val="20"/>
      <w:szCs w:val="20"/>
      <w:lang w:val="en-US" w:eastAsia="en-US"/>
    </w:rPr>
  </w:style>
  <w:style w:type="table" w:customStyle="1" w:styleId="151">
    <w:name w:val="Сетка таблицы15"/>
    <w:basedOn w:val="a3"/>
    <w:next w:val="a7"/>
    <w:rsid w:val="00CC45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_"/>
    <w:basedOn w:val="a2"/>
    <w:link w:val="2f0"/>
    <w:locked/>
    <w:rsid w:val="00CC4571"/>
    <w:rPr>
      <w:rFonts w:ascii="Arial Unicode MS" w:eastAsia="Arial Unicode MS" w:hAnsi="Arial Unicode MS" w:cs="Arial Unicode MS"/>
      <w:b/>
      <w:bCs/>
      <w:shd w:val="clear" w:color="auto" w:fill="FFFFFF"/>
    </w:rPr>
  </w:style>
  <w:style w:type="paragraph" w:customStyle="1" w:styleId="2f0">
    <w:name w:val="Основной текст (2)"/>
    <w:basedOn w:val="a1"/>
    <w:link w:val="2f"/>
    <w:rsid w:val="00CC4571"/>
    <w:pPr>
      <w:widowControl w:val="0"/>
      <w:shd w:val="clear" w:color="auto" w:fill="FFFFFF"/>
      <w:spacing w:before="240" w:line="418" w:lineRule="exact"/>
      <w:jc w:val="center"/>
    </w:pPr>
    <w:rPr>
      <w:rFonts w:ascii="Arial Unicode MS" w:eastAsia="Arial Unicode MS" w:hAnsi="Arial Unicode MS" w:cs="Arial Unicode MS"/>
      <w:b/>
      <w:bCs/>
      <w:sz w:val="20"/>
      <w:szCs w:val="20"/>
    </w:rPr>
  </w:style>
  <w:style w:type="paragraph" w:customStyle="1" w:styleId="2c">
    <w:name w:val="Основной текст2"/>
    <w:basedOn w:val="a1"/>
    <w:link w:val="afffa"/>
    <w:rsid w:val="00CC4571"/>
    <w:pPr>
      <w:widowControl w:val="0"/>
      <w:shd w:val="clear" w:color="auto" w:fill="FFFFFF"/>
      <w:spacing w:after="600" w:line="0" w:lineRule="atLeast"/>
      <w:ind w:hanging="1800"/>
    </w:pPr>
    <w:rPr>
      <w:lang w:val="en-US" w:eastAsia="en-US"/>
    </w:rPr>
  </w:style>
  <w:style w:type="character" w:customStyle="1" w:styleId="1f">
    <w:name w:val="Основной текст1"/>
    <w:basedOn w:val="afffa"/>
    <w:rsid w:val="00CC4571"/>
    <w:rPr>
      <w:rFonts w:ascii="Arial Unicode MS" w:eastAsia="Arial Unicode MS" w:hAnsi="Arial Unicode MS" w:cs="Arial Unicode MS"/>
      <w:color w:val="000000"/>
      <w:spacing w:val="0"/>
      <w:w w:val="100"/>
      <w:position w:val="0"/>
      <w:sz w:val="23"/>
      <w:szCs w:val="23"/>
      <w:shd w:val="clear" w:color="auto" w:fill="FFFFFF"/>
      <w:lang w:val="ru-RU" w:eastAsia="en-US" w:bidi="ar-SA"/>
    </w:rPr>
  </w:style>
  <w:style w:type="character" w:customStyle="1" w:styleId="9pt">
    <w:name w:val="Основной текст + 9 pt"/>
    <w:basedOn w:val="afffa"/>
    <w:rsid w:val="00CC4571"/>
    <w:rPr>
      <w:rFonts w:ascii="Arial Unicode MS" w:eastAsia="Arial Unicode MS" w:hAnsi="Arial Unicode MS" w:cs="Arial Unicode MS"/>
      <w:color w:val="000000"/>
      <w:spacing w:val="0"/>
      <w:w w:val="100"/>
      <w:position w:val="0"/>
      <w:sz w:val="18"/>
      <w:szCs w:val="18"/>
      <w:shd w:val="clear" w:color="auto" w:fill="FFFFFF"/>
      <w:lang w:val="ru-RU" w:eastAsia="en-US" w:bidi="ar-SA"/>
    </w:rPr>
  </w:style>
  <w:style w:type="numbering" w:customStyle="1" w:styleId="190">
    <w:name w:val="Нет списка19"/>
    <w:next w:val="a4"/>
    <w:uiPriority w:val="99"/>
    <w:semiHidden/>
    <w:unhideWhenUsed/>
    <w:rsid w:val="00DF0AE9"/>
  </w:style>
  <w:style w:type="table" w:customStyle="1" w:styleId="161">
    <w:name w:val="Сетка таблицы16"/>
    <w:basedOn w:val="a3"/>
    <w:next w:val="a7"/>
    <w:rsid w:val="00DF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272FDA"/>
  </w:style>
  <w:style w:type="paragraph" w:customStyle="1" w:styleId="43">
    <w:name w:val="Знак Знак Знак Знак4"/>
    <w:basedOn w:val="a1"/>
    <w:next w:val="a1"/>
    <w:semiHidden/>
    <w:rsid w:val="00272FDA"/>
    <w:pPr>
      <w:spacing w:after="160" w:line="240" w:lineRule="exact"/>
    </w:pPr>
    <w:rPr>
      <w:rFonts w:ascii="Arial" w:hAnsi="Arial" w:cs="Arial"/>
      <w:sz w:val="20"/>
      <w:szCs w:val="20"/>
      <w:lang w:val="en-US" w:eastAsia="en-US"/>
    </w:rPr>
  </w:style>
  <w:style w:type="table" w:customStyle="1" w:styleId="171">
    <w:name w:val="Сетка таблицы17"/>
    <w:basedOn w:val="a3"/>
    <w:next w:val="a7"/>
    <w:rsid w:val="00272FDA"/>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965B1B"/>
    <w:pPr>
      <w:spacing w:before="100" w:beforeAutospacing="1" w:after="100" w:afterAutospacing="1"/>
    </w:pPr>
  </w:style>
  <w:style w:type="paragraph" w:customStyle="1" w:styleId="xl65">
    <w:name w:val="xl6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1"/>
    <w:rsid w:val="00965B1B"/>
    <w:pPr>
      <w:spacing w:before="100" w:beforeAutospacing="1" w:after="100" w:afterAutospacing="1"/>
    </w:pPr>
  </w:style>
  <w:style w:type="paragraph" w:customStyle="1" w:styleId="xl67">
    <w:name w:val="xl6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965B1B"/>
    <w:pPr>
      <w:spacing w:before="100" w:beforeAutospacing="1" w:after="100" w:afterAutospacing="1"/>
      <w:jc w:val="center"/>
    </w:pPr>
    <w:rPr>
      <w:b/>
      <w:bCs/>
    </w:rPr>
  </w:style>
  <w:style w:type="paragraph" w:customStyle="1" w:styleId="xl73">
    <w:name w:val="xl73"/>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1"/>
    <w:rsid w:val="00965B1B"/>
    <w:pPr>
      <w:pBdr>
        <w:left w:val="single" w:sz="4" w:space="0" w:color="auto"/>
        <w:right w:val="single" w:sz="4" w:space="0" w:color="auto"/>
      </w:pBdr>
      <w:spacing w:before="100" w:beforeAutospacing="1" w:after="100" w:afterAutospacing="1"/>
    </w:pPr>
  </w:style>
  <w:style w:type="paragraph" w:customStyle="1" w:styleId="xl80">
    <w:name w:val="xl80"/>
    <w:basedOn w:val="a1"/>
    <w:rsid w:val="00965B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1"/>
    <w:rsid w:val="00965B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1"/>
    <w:rsid w:val="00965B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3">
    <w:name w:val="xl83"/>
    <w:basedOn w:val="a1"/>
    <w:rsid w:val="00965B1B"/>
    <w:pPr>
      <w:pBdr>
        <w:top w:val="single" w:sz="4" w:space="0" w:color="auto"/>
        <w:bottom w:val="single" w:sz="4" w:space="0" w:color="auto"/>
      </w:pBdr>
      <w:spacing w:before="100" w:beforeAutospacing="1" w:after="100" w:afterAutospacing="1"/>
    </w:pPr>
  </w:style>
  <w:style w:type="paragraph" w:customStyle="1" w:styleId="xl84">
    <w:name w:val="xl84"/>
    <w:basedOn w:val="a1"/>
    <w:rsid w:val="00965B1B"/>
    <w:pPr>
      <w:pBdr>
        <w:top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rsid w:val="00965B1B"/>
    <w:pPr>
      <w:spacing w:before="100" w:beforeAutospacing="1" w:after="100" w:afterAutospacing="1"/>
    </w:pPr>
  </w:style>
  <w:style w:type="paragraph" w:customStyle="1" w:styleId="xl86">
    <w:name w:val="xl86"/>
    <w:basedOn w:val="a1"/>
    <w:rsid w:val="00965B1B"/>
    <w:pPr>
      <w:pBdr>
        <w:top w:val="single" w:sz="4" w:space="0" w:color="auto"/>
        <w:bottom w:val="single" w:sz="4" w:space="0" w:color="auto"/>
      </w:pBdr>
      <w:spacing w:before="100" w:beforeAutospacing="1" w:after="100" w:afterAutospacing="1"/>
      <w:jc w:val="center"/>
    </w:pPr>
  </w:style>
  <w:style w:type="paragraph" w:customStyle="1" w:styleId="xl87">
    <w:name w:val="xl87"/>
    <w:basedOn w:val="a1"/>
    <w:rsid w:val="00965B1B"/>
    <w:pPr>
      <w:pBdr>
        <w:top w:val="single" w:sz="4" w:space="0" w:color="auto"/>
        <w:bottom w:val="single" w:sz="4" w:space="0" w:color="auto"/>
        <w:right w:val="single" w:sz="4" w:space="0" w:color="auto"/>
      </w:pBdr>
      <w:spacing w:before="100" w:beforeAutospacing="1" w:after="100" w:afterAutospacing="1"/>
      <w:jc w:val="center"/>
    </w:pPr>
  </w:style>
  <w:style w:type="numbering" w:customStyle="1" w:styleId="211">
    <w:name w:val="Нет списка21"/>
    <w:next w:val="a4"/>
    <w:uiPriority w:val="99"/>
    <w:semiHidden/>
    <w:unhideWhenUsed/>
    <w:rsid w:val="00965B1B"/>
  </w:style>
  <w:style w:type="table" w:customStyle="1" w:styleId="182">
    <w:name w:val="Сетка таблицы18"/>
    <w:basedOn w:val="a3"/>
    <w:next w:val="a7"/>
    <w:rsid w:val="00965B1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4"/>
    <w:uiPriority w:val="99"/>
    <w:semiHidden/>
    <w:unhideWhenUsed/>
    <w:rsid w:val="00965B1B"/>
  </w:style>
  <w:style w:type="table" w:customStyle="1" w:styleId="191">
    <w:name w:val="Сетка таблицы19"/>
    <w:basedOn w:val="a3"/>
    <w:next w:val="a7"/>
    <w:rsid w:val="009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4"/>
    <w:uiPriority w:val="99"/>
    <w:semiHidden/>
    <w:unhideWhenUsed/>
    <w:rsid w:val="0010777D"/>
  </w:style>
  <w:style w:type="paragraph" w:customStyle="1" w:styleId="38">
    <w:name w:val="Знак Знак Знак Знак3"/>
    <w:basedOn w:val="a1"/>
    <w:next w:val="a1"/>
    <w:semiHidden/>
    <w:rsid w:val="0010777D"/>
    <w:pPr>
      <w:spacing w:after="160" w:line="240" w:lineRule="exact"/>
    </w:pPr>
    <w:rPr>
      <w:rFonts w:ascii="Arial" w:hAnsi="Arial" w:cs="Arial"/>
      <w:sz w:val="20"/>
      <w:szCs w:val="20"/>
      <w:lang w:val="en-US" w:eastAsia="en-US"/>
    </w:rPr>
  </w:style>
  <w:style w:type="table" w:customStyle="1" w:styleId="201">
    <w:name w:val="Сетка таблицы20"/>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4"/>
    <w:uiPriority w:val="99"/>
    <w:semiHidden/>
    <w:unhideWhenUsed/>
    <w:rsid w:val="0010777D"/>
  </w:style>
  <w:style w:type="table" w:customStyle="1" w:styleId="212">
    <w:name w:val="Сетка таблицы21"/>
    <w:basedOn w:val="a3"/>
    <w:next w:val="a7"/>
    <w:rsid w:val="0010777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0777D"/>
    <w:pPr>
      <w:spacing w:before="100" w:beforeAutospacing="1" w:after="100" w:afterAutospacing="1"/>
    </w:pPr>
    <w:rPr>
      <w:rFonts w:ascii="Tahoma" w:hAnsi="Tahoma"/>
      <w:sz w:val="20"/>
      <w:szCs w:val="20"/>
      <w:lang w:val="en-US" w:eastAsia="en-US"/>
    </w:rPr>
  </w:style>
  <w:style w:type="numbering" w:customStyle="1" w:styleId="250">
    <w:name w:val="Нет списка25"/>
    <w:next w:val="a4"/>
    <w:uiPriority w:val="99"/>
    <w:semiHidden/>
    <w:unhideWhenUsed/>
    <w:rsid w:val="0010777D"/>
  </w:style>
  <w:style w:type="paragraph" w:customStyle="1" w:styleId="Standard">
    <w:name w:val="Standard"/>
    <w:rsid w:val="0010777D"/>
    <w:pPr>
      <w:suppressAutoHyphens/>
      <w:autoSpaceDN w:val="0"/>
      <w:textAlignment w:val="baseline"/>
    </w:pPr>
    <w:rPr>
      <w:kern w:val="3"/>
      <w:lang w:eastAsia="zh-CN"/>
    </w:rPr>
  </w:style>
  <w:style w:type="paragraph" w:customStyle="1" w:styleId="Textbody">
    <w:name w:val="Text body"/>
    <w:basedOn w:val="Standard"/>
    <w:rsid w:val="0010777D"/>
    <w:pPr>
      <w:spacing w:after="120"/>
    </w:pPr>
  </w:style>
  <w:style w:type="paragraph" w:styleId="afffd">
    <w:name w:val="List"/>
    <w:basedOn w:val="Textbody"/>
    <w:rsid w:val="0010777D"/>
    <w:rPr>
      <w:rFonts w:ascii="Arial" w:hAnsi="Arial" w:cs="Mangal"/>
    </w:rPr>
  </w:style>
  <w:style w:type="paragraph" w:customStyle="1" w:styleId="Index">
    <w:name w:val="Index"/>
    <w:basedOn w:val="Standard"/>
    <w:rsid w:val="0010777D"/>
    <w:pPr>
      <w:suppressLineNumbers/>
    </w:pPr>
    <w:rPr>
      <w:rFonts w:ascii="Arial" w:hAnsi="Arial" w:cs="Mangal"/>
    </w:rPr>
  </w:style>
  <w:style w:type="paragraph" w:customStyle="1" w:styleId="TableContents">
    <w:name w:val="Table Contents"/>
    <w:basedOn w:val="Standard"/>
    <w:rsid w:val="0010777D"/>
    <w:pPr>
      <w:suppressLineNumbers/>
    </w:pPr>
  </w:style>
  <w:style w:type="paragraph" w:customStyle="1" w:styleId="TableHeading">
    <w:name w:val="Table Heading"/>
    <w:basedOn w:val="TableContents"/>
    <w:rsid w:val="0010777D"/>
    <w:pPr>
      <w:jc w:val="center"/>
    </w:pPr>
    <w:rPr>
      <w:b/>
      <w:bCs/>
    </w:rPr>
  </w:style>
  <w:style w:type="character" w:customStyle="1" w:styleId="WW8Num1z0">
    <w:name w:val="WW8Num1z0"/>
    <w:rsid w:val="0010777D"/>
    <w:rPr>
      <w:color w:val="000000"/>
    </w:rPr>
  </w:style>
  <w:style w:type="numbering" w:customStyle="1" w:styleId="WW8Num1">
    <w:name w:val="WW8Num1"/>
    <w:basedOn w:val="a4"/>
    <w:rsid w:val="0010777D"/>
    <w:pPr>
      <w:numPr>
        <w:numId w:val="5"/>
      </w:numPr>
    </w:pPr>
  </w:style>
  <w:style w:type="numbering" w:customStyle="1" w:styleId="WW8Num2">
    <w:name w:val="WW8Num2"/>
    <w:basedOn w:val="a4"/>
    <w:rsid w:val="0010777D"/>
    <w:pPr>
      <w:numPr>
        <w:numId w:val="6"/>
      </w:numPr>
    </w:pPr>
  </w:style>
  <w:style w:type="numbering" w:customStyle="1" w:styleId="WW8Num3">
    <w:name w:val="WW8Num3"/>
    <w:basedOn w:val="a4"/>
    <w:rsid w:val="0010777D"/>
    <w:pPr>
      <w:numPr>
        <w:numId w:val="7"/>
      </w:numPr>
    </w:pPr>
  </w:style>
  <w:style w:type="numbering" w:customStyle="1" w:styleId="WW8Num4">
    <w:name w:val="WW8Num4"/>
    <w:basedOn w:val="a4"/>
    <w:rsid w:val="0010777D"/>
    <w:pPr>
      <w:numPr>
        <w:numId w:val="8"/>
      </w:numPr>
    </w:pPr>
  </w:style>
  <w:style w:type="numbering" w:customStyle="1" w:styleId="WW8Num5">
    <w:name w:val="WW8Num5"/>
    <w:basedOn w:val="a4"/>
    <w:rsid w:val="0010777D"/>
    <w:pPr>
      <w:numPr>
        <w:numId w:val="9"/>
      </w:numPr>
    </w:pPr>
  </w:style>
  <w:style w:type="table" w:customStyle="1" w:styleId="221">
    <w:name w:val="Сетка таблицы22"/>
    <w:basedOn w:val="a3"/>
    <w:next w:val="a7"/>
    <w:uiPriority w:val="59"/>
    <w:rsid w:val="0010777D"/>
    <w:rPr>
      <w:rFonts w:ascii="Arial" w:eastAsia="SimSun" w:hAnsi="Arial"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0777D"/>
    <w:rPr>
      <w:color w:val="000080"/>
      <w:u w:val="single"/>
    </w:rPr>
  </w:style>
  <w:style w:type="numbering" w:customStyle="1" w:styleId="260">
    <w:name w:val="Нет списка26"/>
    <w:next w:val="a4"/>
    <w:uiPriority w:val="99"/>
    <w:semiHidden/>
    <w:unhideWhenUsed/>
    <w:rsid w:val="001B2EF2"/>
  </w:style>
  <w:style w:type="paragraph" w:customStyle="1" w:styleId="2f1">
    <w:name w:val="Знак Знак Знак Знак2"/>
    <w:basedOn w:val="a1"/>
    <w:next w:val="a1"/>
    <w:semiHidden/>
    <w:rsid w:val="001B2EF2"/>
    <w:pPr>
      <w:spacing w:after="160" w:line="240" w:lineRule="exact"/>
    </w:pPr>
    <w:rPr>
      <w:rFonts w:ascii="Arial" w:hAnsi="Arial" w:cs="Arial"/>
      <w:sz w:val="20"/>
      <w:szCs w:val="20"/>
      <w:lang w:val="en-US" w:eastAsia="en-US"/>
    </w:rPr>
  </w:style>
  <w:style w:type="table" w:customStyle="1" w:styleId="231">
    <w:name w:val="Сетка таблицы23"/>
    <w:basedOn w:val="a3"/>
    <w:next w:val="a7"/>
    <w:rsid w:val="001B2EF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aliases w:val="Основной текст с отступом Знак Знак"/>
    <w:semiHidden/>
    <w:rsid w:val="001B2EF2"/>
    <w:rPr>
      <w:sz w:val="26"/>
      <w:lang w:val="ru-RU" w:eastAsia="ru-RU" w:bidi="ar-SA"/>
    </w:rPr>
  </w:style>
  <w:style w:type="paragraph" w:customStyle="1" w:styleId="Web">
    <w:name w:val="Обычный (Web)"/>
    <w:basedOn w:val="a1"/>
    <w:rsid w:val="001B2EF2"/>
    <w:pPr>
      <w:spacing w:before="100" w:after="100"/>
    </w:pPr>
    <w:rPr>
      <w:szCs w:val="20"/>
    </w:rPr>
  </w:style>
  <w:style w:type="paragraph" w:styleId="HTML">
    <w:name w:val="HTML Preformatted"/>
    <w:basedOn w:val="a1"/>
    <w:link w:val="HTML0"/>
    <w:rsid w:val="001B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rsid w:val="001B2EF2"/>
    <w:rPr>
      <w:rFonts w:ascii="Courier New" w:eastAsia="Courier New" w:hAnsi="Courier New"/>
    </w:rPr>
  </w:style>
  <w:style w:type="numbering" w:customStyle="1" w:styleId="270">
    <w:name w:val="Нет списка27"/>
    <w:next w:val="a4"/>
    <w:uiPriority w:val="99"/>
    <w:semiHidden/>
    <w:unhideWhenUsed/>
    <w:rsid w:val="007E20A3"/>
  </w:style>
  <w:style w:type="table" w:customStyle="1" w:styleId="241">
    <w:name w:val="Сетка таблицы24"/>
    <w:basedOn w:val="a3"/>
    <w:next w:val="a7"/>
    <w:uiPriority w:val="59"/>
    <w:rsid w:val="007E20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4"/>
    <w:uiPriority w:val="99"/>
    <w:semiHidden/>
    <w:unhideWhenUsed/>
    <w:rsid w:val="00933E78"/>
  </w:style>
  <w:style w:type="table" w:customStyle="1" w:styleId="251">
    <w:name w:val="Сетка таблицы25"/>
    <w:basedOn w:val="a3"/>
    <w:next w:val="a7"/>
    <w:rsid w:val="00933E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4"/>
    <w:semiHidden/>
    <w:rsid w:val="00327EF4"/>
  </w:style>
  <w:style w:type="paragraph" w:customStyle="1" w:styleId="1f1">
    <w:name w:val="Знак Знак Знак Знак1"/>
    <w:basedOn w:val="a1"/>
    <w:rsid w:val="00327EF4"/>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2114AE"/>
  </w:style>
  <w:style w:type="paragraph" w:customStyle="1" w:styleId="afffe">
    <w:name w:val="Нормальный (таблица)"/>
    <w:basedOn w:val="a1"/>
    <w:next w:val="a1"/>
    <w:uiPriority w:val="99"/>
    <w:rsid w:val="002114AE"/>
    <w:pPr>
      <w:widowControl w:val="0"/>
      <w:autoSpaceDE w:val="0"/>
      <w:autoSpaceDN w:val="0"/>
      <w:adjustRightInd w:val="0"/>
      <w:jc w:val="both"/>
    </w:pPr>
    <w:rPr>
      <w:rFonts w:ascii="Arial" w:hAnsi="Arial" w:cs="Arial"/>
    </w:rPr>
  </w:style>
  <w:style w:type="paragraph" w:customStyle="1" w:styleId="headertext">
    <w:name w:val="headertext"/>
    <w:basedOn w:val="a1"/>
    <w:rsid w:val="002114AE"/>
    <w:pPr>
      <w:spacing w:before="100" w:beforeAutospacing="1" w:after="100" w:afterAutospacing="1"/>
    </w:pPr>
  </w:style>
  <w:style w:type="table" w:customStyle="1" w:styleId="261">
    <w:name w:val="Сетка таблицы26"/>
    <w:basedOn w:val="a3"/>
    <w:next w:val="a7"/>
    <w:uiPriority w:val="59"/>
    <w:rsid w:val="002114A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4"/>
    <w:uiPriority w:val="99"/>
    <w:semiHidden/>
    <w:unhideWhenUsed/>
    <w:rsid w:val="002114AE"/>
  </w:style>
  <w:style w:type="paragraph" w:customStyle="1" w:styleId="Style1">
    <w:name w:val="Style1"/>
    <w:basedOn w:val="a1"/>
    <w:rsid w:val="002114AE"/>
    <w:pPr>
      <w:widowControl w:val="0"/>
      <w:autoSpaceDE w:val="0"/>
      <w:autoSpaceDN w:val="0"/>
      <w:adjustRightInd w:val="0"/>
      <w:spacing w:line="465" w:lineRule="exact"/>
      <w:ind w:firstLine="701"/>
      <w:jc w:val="both"/>
    </w:pPr>
  </w:style>
  <w:style w:type="paragraph" w:customStyle="1" w:styleId="Style2">
    <w:name w:val="Style2"/>
    <w:basedOn w:val="a1"/>
    <w:rsid w:val="002114AE"/>
    <w:pPr>
      <w:widowControl w:val="0"/>
      <w:autoSpaceDE w:val="0"/>
      <w:autoSpaceDN w:val="0"/>
      <w:adjustRightInd w:val="0"/>
      <w:spacing w:line="302" w:lineRule="exact"/>
      <w:jc w:val="both"/>
    </w:pPr>
  </w:style>
  <w:style w:type="paragraph" w:customStyle="1" w:styleId="Style3">
    <w:name w:val="Style3"/>
    <w:basedOn w:val="a1"/>
    <w:rsid w:val="002114AE"/>
    <w:pPr>
      <w:widowControl w:val="0"/>
      <w:autoSpaceDE w:val="0"/>
      <w:autoSpaceDN w:val="0"/>
      <w:adjustRightInd w:val="0"/>
      <w:spacing w:line="353" w:lineRule="exact"/>
      <w:jc w:val="center"/>
    </w:pPr>
  </w:style>
  <w:style w:type="paragraph" w:customStyle="1" w:styleId="Style4">
    <w:name w:val="Style4"/>
    <w:basedOn w:val="a1"/>
    <w:rsid w:val="002114AE"/>
    <w:pPr>
      <w:widowControl w:val="0"/>
      <w:autoSpaceDE w:val="0"/>
      <w:autoSpaceDN w:val="0"/>
      <w:adjustRightInd w:val="0"/>
    </w:pPr>
  </w:style>
  <w:style w:type="paragraph" w:customStyle="1" w:styleId="Style5">
    <w:name w:val="Style5"/>
    <w:basedOn w:val="a1"/>
    <w:rsid w:val="002114AE"/>
    <w:pPr>
      <w:widowControl w:val="0"/>
      <w:autoSpaceDE w:val="0"/>
      <w:autoSpaceDN w:val="0"/>
      <w:adjustRightInd w:val="0"/>
      <w:jc w:val="right"/>
    </w:pPr>
  </w:style>
  <w:style w:type="paragraph" w:customStyle="1" w:styleId="Style6">
    <w:name w:val="Style6"/>
    <w:basedOn w:val="a1"/>
    <w:rsid w:val="002114AE"/>
    <w:pPr>
      <w:widowControl w:val="0"/>
      <w:autoSpaceDE w:val="0"/>
      <w:autoSpaceDN w:val="0"/>
      <w:adjustRightInd w:val="0"/>
      <w:spacing w:line="460" w:lineRule="exact"/>
      <w:jc w:val="both"/>
    </w:pPr>
  </w:style>
  <w:style w:type="paragraph" w:customStyle="1" w:styleId="Style7">
    <w:name w:val="Style7"/>
    <w:basedOn w:val="a1"/>
    <w:rsid w:val="002114AE"/>
    <w:pPr>
      <w:widowControl w:val="0"/>
      <w:autoSpaceDE w:val="0"/>
      <w:autoSpaceDN w:val="0"/>
      <w:adjustRightInd w:val="0"/>
      <w:jc w:val="center"/>
    </w:pPr>
  </w:style>
  <w:style w:type="paragraph" w:customStyle="1" w:styleId="Style8">
    <w:name w:val="Style8"/>
    <w:basedOn w:val="a1"/>
    <w:rsid w:val="002114AE"/>
    <w:pPr>
      <w:widowControl w:val="0"/>
      <w:autoSpaceDE w:val="0"/>
      <w:autoSpaceDN w:val="0"/>
      <w:adjustRightInd w:val="0"/>
    </w:pPr>
  </w:style>
  <w:style w:type="paragraph" w:customStyle="1" w:styleId="Style9">
    <w:name w:val="Style9"/>
    <w:basedOn w:val="a1"/>
    <w:rsid w:val="002114AE"/>
    <w:pPr>
      <w:widowControl w:val="0"/>
      <w:autoSpaceDE w:val="0"/>
      <w:autoSpaceDN w:val="0"/>
      <w:adjustRightInd w:val="0"/>
      <w:spacing w:line="469" w:lineRule="exact"/>
      <w:jc w:val="right"/>
    </w:pPr>
  </w:style>
  <w:style w:type="paragraph" w:customStyle="1" w:styleId="Style10">
    <w:name w:val="Style10"/>
    <w:basedOn w:val="a1"/>
    <w:rsid w:val="002114AE"/>
    <w:pPr>
      <w:widowControl w:val="0"/>
      <w:autoSpaceDE w:val="0"/>
      <w:autoSpaceDN w:val="0"/>
      <w:adjustRightInd w:val="0"/>
    </w:pPr>
  </w:style>
  <w:style w:type="paragraph" w:customStyle="1" w:styleId="Style11">
    <w:name w:val="Style11"/>
    <w:basedOn w:val="a1"/>
    <w:rsid w:val="002114AE"/>
    <w:pPr>
      <w:widowControl w:val="0"/>
      <w:autoSpaceDE w:val="0"/>
      <w:autoSpaceDN w:val="0"/>
      <w:adjustRightInd w:val="0"/>
    </w:pPr>
  </w:style>
  <w:style w:type="paragraph" w:customStyle="1" w:styleId="Style13">
    <w:name w:val="Style13"/>
    <w:basedOn w:val="a1"/>
    <w:rsid w:val="002114AE"/>
    <w:pPr>
      <w:widowControl w:val="0"/>
      <w:autoSpaceDE w:val="0"/>
      <w:autoSpaceDN w:val="0"/>
      <w:adjustRightInd w:val="0"/>
      <w:spacing w:line="464" w:lineRule="exact"/>
      <w:ind w:firstLine="653"/>
      <w:jc w:val="both"/>
    </w:pPr>
  </w:style>
  <w:style w:type="paragraph" w:customStyle="1" w:styleId="Style14">
    <w:name w:val="Style14"/>
    <w:basedOn w:val="a1"/>
    <w:rsid w:val="002114AE"/>
    <w:pPr>
      <w:widowControl w:val="0"/>
      <w:autoSpaceDE w:val="0"/>
      <w:autoSpaceDN w:val="0"/>
      <w:adjustRightInd w:val="0"/>
      <w:spacing w:line="446" w:lineRule="exact"/>
      <w:ind w:hanging="485"/>
    </w:pPr>
  </w:style>
  <w:style w:type="paragraph" w:customStyle="1" w:styleId="Style15">
    <w:name w:val="Style15"/>
    <w:basedOn w:val="a1"/>
    <w:rsid w:val="002114AE"/>
    <w:pPr>
      <w:widowControl w:val="0"/>
      <w:autoSpaceDE w:val="0"/>
      <w:autoSpaceDN w:val="0"/>
      <w:adjustRightInd w:val="0"/>
    </w:pPr>
  </w:style>
  <w:style w:type="paragraph" w:customStyle="1" w:styleId="Style16">
    <w:name w:val="Style16"/>
    <w:basedOn w:val="a1"/>
    <w:rsid w:val="002114AE"/>
    <w:pPr>
      <w:widowControl w:val="0"/>
      <w:autoSpaceDE w:val="0"/>
      <w:autoSpaceDN w:val="0"/>
      <w:adjustRightInd w:val="0"/>
    </w:pPr>
  </w:style>
  <w:style w:type="paragraph" w:customStyle="1" w:styleId="Style18">
    <w:name w:val="Style18"/>
    <w:basedOn w:val="a1"/>
    <w:rsid w:val="002114AE"/>
    <w:pPr>
      <w:widowControl w:val="0"/>
      <w:autoSpaceDE w:val="0"/>
      <w:autoSpaceDN w:val="0"/>
      <w:adjustRightInd w:val="0"/>
    </w:pPr>
  </w:style>
  <w:style w:type="paragraph" w:customStyle="1" w:styleId="Style19">
    <w:name w:val="Style19"/>
    <w:basedOn w:val="a1"/>
    <w:rsid w:val="002114AE"/>
    <w:pPr>
      <w:widowControl w:val="0"/>
      <w:autoSpaceDE w:val="0"/>
      <w:autoSpaceDN w:val="0"/>
      <w:adjustRightInd w:val="0"/>
    </w:pPr>
  </w:style>
  <w:style w:type="character" w:customStyle="1" w:styleId="FontStyle23">
    <w:name w:val="Font Style23"/>
    <w:basedOn w:val="a2"/>
    <w:rsid w:val="002114AE"/>
    <w:rPr>
      <w:rFonts w:ascii="Times New Roman" w:hAnsi="Times New Roman" w:cs="Times New Roman"/>
      <w:sz w:val="26"/>
      <w:szCs w:val="26"/>
    </w:rPr>
  </w:style>
  <w:style w:type="character" w:customStyle="1" w:styleId="FontStyle26">
    <w:name w:val="Font Style26"/>
    <w:basedOn w:val="a2"/>
    <w:rsid w:val="002114AE"/>
    <w:rPr>
      <w:rFonts w:ascii="Times New Roman" w:hAnsi="Times New Roman" w:cs="Times New Roman"/>
      <w:b/>
      <w:bCs/>
      <w:sz w:val="18"/>
      <w:szCs w:val="18"/>
    </w:rPr>
  </w:style>
  <w:style w:type="character" w:customStyle="1" w:styleId="FontStyle27">
    <w:name w:val="Font Style27"/>
    <w:basedOn w:val="a2"/>
    <w:rsid w:val="002114AE"/>
    <w:rPr>
      <w:rFonts w:ascii="Times New Roman" w:hAnsi="Times New Roman" w:cs="Times New Roman"/>
      <w:b/>
      <w:bCs/>
      <w:sz w:val="32"/>
      <w:szCs w:val="32"/>
    </w:rPr>
  </w:style>
  <w:style w:type="character" w:customStyle="1" w:styleId="FontStyle28">
    <w:name w:val="Font Style28"/>
    <w:basedOn w:val="a2"/>
    <w:rsid w:val="002114AE"/>
    <w:rPr>
      <w:rFonts w:ascii="Times New Roman" w:hAnsi="Times New Roman" w:cs="Times New Roman"/>
      <w:spacing w:val="-20"/>
      <w:sz w:val="38"/>
      <w:szCs w:val="38"/>
    </w:rPr>
  </w:style>
  <w:style w:type="character" w:customStyle="1" w:styleId="FontStyle29">
    <w:name w:val="Font Style29"/>
    <w:basedOn w:val="a2"/>
    <w:rsid w:val="002114AE"/>
    <w:rPr>
      <w:rFonts w:ascii="Times New Roman" w:hAnsi="Times New Roman" w:cs="Times New Roman"/>
      <w:b/>
      <w:bCs/>
      <w:sz w:val="24"/>
      <w:szCs w:val="24"/>
    </w:rPr>
  </w:style>
  <w:style w:type="character" w:customStyle="1" w:styleId="FontStyle15">
    <w:name w:val="Font Style15"/>
    <w:rsid w:val="002114AE"/>
    <w:rPr>
      <w:rFonts w:ascii="Times New Roman" w:hAnsi="Times New Roman" w:cs="Times New Roman" w:hint="default"/>
      <w:sz w:val="22"/>
      <w:szCs w:val="22"/>
    </w:rPr>
  </w:style>
  <w:style w:type="character" w:customStyle="1" w:styleId="FontStyle13">
    <w:name w:val="Font Style13"/>
    <w:basedOn w:val="a2"/>
    <w:rsid w:val="002114AE"/>
    <w:rPr>
      <w:rFonts w:ascii="Times New Roman" w:hAnsi="Times New Roman" w:cs="Times New Roman"/>
      <w:sz w:val="26"/>
      <w:szCs w:val="26"/>
    </w:rPr>
  </w:style>
  <w:style w:type="character" w:customStyle="1" w:styleId="FontStyle14">
    <w:name w:val="Font Style14"/>
    <w:basedOn w:val="a2"/>
    <w:rsid w:val="002114AE"/>
    <w:rPr>
      <w:rFonts w:ascii="Arial Narrow" w:hAnsi="Arial Narrow" w:cs="Arial Narrow"/>
      <w:i/>
      <w:iCs/>
      <w:sz w:val="10"/>
      <w:szCs w:val="10"/>
    </w:rPr>
  </w:style>
  <w:style w:type="character" w:customStyle="1" w:styleId="FontStyle16">
    <w:name w:val="Font Style16"/>
    <w:basedOn w:val="a2"/>
    <w:rsid w:val="002114AE"/>
    <w:rPr>
      <w:rFonts w:ascii="Times New Roman" w:hAnsi="Times New Roman" w:cs="Times New Roman"/>
      <w:b/>
      <w:bCs/>
      <w:sz w:val="36"/>
      <w:szCs w:val="36"/>
    </w:rPr>
  </w:style>
  <w:style w:type="character" w:customStyle="1" w:styleId="FontStyle17">
    <w:name w:val="Font Style17"/>
    <w:basedOn w:val="a2"/>
    <w:rsid w:val="002114AE"/>
    <w:rPr>
      <w:rFonts w:ascii="Times New Roman" w:hAnsi="Times New Roman" w:cs="Times New Roman"/>
      <w:b/>
      <w:bCs/>
      <w:sz w:val="34"/>
      <w:szCs w:val="34"/>
    </w:rPr>
  </w:style>
  <w:style w:type="character" w:customStyle="1" w:styleId="FontStyle18">
    <w:name w:val="Font Style18"/>
    <w:basedOn w:val="a2"/>
    <w:rsid w:val="002114AE"/>
    <w:rPr>
      <w:rFonts w:ascii="Times New Roman" w:hAnsi="Times New Roman" w:cs="Times New Roman"/>
      <w:b/>
      <w:bCs/>
      <w:sz w:val="18"/>
      <w:szCs w:val="18"/>
    </w:rPr>
  </w:style>
  <w:style w:type="numbering" w:customStyle="1" w:styleId="320">
    <w:name w:val="Нет списка32"/>
    <w:next w:val="a4"/>
    <w:uiPriority w:val="99"/>
    <w:semiHidden/>
    <w:unhideWhenUsed/>
    <w:rsid w:val="00893095"/>
  </w:style>
  <w:style w:type="numbering" w:customStyle="1" w:styleId="330">
    <w:name w:val="Нет списка33"/>
    <w:next w:val="a4"/>
    <w:uiPriority w:val="99"/>
    <w:semiHidden/>
    <w:unhideWhenUsed/>
    <w:rsid w:val="00797906"/>
  </w:style>
  <w:style w:type="table" w:customStyle="1" w:styleId="271">
    <w:name w:val="Сетка таблицы27"/>
    <w:basedOn w:val="a3"/>
    <w:next w:val="a7"/>
    <w:uiPriority w:val="59"/>
    <w:rsid w:val="007979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4"/>
    <w:uiPriority w:val="99"/>
    <w:semiHidden/>
    <w:unhideWhenUsed/>
    <w:rsid w:val="0014246A"/>
  </w:style>
  <w:style w:type="numbering" w:customStyle="1" w:styleId="350">
    <w:name w:val="Нет списка35"/>
    <w:next w:val="a4"/>
    <w:uiPriority w:val="99"/>
    <w:semiHidden/>
    <w:unhideWhenUsed/>
    <w:rsid w:val="0014246A"/>
  </w:style>
  <w:style w:type="table" w:customStyle="1" w:styleId="281">
    <w:name w:val="Сетка таблицы28"/>
    <w:basedOn w:val="a3"/>
    <w:next w:val="a7"/>
    <w:uiPriority w:val="59"/>
    <w:rsid w:val="0014246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4"/>
    <w:uiPriority w:val="99"/>
    <w:semiHidden/>
    <w:unhideWhenUsed/>
    <w:rsid w:val="00747B1A"/>
  </w:style>
  <w:style w:type="table" w:customStyle="1" w:styleId="291">
    <w:name w:val="Сетка таблицы29"/>
    <w:basedOn w:val="a3"/>
    <w:next w:val="a7"/>
    <w:rsid w:val="0074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4"/>
    <w:uiPriority w:val="99"/>
    <w:semiHidden/>
    <w:unhideWhenUsed/>
    <w:rsid w:val="00484CB4"/>
  </w:style>
  <w:style w:type="numbering" w:customStyle="1" w:styleId="380">
    <w:name w:val="Нет списка38"/>
    <w:next w:val="a4"/>
    <w:uiPriority w:val="99"/>
    <w:semiHidden/>
    <w:unhideWhenUsed/>
    <w:rsid w:val="00487B23"/>
  </w:style>
  <w:style w:type="table" w:customStyle="1" w:styleId="301">
    <w:name w:val="Сетка таблицы30"/>
    <w:basedOn w:val="a3"/>
    <w:next w:val="a7"/>
    <w:rsid w:val="004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4"/>
    <w:uiPriority w:val="99"/>
    <w:semiHidden/>
    <w:unhideWhenUsed/>
    <w:rsid w:val="00855CD8"/>
  </w:style>
  <w:style w:type="table" w:customStyle="1" w:styleId="311">
    <w:name w:val="Сетка таблицы31"/>
    <w:basedOn w:val="a3"/>
    <w:next w:val="a7"/>
    <w:rsid w:val="00855CD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4"/>
    <w:uiPriority w:val="99"/>
    <w:semiHidden/>
    <w:unhideWhenUsed/>
    <w:rsid w:val="00F9054B"/>
  </w:style>
  <w:style w:type="numbering" w:customStyle="1" w:styleId="410">
    <w:name w:val="Нет списка41"/>
    <w:next w:val="a4"/>
    <w:uiPriority w:val="99"/>
    <w:semiHidden/>
    <w:unhideWhenUsed/>
    <w:rsid w:val="008D2317"/>
  </w:style>
  <w:style w:type="table" w:customStyle="1" w:styleId="321">
    <w:name w:val="Сетка таблицы32"/>
    <w:basedOn w:val="a3"/>
    <w:next w:val="a7"/>
    <w:rsid w:val="008D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FC6BED"/>
  </w:style>
  <w:style w:type="table" w:customStyle="1" w:styleId="331">
    <w:name w:val="Сетка таблицы33"/>
    <w:basedOn w:val="a3"/>
    <w:next w:val="a7"/>
    <w:rsid w:val="00FC6BE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C6BED"/>
    <w:pPr>
      <w:spacing w:before="100" w:beforeAutospacing="1" w:after="100" w:afterAutospacing="1"/>
    </w:pPr>
    <w:rPr>
      <w:rFonts w:ascii="Tahoma" w:hAnsi="Tahoma"/>
      <w:sz w:val="20"/>
      <w:szCs w:val="20"/>
      <w:lang w:val="en-US" w:eastAsia="en-US"/>
    </w:rPr>
  </w:style>
  <w:style w:type="numbering" w:customStyle="1" w:styleId="430">
    <w:name w:val="Нет списка43"/>
    <w:next w:val="a4"/>
    <w:uiPriority w:val="99"/>
    <w:semiHidden/>
    <w:unhideWhenUsed/>
    <w:rsid w:val="00082A8A"/>
  </w:style>
  <w:style w:type="numbering" w:customStyle="1" w:styleId="1100">
    <w:name w:val="Нет списка110"/>
    <w:next w:val="a4"/>
    <w:uiPriority w:val="99"/>
    <w:semiHidden/>
    <w:unhideWhenUsed/>
    <w:rsid w:val="00082A8A"/>
  </w:style>
  <w:style w:type="paragraph" w:customStyle="1" w:styleId="affff">
    <w:name w:val="Текст (справка)"/>
    <w:basedOn w:val="a1"/>
    <w:next w:val="a1"/>
    <w:uiPriority w:val="99"/>
    <w:rsid w:val="00082A8A"/>
    <w:pPr>
      <w:widowControl w:val="0"/>
      <w:autoSpaceDE w:val="0"/>
      <w:autoSpaceDN w:val="0"/>
      <w:adjustRightInd w:val="0"/>
      <w:ind w:left="170" w:right="170"/>
    </w:pPr>
    <w:rPr>
      <w:rFonts w:ascii="Times New Roman CYR" w:hAnsi="Times New Roman CYR" w:cs="Times New Roman CYR"/>
    </w:rPr>
  </w:style>
  <w:style w:type="paragraph" w:customStyle="1" w:styleId="affff0">
    <w:name w:val="Комментарий"/>
    <w:basedOn w:val="affff"/>
    <w:next w:val="a1"/>
    <w:uiPriority w:val="99"/>
    <w:rsid w:val="00082A8A"/>
    <w:pPr>
      <w:spacing w:before="75"/>
      <w:ind w:right="0"/>
      <w:jc w:val="both"/>
    </w:pPr>
    <w:rPr>
      <w:color w:val="353842"/>
    </w:rPr>
  </w:style>
  <w:style w:type="paragraph" w:customStyle="1" w:styleId="affff1">
    <w:name w:val="Прижатый влево"/>
    <w:basedOn w:val="a1"/>
    <w:next w:val="a1"/>
    <w:uiPriority w:val="99"/>
    <w:rsid w:val="00082A8A"/>
    <w:pPr>
      <w:widowControl w:val="0"/>
      <w:autoSpaceDE w:val="0"/>
      <w:autoSpaceDN w:val="0"/>
      <w:adjustRightInd w:val="0"/>
    </w:pPr>
    <w:rPr>
      <w:rFonts w:ascii="Times New Roman CYR" w:hAnsi="Times New Roman CYR" w:cs="Times New Roman CYR"/>
    </w:rPr>
  </w:style>
  <w:style w:type="character" w:customStyle="1" w:styleId="affff2">
    <w:name w:val="Цветовое выделение для Текст"/>
    <w:uiPriority w:val="99"/>
    <w:rsid w:val="00082A8A"/>
    <w:rPr>
      <w:rFonts w:ascii="Times New Roman CYR" w:hAnsi="Times New Roman CYR" w:cs="Times New Roman CYR"/>
    </w:rPr>
  </w:style>
  <w:style w:type="paragraph" w:customStyle="1" w:styleId="footnotedescription">
    <w:name w:val="footnote description"/>
    <w:next w:val="a1"/>
    <w:link w:val="footnotedescriptionChar"/>
    <w:hidden/>
    <w:rsid w:val="00082A8A"/>
    <w:pPr>
      <w:spacing w:line="259" w:lineRule="auto"/>
    </w:pPr>
    <w:rPr>
      <w:rFonts w:ascii="Calibri" w:eastAsia="Calibri" w:hAnsi="Calibri" w:cs="Calibri"/>
      <w:color w:val="000000"/>
      <w:sz w:val="22"/>
      <w:szCs w:val="22"/>
      <w:lang w:val="en-US" w:eastAsia="en-US"/>
    </w:rPr>
  </w:style>
  <w:style w:type="character" w:customStyle="1" w:styleId="footnotedescriptionChar">
    <w:name w:val="footnote description Char"/>
    <w:link w:val="footnotedescription"/>
    <w:rsid w:val="00082A8A"/>
    <w:rPr>
      <w:rFonts w:ascii="Calibri" w:eastAsia="Calibri" w:hAnsi="Calibri" w:cs="Calibri"/>
      <w:color w:val="000000"/>
      <w:sz w:val="22"/>
      <w:szCs w:val="22"/>
      <w:lang w:val="en-US" w:eastAsia="en-US"/>
    </w:rPr>
  </w:style>
  <w:style w:type="character" w:customStyle="1" w:styleId="footnotemark">
    <w:name w:val="footnote mark"/>
    <w:hidden/>
    <w:rsid w:val="00082A8A"/>
    <w:rPr>
      <w:rFonts w:ascii="Calibri" w:eastAsia="Calibri" w:hAnsi="Calibri" w:cs="Calibri"/>
      <w:color w:val="000000"/>
      <w:sz w:val="22"/>
      <w:vertAlign w:val="superscript"/>
    </w:rPr>
  </w:style>
  <w:style w:type="character" w:customStyle="1" w:styleId="1f3">
    <w:name w:val="Основной шрифт абзаца1"/>
    <w:rsid w:val="00082A8A"/>
  </w:style>
  <w:style w:type="paragraph" w:customStyle="1" w:styleId="affff3">
    <w:name w:val="Базовый"/>
    <w:rsid w:val="00082A8A"/>
    <w:pPr>
      <w:tabs>
        <w:tab w:val="left" w:pos="709"/>
      </w:tabs>
      <w:suppressAutoHyphens/>
      <w:spacing w:after="200" w:line="276" w:lineRule="atLeast"/>
    </w:pPr>
    <w:rPr>
      <w:rFonts w:ascii="Calibri" w:eastAsia="SimSun" w:hAnsi="Calibri"/>
      <w:color w:val="00000A"/>
      <w:sz w:val="22"/>
      <w:szCs w:val="22"/>
      <w:lang w:eastAsia="en-US"/>
    </w:rPr>
  </w:style>
  <w:style w:type="numbering" w:customStyle="1" w:styleId="44">
    <w:name w:val="Нет списка44"/>
    <w:next w:val="a4"/>
    <w:uiPriority w:val="99"/>
    <w:semiHidden/>
    <w:unhideWhenUsed/>
    <w:rsid w:val="006F5383"/>
  </w:style>
  <w:style w:type="paragraph" w:customStyle="1" w:styleId="TableParagraph">
    <w:name w:val="Table Paragraph"/>
    <w:basedOn w:val="a1"/>
    <w:uiPriority w:val="1"/>
    <w:qFormat/>
    <w:rsid w:val="006F5383"/>
    <w:pPr>
      <w:widowControl w:val="0"/>
      <w:autoSpaceDE w:val="0"/>
      <w:autoSpaceDN w:val="0"/>
    </w:pPr>
    <w:rPr>
      <w:sz w:val="22"/>
      <w:szCs w:val="22"/>
      <w:lang w:eastAsia="en-US"/>
    </w:rPr>
  </w:style>
  <w:style w:type="numbering" w:customStyle="1" w:styleId="1110">
    <w:name w:val="Нет списка111"/>
    <w:next w:val="a4"/>
    <w:uiPriority w:val="99"/>
    <w:semiHidden/>
    <w:unhideWhenUsed/>
    <w:rsid w:val="006F5383"/>
  </w:style>
  <w:style w:type="table" w:customStyle="1" w:styleId="341">
    <w:name w:val="Сетка таблицы34"/>
    <w:basedOn w:val="a3"/>
    <w:next w:val="a7"/>
    <w:rsid w:val="006F5383"/>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5"/>
    <w:next w:val="a4"/>
    <w:uiPriority w:val="99"/>
    <w:semiHidden/>
    <w:unhideWhenUsed/>
    <w:rsid w:val="00C94C9B"/>
  </w:style>
  <w:style w:type="numbering" w:customStyle="1" w:styleId="1120">
    <w:name w:val="Нет списка112"/>
    <w:next w:val="a4"/>
    <w:uiPriority w:val="99"/>
    <w:semiHidden/>
    <w:unhideWhenUsed/>
    <w:rsid w:val="00C94C9B"/>
  </w:style>
  <w:style w:type="table" w:customStyle="1" w:styleId="351">
    <w:name w:val="Сетка таблицы35"/>
    <w:basedOn w:val="a3"/>
    <w:next w:val="a7"/>
    <w:rsid w:val="00C94C9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6"/>
    <w:next w:val="a4"/>
    <w:uiPriority w:val="99"/>
    <w:semiHidden/>
    <w:unhideWhenUsed/>
    <w:rsid w:val="00201102"/>
  </w:style>
  <w:style w:type="table" w:customStyle="1" w:styleId="361">
    <w:name w:val="Сетка таблицы36"/>
    <w:basedOn w:val="a3"/>
    <w:next w:val="a7"/>
    <w:uiPriority w:val="59"/>
    <w:rsid w:val="002011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3"/>
    <w:next w:val="a7"/>
    <w:uiPriority w:val="59"/>
    <w:rsid w:val="00AE168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7"/>
    <w:next w:val="a4"/>
    <w:uiPriority w:val="99"/>
    <w:semiHidden/>
    <w:unhideWhenUsed/>
    <w:rsid w:val="006C1F95"/>
  </w:style>
  <w:style w:type="table" w:customStyle="1" w:styleId="381">
    <w:name w:val="Сетка таблицы38"/>
    <w:basedOn w:val="a3"/>
    <w:next w:val="a7"/>
    <w:rsid w:val="006C1F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4"/>
    <w:uiPriority w:val="99"/>
    <w:semiHidden/>
    <w:unhideWhenUsed/>
    <w:rsid w:val="0070424A"/>
  </w:style>
  <w:style w:type="table" w:customStyle="1" w:styleId="390">
    <w:name w:val="Сетка таблицы39"/>
    <w:basedOn w:val="a3"/>
    <w:next w:val="a7"/>
    <w:uiPriority w:val="59"/>
    <w:rsid w:val="0070424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9">
    <w:name w:val="Нет списка49"/>
    <w:next w:val="a4"/>
    <w:uiPriority w:val="99"/>
    <w:semiHidden/>
    <w:unhideWhenUsed/>
    <w:rsid w:val="00C92AF4"/>
  </w:style>
  <w:style w:type="table" w:customStyle="1" w:styleId="401">
    <w:name w:val="Сетка таблицы40"/>
    <w:basedOn w:val="a3"/>
    <w:next w:val="a7"/>
    <w:rsid w:val="00C9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4"/>
    <w:semiHidden/>
    <w:rsid w:val="004D1391"/>
  </w:style>
  <w:style w:type="table" w:customStyle="1" w:styleId="411">
    <w:name w:val="Сетка таблицы41"/>
    <w:basedOn w:val="a3"/>
    <w:next w:val="a7"/>
    <w:uiPriority w:val="59"/>
    <w:rsid w:val="00A548C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4"/>
    <w:uiPriority w:val="99"/>
    <w:semiHidden/>
    <w:unhideWhenUsed/>
    <w:rsid w:val="0079062B"/>
  </w:style>
  <w:style w:type="table" w:customStyle="1" w:styleId="421">
    <w:name w:val="Сетка таблицы42"/>
    <w:basedOn w:val="a3"/>
    <w:next w:val="a7"/>
    <w:rsid w:val="0079062B"/>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FD4B79"/>
  </w:style>
  <w:style w:type="numbering" w:customStyle="1" w:styleId="1130">
    <w:name w:val="Нет списка113"/>
    <w:next w:val="a4"/>
    <w:uiPriority w:val="99"/>
    <w:semiHidden/>
    <w:unhideWhenUsed/>
    <w:rsid w:val="00FD4B79"/>
  </w:style>
  <w:style w:type="table" w:customStyle="1" w:styleId="431">
    <w:name w:val="Сетка таблицы43"/>
    <w:basedOn w:val="a3"/>
    <w:next w:val="a7"/>
    <w:rsid w:val="00FD4B79"/>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15849260">
      <w:bodyDiv w:val="1"/>
      <w:marLeft w:val="0"/>
      <w:marRight w:val="0"/>
      <w:marTop w:val="0"/>
      <w:marBottom w:val="0"/>
      <w:divBdr>
        <w:top w:val="none" w:sz="0" w:space="0" w:color="auto"/>
        <w:left w:val="none" w:sz="0" w:space="0" w:color="auto"/>
        <w:bottom w:val="none" w:sz="0" w:space="0" w:color="auto"/>
        <w:right w:val="none" w:sz="0" w:space="0" w:color="auto"/>
      </w:divBdr>
    </w:div>
    <w:div w:id="579023279">
      <w:bodyDiv w:val="1"/>
      <w:marLeft w:val="0"/>
      <w:marRight w:val="0"/>
      <w:marTop w:val="0"/>
      <w:marBottom w:val="0"/>
      <w:divBdr>
        <w:top w:val="none" w:sz="0" w:space="0" w:color="auto"/>
        <w:left w:val="none" w:sz="0" w:space="0" w:color="auto"/>
        <w:bottom w:val="none" w:sz="0" w:space="0" w:color="auto"/>
        <w:right w:val="none" w:sz="0" w:space="0" w:color="auto"/>
      </w:divBdr>
    </w:div>
    <w:div w:id="778452535">
      <w:bodyDiv w:val="1"/>
      <w:marLeft w:val="0"/>
      <w:marRight w:val="0"/>
      <w:marTop w:val="0"/>
      <w:marBottom w:val="0"/>
      <w:divBdr>
        <w:top w:val="none" w:sz="0" w:space="0" w:color="auto"/>
        <w:left w:val="none" w:sz="0" w:space="0" w:color="auto"/>
        <w:bottom w:val="none" w:sz="0" w:space="0" w:color="auto"/>
        <w:right w:val="none" w:sz="0" w:space="0" w:color="auto"/>
      </w:divBdr>
    </w:div>
    <w:div w:id="798450123">
      <w:bodyDiv w:val="1"/>
      <w:marLeft w:val="0"/>
      <w:marRight w:val="0"/>
      <w:marTop w:val="0"/>
      <w:marBottom w:val="0"/>
      <w:divBdr>
        <w:top w:val="none" w:sz="0" w:space="0" w:color="auto"/>
        <w:left w:val="none" w:sz="0" w:space="0" w:color="auto"/>
        <w:bottom w:val="none" w:sz="0" w:space="0" w:color="auto"/>
        <w:right w:val="none" w:sz="0" w:space="0" w:color="auto"/>
      </w:divBdr>
    </w:div>
    <w:div w:id="908072437">
      <w:bodyDiv w:val="1"/>
      <w:marLeft w:val="0"/>
      <w:marRight w:val="0"/>
      <w:marTop w:val="0"/>
      <w:marBottom w:val="0"/>
      <w:divBdr>
        <w:top w:val="none" w:sz="0" w:space="0" w:color="auto"/>
        <w:left w:val="none" w:sz="0" w:space="0" w:color="auto"/>
        <w:bottom w:val="none" w:sz="0" w:space="0" w:color="auto"/>
        <w:right w:val="none" w:sz="0" w:space="0" w:color="auto"/>
      </w:divBdr>
    </w:div>
    <w:div w:id="911476170">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33265770">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20322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2285F-A926-49CE-9B09-3C490D64F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3376</TotalTime>
  <Pages>1</Pages>
  <Words>4888</Words>
  <Characters>27862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ТОМСКАЯ  ОБЛАСТЬ</vt:lpstr>
    </vt:vector>
  </TitlesOfParts>
  <Company>2</Company>
  <LinksUpToDate>false</LinksUpToDate>
  <CharactersWithSpaces>32685</CharactersWithSpaces>
  <SharedDoc>false</SharedDoc>
  <HLinks>
    <vt:vector size="18" baseType="variant">
      <vt:variant>
        <vt:i4>65598</vt:i4>
      </vt:variant>
      <vt:variant>
        <vt:i4>6</vt:i4>
      </vt:variant>
      <vt:variant>
        <vt:i4>0</vt:i4>
      </vt:variant>
      <vt:variant>
        <vt:i4>5</vt:i4>
      </vt:variant>
      <vt:variant>
        <vt:lpwstr>http://www.consultant.ru/document/cons_doc_LAW_28399/</vt:lpwstr>
      </vt:variant>
      <vt:variant>
        <vt:lpwstr/>
      </vt:variant>
      <vt:variant>
        <vt:i4>1638487</vt:i4>
      </vt:variant>
      <vt:variant>
        <vt:i4>3</vt:i4>
      </vt:variant>
      <vt:variant>
        <vt:i4>0</vt:i4>
      </vt:variant>
      <vt:variant>
        <vt:i4>5</vt:i4>
      </vt:variant>
      <vt:variant>
        <vt:lpwstr>consultantplus://offline/ref=C90AED6AAFA381E16C0F24A0E1568F0818431091E20043500258F78B52B93576433645986F64302C720B67ZAr5N</vt:lpwstr>
      </vt:variant>
      <vt:variant>
        <vt:lpwstr/>
      </vt:variant>
      <vt:variant>
        <vt:i4>7733298</vt:i4>
      </vt:variant>
      <vt:variant>
        <vt:i4>0</vt:i4>
      </vt:variant>
      <vt:variant>
        <vt:i4>0</vt:i4>
      </vt:variant>
      <vt:variant>
        <vt:i4>5</vt:i4>
      </vt:variant>
      <vt:variant>
        <vt:lpwstr>consultantplus://offline/ref=C90AED6AAFA381E16C0F3AADF73AD10C184F4D9CE8074C005B07ACD605B03F2104791CDA2F6DZ3r6N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ТОМСКАЯ  ОБЛАСТЬ</dc:title>
  <dc:creator>1</dc:creator>
  <cp:lastModifiedBy>001</cp:lastModifiedBy>
  <cp:revision>115</cp:revision>
  <cp:lastPrinted>2024-05-31T02:39:00Z</cp:lastPrinted>
  <dcterms:created xsi:type="dcterms:W3CDTF">2016-06-03T04:00:00Z</dcterms:created>
  <dcterms:modified xsi:type="dcterms:W3CDTF">2025-07-01T04:32:00Z</dcterms:modified>
</cp:coreProperties>
</file>