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5D" w:rsidRPr="00225E5D" w:rsidRDefault="00225E5D" w:rsidP="00225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225E5D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1741F7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>» (в редакции решения Совета от 19.04 2022 № 1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2023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A6097E">
        <w:rPr>
          <w:color w:val="000000"/>
        </w:rPr>
        <w:t>00</w:t>
      </w:r>
      <w:r>
        <w:rPr>
          <w:color w:val="000000"/>
        </w:rPr>
        <w:t>.</w:t>
      </w:r>
      <w:r w:rsidR="00A6097E">
        <w:rPr>
          <w:color w:val="000000"/>
        </w:rPr>
        <w:t>00</w:t>
      </w:r>
      <w:r>
        <w:rPr>
          <w:color w:val="000000"/>
        </w:rPr>
        <w:t>.202</w:t>
      </w:r>
      <w:r w:rsidR="00A6097E">
        <w:rPr>
          <w:color w:val="000000"/>
        </w:rPr>
        <w:t>2</w:t>
      </w:r>
      <w:r w:rsidRPr="00F33442">
        <w:rPr>
          <w:color w:val="000000"/>
        </w:rPr>
        <w:t xml:space="preserve"> № </w:t>
      </w:r>
      <w:r w:rsidR="00A6097E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741F7"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2023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</w:t>
      </w:r>
      <w:proofErr w:type="gramEnd"/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 xml:space="preserve">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жилищный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E161F8" w:rsidRPr="00E161F8" w:rsidRDefault="00E161F8" w:rsidP="00E161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61F8">
        <w:rPr>
          <w:rFonts w:ascii="Times New Roman" w:eastAsia="Calibri" w:hAnsi="Times New Roman" w:cs="Times New Roman"/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>- Жилищный кодекс Российской Федерации;</w:t>
      </w:r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161F8">
        <w:rPr>
          <w:rFonts w:ascii="Times New Roman" w:hAnsi="Times New Roman" w:cs="Times New Roman"/>
          <w:b w:val="0"/>
          <w:sz w:val="24"/>
          <w:szCs w:val="24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E161F8" w:rsidRP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E161F8" w:rsidRDefault="00E161F8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61F8">
        <w:rPr>
          <w:rFonts w:ascii="Times New Roman" w:hAnsi="Times New Roman" w:cs="Times New Roman"/>
          <w:b w:val="0"/>
          <w:sz w:val="24"/>
          <w:szCs w:val="24"/>
        </w:rPr>
        <w:t xml:space="preserve">- решением Совета Берегаевского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E161F8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E161F8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Pr="00E161F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Pr="00E161F8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Pr="00E161F8">
        <w:rPr>
          <w:rFonts w:ascii="Times New Roman" w:hAnsi="Times New Roman" w:cs="Times New Roman"/>
          <w:b w:val="0"/>
          <w:sz w:val="24"/>
          <w:szCs w:val="24"/>
        </w:rPr>
        <w:lastRenderedPageBreak/>
        <w:t>Правилах благоустройства территории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61F8">
        <w:rPr>
          <w:rFonts w:ascii="Times New Roman" w:hAnsi="Times New Roman" w:cs="Times New Roman"/>
          <w:b w:val="0"/>
          <w:sz w:val="24"/>
          <w:szCs w:val="24"/>
        </w:rPr>
        <w:t>образования Берегаевское сельское поселение».</w:t>
      </w:r>
    </w:p>
    <w:p w:rsidR="0017718F" w:rsidRDefault="0017718F" w:rsidP="00E161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1741F7">
        <w:rPr>
          <w:rFonts w:ascii="Times New Roman" w:hAnsi="Times New Roman"/>
          <w:b/>
          <w:sz w:val="24"/>
          <w:szCs w:val="24"/>
        </w:rPr>
        <w:t>жилищного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B5" w:rsidRPr="00C007A7" w:rsidRDefault="009163B5" w:rsidP="009163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Pr="009626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9626F7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C007A7">
        <w:rPr>
          <w:rFonts w:ascii="Times New Roman" w:hAnsi="Times New Roman" w:cs="Times New Roman"/>
          <w:sz w:val="24"/>
          <w:szCs w:val="24"/>
        </w:rPr>
        <w:t xml:space="preserve">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41F7">
        <w:rPr>
          <w:rFonts w:ascii="Times New Roman" w:hAnsi="Times New Roman" w:cs="Times New Roman"/>
          <w:sz w:val="24"/>
          <w:szCs w:val="24"/>
        </w:rPr>
        <w:t>в сфере жилищных правоотношений</w:t>
      </w:r>
      <w:r w:rsidRPr="00C007A7">
        <w:rPr>
          <w:rFonts w:ascii="Times New Roman" w:hAnsi="Times New Roman" w:cs="Times New Roman"/>
          <w:sz w:val="24"/>
          <w:szCs w:val="24"/>
        </w:rPr>
        <w:t>.</w:t>
      </w:r>
    </w:p>
    <w:p w:rsidR="001741F7" w:rsidRPr="001741F7" w:rsidRDefault="001741F7" w:rsidP="00174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1F7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1741F7" w:rsidRPr="001741F7" w:rsidRDefault="001741F7" w:rsidP="00174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1F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741F7" w:rsidRPr="001741F7" w:rsidRDefault="001741F7" w:rsidP="00174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1F7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741F7" w:rsidRDefault="001741F7" w:rsidP="00174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1F7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1741F7" w:rsidRDefault="001741F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C5E">
        <w:rPr>
          <w:rFonts w:ascii="Times New Roman" w:hAnsi="Times New Roman" w:cs="Times New Roman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жилищного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</w:t>
      </w:r>
      <w:r w:rsidRPr="00867999">
        <w:rPr>
          <w:rFonts w:ascii="Times New Roman" w:hAnsi="Times New Roman" w:cs="Times New Roman"/>
          <w:sz w:val="24"/>
          <w:szCs w:val="24"/>
        </w:rPr>
        <w:lastRenderedPageBreak/>
        <w:t xml:space="preserve">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>
        <w:rPr>
          <w:rFonts w:ascii="Times New Roman" w:hAnsi="Times New Roman" w:cs="Times New Roman"/>
          <w:sz w:val="24"/>
          <w:szCs w:val="24"/>
        </w:rPr>
        <w:t>жилищного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6F413E" w:rsidRDefault="006F413E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13E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FB51A8">
        <w:rPr>
          <w:rFonts w:ascii="Times New Roman" w:hAnsi="Times New Roman" w:cs="Times New Roman"/>
          <w:sz w:val="24"/>
          <w:szCs w:val="24"/>
        </w:rPr>
        <w:t>в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FB51A8">
        <w:rPr>
          <w:rFonts w:ascii="Times New Roman" w:hAnsi="Times New Roman" w:cs="Times New Roman"/>
          <w:sz w:val="24"/>
          <w:szCs w:val="24"/>
        </w:rPr>
        <w:t>2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B51A8">
        <w:rPr>
          <w:rFonts w:ascii="Times New Roman" w:hAnsi="Times New Roman" w:cs="Times New Roman"/>
          <w:sz w:val="24"/>
          <w:szCs w:val="24"/>
        </w:rPr>
        <w:t>у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6F413E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F019C0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BA430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год,%</w:t>
            </w:r>
          </w:p>
        </w:tc>
      </w:tr>
      <w:tr w:rsidR="00BA430C" w:rsidRPr="00BA430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BA430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bookmarkStart w:id="6" w:name="_GoBack"/>
      <w:bookmarkEnd w:id="6"/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17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9163B5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B51A8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FB51A8" w:rsidRPr="00FB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F3" w:rsidRDefault="002D56F3" w:rsidP="009626F7">
      <w:pPr>
        <w:spacing w:after="0" w:line="240" w:lineRule="auto"/>
      </w:pPr>
      <w:r>
        <w:separator/>
      </w:r>
    </w:p>
  </w:endnote>
  <w:endnote w:type="continuationSeparator" w:id="0">
    <w:p w:rsidR="002D56F3" w:rsidRDefault="002D56F3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F3" w:rsidRDefault="002D56F3" w:rsidP="009626F7">
      <w:pPr>
        <w:spacing w:after="0" w:line="240" w:lineRule="auto"/>
      </w:pPr>
      <w:r>
        <w:separator/>
      </w:r>
    </w:p>
  </w:footnote>
  <w:footnote w:type="continuationSeparator" w:id="0">
    <w:p w:rsidR="002D56F3" w:rsidRDefault="002D56F3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73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C41"/>
    <w:rsid w:val="000D408F"/>
    <w:rsid w:val="000D532A"/>
    <w:rsid w:val="000D7834"/>
    <w:rsid w:val="000E738F"/>
    <w:rsid w:val="000F6D98"/>
    <w:rsid w:val="00117DDE"/>
    <w:rsid w:val="001351DA"/>
    <w:rsid w:val="00135F0C"/>
    <w:rsid w:val="00153175"/>
    <w:rsid w:val="001741F7"/>
    <w:rsid w:val="0017718F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720D"/>
    <w:rsid w:val="002D17C5"/>
    <w:rsid w:val="002D56F3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413E"/>
    <w:rsid w:val="006F6FB5"/>
    <w:rsid w:val="007233C7"/>
    <w:rsid w:val="007B7B0D"/>
    <w:rsid w:val="007C334D"/>
    <w:rsid w:val="007E1D29"/>
    <w:rsid w:val="00841D8B"/>
    <w:rsid w:val="00853399"/>
    <w:rsid w:val="0085493C"/>
    <w:rsid w:val="00867999"/>
    <w:rsid w:val="008B34FF"/>
    <w:rsid w:val="008C51C6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A1F1A"/>
    <w:rsid w:val="00AA35EC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C007A7"/>
    <w:rsid w:val="00C026E3"/>
    <w:rsid w:val="00C0736E"/>
    <w:rsid w:val="00C939A3"/>
    <w:rsid w:val="00CA6C1B"/>
    <w:rsid w:val="00CC54A3"/>
    <w:rsid w:val="00CE3E60"/>
    <w:rsid w:val="00CE66A0"/>
    <w:rsid w:val="00D11667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C7A00"/>
    <w:rsid w:val="00ED674E"/>
    <w:rsid w:val="00F019C0"/>
    <w:rsid w:val="00F12E22"/>
    <w:rsid w:val="00F33288"/>
    <w:rsid w:val="00F34473"/>
    <w:rsid w:val="00F87599"/>
    <w:rsid w:val="00FA5C41"/>
    <w:rsid w:val="00FB51A8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9</cp:revision>
  <cp:lastPrinted>2021-09-20T07:30:00Z</cp:lastPrinted>
  <dcterms:created xsi:type="dcterms:W3CDTF">2022-10-11T03:03:00Z</dcterms:created>
  <dcterms:modified xsi:type="dcterms:W3CDTF">2022-10-13T04:45:00Z</dcterms:modified>
</cp:coreProperties>
</file>