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99" w:rsidRPr="00A044F3" w:rsidRDefault="00767E99" w:rsidP="00767E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bookmarkStart w:id="0" w:name="_GoBack"/>
      <w:bookmarkEnd w:id="0"/>
      <w:r w:rsidRPr="00A044F3">
        <w:rPr>
          <w:rFonts w:ascii="Times New Roman" w:hAnsi="Times New Roman" w:cs="Times New Roman"/>
          <w:b/>
          <w:lang w:eastAsia="en-US"/>
        </w:rPr>
        <w:t>СОВЕТ</w:t>
      </w:r>
    </w:p>
    <w:p w:rsidR="00767E99" w:rsidRDefault="00767E99" w:rsidP="00767E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A044F3">
        <w:rPr>
          <w:rFonts w:ascii="Times New Roman" w:hAnsi="Times New Roman" w:cs="Times New Roman"/>
          <w:b/>
          <w:lang w:eastAsia="en-US"/>
        </w:rPr>
        <w:t>БЕРЕГАЕВСКОГО СЕЛЬСКОГО ПОСЕЛЕНИЯ</w:t>
      </w:r>
    </w:p>
    <w:p w:rsidR="00767E99" w:rsidRPr="00A044F3" w:rsidRDefault="00767E99" w:rsidP="00767E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767E99" w:rsidRPr="00A044F3" w:rsidRDefault="00767E99" w:rsidP="00767E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A044F3">
        <w:rPr>
          <w:rFonts w:ascii="Times New Roman" w:hAnsi="Times New Roman" w:cs="Times New Roman"/>
          <w:b/>
          <w:lang w:eastAsia="en-US"/>
        </w:rPr>
        <w:t>РЕШЕНИЕ</w:t>
      </w:r>
    </w:p>
    <w:p w:rsidR="00767E99" w:rsidRDefault="00767E99" w:rsidP="00767E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767E99" w:rsidRPr="00DD29CF" w:rsidRDefault="00767E99" w:rsidP="00767E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767E99" w:rsidRPr="00DD29CF" w:rsidRDefault="00192719" w:rsidP="00767E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67E99">
        <w:rPr>
          <w:rFonts w:ascii="Times New Roman" w:hAnsi="Times New Roman" w:cs="Times New Roman"/>
          <w:b/>
        </w:rPr>
        <w:t>0</w:t>
      </w:r>
      <w:r w:rsidR="00767E99" w:rsidRPr="00DD29CF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="00767E99" w:rsidRPr="00DD29CF">
        <w:rPr>
          <w:rFonts w:ascii="Times New Roman" w:hAnsi="Times New Roman" w:cs="Times New Roman"/>
          <w:b/>
        </w:rPr>
        <w:t>.20</w:t>
      </w:r>
      <w:r w:rsidR="00767E99">
        <w:rPr>
          <w:rFonts w:ascii="Times New Roman" w:hAnsi="Times New Roman" w:cs="Times New Roman"/>
          <w:b/>
        </w:rPr>
        <w:t>20</w:t>
      </w:r>
      <w:r w:rsidR="00767E99" w:rsidRPr="00DD29C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№</w:t>
      </w:r>
      <w:r w:rsidR="00767E99" w:rsidRPr="00DD2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E9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</w:t>
      </w:r>
    </w:p>
    <w:p w:rsidR="00266D92" w:rsidRPr="00DD29CF" w:rsidRDefault="00266D92" w:rsidP="00266D92">
      <w:pPr>
        <w:pStyle w:val="af0"/>
        <w:shd w:val="clear" w:color="auto" w:fill="FFFFFF"/>
        <w:spacing w:before="0" w:after="0" w:afterAutospacing="0"/>
        <w:jc w:val="center"/>
        <w:rPr>
          <w:b/>
          <w:sz w:val="24"/>
          <w:szCs w:val="24"/>
        </w:rPr>
      </w:pPr>
    </w:p>
    <w:p w:rsidR="00266D92" w:rsidRPr="00DD29CF" w:rsidRDefault="00266D92" w:rsidP="00266D92">
      <w:pPr>
        <w:pStyle w:val="af0"/>
        <w:shd w:val="clear" w:color="auto" w:fill="FFFFFF"/>
        <w:spacing w:before="0" w:after="0" w:afterAutospacing="0"/>
        <w:jc w:val="center"/>
        <w:rPr>
          <w:b/>
          <w:sz w:val="24"/>
          <w:szCs w:val="24"/>
        </w:rPr>
      </w:pPr>
    </w:p>
    <w:p w:rsidR="00266D92" w:rsidRDefault="004B2DD1" w:rsidP="004B2DD1">
      <w:pPr>
        <w:ind w:firstLine="0"/>
        <w:jc w:val="center"/>
        <w:rPr>
          <w:rFonts w:ascii="Times New Roman" w:hAnsi="Times New Roman"/>
          <w:b/>
        </w:rPr>
      </w:pPr>
      <w:r w:rsidRPr="004B2DD1">
        <w:rPr>
          <w:rFonts w:ascii="Times New Roman" w:hAnsi="Times New Roman"/>
          <w:b/>
        </w:rPr>
        <w:t xml:space="preserve">Об утверждении перечня </w:t>
      </w:r>
      <w:r w:rsidR="003C2503" w:rsidRPr="003C2503">
        <w:rPr>
          <w:rFonts w:ascii="Times New Roman" w:hAnsi="Times New Roman"/>
          <w:b/>
        </w:rPr>
        <w:t>должностей муниципальной службы в случае замещения которых гражданин в течение двух лет после увольнения с муниципальной службы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</w:p>
    <w:p w:rsidR="00266D92" w:rsidRDefault="00266D92" w:rsidP="00266D92">
      <w:pPr>
        <w:ind w:firstLine="708"/>
        <w:jc w:val="center"/>
        <w:rPr>
          <w:rFonts w:ascii="Times New Roman" w:hAnsi="Times New Roman"/>
          <w:b/>
        </w:rPr>
      </w:pPr>
    </w:p>
    <w:p w:rsidR="00AC3218" w:rsidRDefault="00AC3218" w:rsidP="00266D92">
      <w:pPr>
        <w:ind w:firstLine="708"/>
        <w:jc w:val="center"/>
        <w:rPr>
          <w:rFonts w:ascii="Times New Roman" w:hAnsi="Times New Roman"/>
          <w:b/>
        </w:rPr>
      </w:pPr>
    </w:p>
    <w:p w:rsidR="00B14D09" w:rsidRDefault="004B2DD1" w:rsidP="00A33C87">
      <w:pPr>
        <w:ind w:firstLine="709"/>
        <w:outlineLvl w:val="0"/>
      </w:pPr>
      <w:r w:rsidRPr="004B2DD1">
        <w:t>В соответствии с Указом Президента Р</w:t>
      </w:r>
      <w:r>
        <w:t xml:space="preserve">оссийской </w:t>
      </w:r>
      <w:r w:rsidRPr="004B2DD1">
        <w:t>Ф</w:t>
      </w:r>
      <w:r>
        <w:t>едерации</w:t>
      </w:r>
      <w:r w:rsidRPr="004B2DD1">
        <w:t xml:space="preserve"> от 21</w:t>
      </w:r>
      <w:r w:rsidR="00156F0A">
        <w:t xml:space="preserve"> июля </w:t>
      </w:r>
      <w:r w:rsidRPr="004B2DD1">
        <w:t>2010 г</w:t>
      </w:r>
      <w:r w:rsidR="00156F0A">
        <w:t>ода</w:t>
      </w:r>
      <w:r w:rsidRPr="004B2DD1">
        <w:t xml:space="preserve"> </w:t>
      </w:r>
      <w:r w:rsidR="00156F0A">
        <w:t xml:space="preserve">              </w:t>
      </w:r>
      <w:r w:rsidRPr="004B2DD1">
        <w:t xml:space="preserve">№ 925 «О мерах по реализации отдельных положений Федерального закона </w:t>
      </w:r>
      <w:r w:rsidR="00156F0A">
        <w:t xml:space="preserve">                                    </w:t>
      </w:r>
      <w:r w:rsidRPr="004B2DD1">
        <w:t>«О противодействии коррупции»</w:t>
      </w:r>
      <w:r w:rsidR="00B14D09">
        <w:t>,</w:t>
      </w:r>
    </w:p>
    <w:p w:rsidR="00266D92" w:rsidRDefault="00266D92" w:rsidP="00A33C87">
      <w:pPr>
        <w:ind w:firstLine="709"/>
        <w:rPr>
          <w:rFonts w:ascii="Times New Roman" w:hAnsi="Times New Roman"/>
          <w:b/>
        </w:rPr>
      </w:pPr>
    </w:p>
    <w:p w:rsidR="00A044F3" w:rsidRPr="00A044F3" w:rsidRDefault="00A044F3" w:rsidP="00A33C87">
      <w:pPr>
        <w:adjustRightInd/>
        <w:ind w:firstLine="709"/>
        <w:jc w:val="center"/>
        <w:rPr>
          <w:rFonts w:ascii="Times New Roman" w:hAnsi="Times New Roman" w:cs="Times New Roman"/>
          <w:color w:val="000000"/>
        </w:rPr>
      </w:pPr>
      <w:r w:rsidRPr="00A044F3">
        <w:rPr>
          <w:rFonts w:ascii="Times New Roman" w:hAnsi="Times New Roman" w:cs="Times New Roman"/>
          <w:b/>
          <w:color w:val="000000"/>
        </w:rPr>
        <w:t>Совет Берегаевского сельского поселения решил</w:t>
      </w:r>
      <w:r w:rsidRPr="00A044F3">
        <w:rPr>
          <w:rFonts w:ascii="Times New Roman" w:hAnsi="Times New Roman" w:cs="Times New Roman"/>
          <w:color w:val="000000"/>
        </w:rPr>
        <w:t>:</w:t>
      </w:r>
    </w:p>
    <w:p w:rsidR="00266D92" w:rsidRDefault="00266D92" w:rsidP="00A33C87">
      <w:pPr>
        <w:ind w:firstLine="709"/>
        <w:rPr>
          <w:rFonts w:ascii="Times New Roman" w:hAnsi="Times New Roman"/>
          <w:b/>
        </w:rPr>
      </w:pPr>
    </w:p>
    <w:p w:rsidR="00A11D50" w:rsidRDefault="00B557B7" w:rsidP="00AC3218">
      <w:pPr>
        <w:pStyle w:val="af0"/>
        <w:shd w:val="clear" w:color="auto" w:fill="FFFFFF"/>
        <w:spacing w:before="0" w:after="0" w:afterAutospacing="0"/>
        <w:ind w:firstLine="709"/>
        <w:rPr>
          <w:sz w:val="24"/>
          <w:szCs w:val="24"/>
        </w:rPr>
      </w:pPr>
      <w:r w:rsidRPr="00B557B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11D50" w:rsidRPr="00A11D50">
        <w:rPr>
          <w:sz w:val="24"/>
          <w:szCs w:val="24"/>
        </w:rPr>
        <w:t xml:space="preserve">Утвердить перечень должностей муниципальной службы в случае замещения которых гражданин в течение двух лет после увольнения с муниципальной службы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</w:t>
      </w:r>
      <w:r w:rsidR="00A11D50">
        <w:rPr>
          <w:sz w:val="24"/>
          <w:szCs w:val="24"/>
        </w:rPr>
        <w:t xml:space="preserve">                                    </w:t>
      </w:r>
      <w:r w:rsidR="00A11D50" w:rsidRPr="00A11D50">
        <w:rPr>
          <w:sz w:val="24"/>
          <w:szCs w:val="24"/>
        </w:rPr>
        <w:t>и урегулированию конфликта интересов:</w:t>
      </w:r>
    </w:p>
    <w:p w:rsidR="00AC3218" w:rsidRPr="00AC3218" w:rsidRDefault="00AC3218" w:rsidP="00AC3218">
      <w:pPr>
        <w:pStyle w:val="af0"/>
        <w:shd w:val="clear" w:color="auto" w:fill="FFFFFF"/>
        <w:spacing w:before="0" w:after="0" w:afterAutospacing="0"/>
        <w:ind w:firstLine="709"/>
        <w:rPr>
          <w:sz w:val="24"/>
          <w:szCs w:val="24"/>
        </w:rPr>
      </w:pPr>
      <w:r w:rsidRPr="00AC321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Управляющий делами </w:t>
      </w:r>
      <w:r w:rsidRPr="00AC3218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Берегаевского</w:t>
      </w:r>
      <w:r w:rsidRPr="00AC3218">
        <w:rPr>
          <w:sz w:val="24"/>
          <w:szCs w:val="24"/>
        </w:rPr>
        <w:t xml:space="preserve"> сельского поселения;</w:t>
      </w:r>
    </w:p>
    <w:p w:rsidR="00AC3218" w:rsidRDefault="00AC3218" w:rsidP="00AC3218">
      <w:pPr>
        <w:pStyle w:val="af0"/>
        <w:shd w:val="clear" w:color="auto" w:fill="FFFFFF"/>
        <w:spacing w:before="0" w:after="0" w:afterAutospacing="0"/>
        <w:ind w:firstLine="709"/>
        <w:rPr>
          <w:sz w:val="24"/>
          <w:szCs w:val="24"/>
        </w:rPr>
      </w:pPr>
      <w:r w:rsidRPr="00AC321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C3218">
        <w:rPr>
          <w:sz w:val="24"/>
          <w:szCs w:val="24"/>
        </w:rPr>
        <w:t xml:space="preserve">Главный </w:t>
      </w:r>
      <w:r>
        <w:rPr>
          <w:sz w:val="24"/>
          <w:szCs w:val="24"/>
        </w:rPr>
        <w:t>специалист</w:t>
      </w:r>
      <w:r w:rsidRPr="00AC3218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Берегаевского</w:t>
      </w:r>
      <w:r w:rsidR="00156F0A">
        <w:rPr>
          <w:sz w:val="24"/>
          <w:szCs w:val="24"/>
        </w:rPr>
        <w:t xml:space="preserve"> сельского поселения.</w:t>
      </w:r>
    </w:p>
    <w:p w:rsidR="005D1241" w:rsidRDefault="005D1241" w:rsidP="00AC3218">
      <w:pPr>
        <w:pStyle w:val="af0"/>
        <w:shd w:val="clear" w:color="auto" w:fill="FFFFFF"/>
        <w:spacing w:before="0" w:after="0" w:after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2503">
        <w:rPr>
          <w:sz w:val="24"/>
          <w:szCs w:val="24"/>
        </w:rPr>
        <w:t>Граждане, которые включены в вышеперечисленный перечень</w:t>
      </w:r>
      <w:r w:rsidR="003C2503" w:rsidRPr="00AC3218">
        <w:rPr>
          <w:sz w:val="24"/>
          <w:szCs w:val="24"/>
        </w:rPr>
        <w:t xml:space="preserve"> должностей муниципальной службы </w:t>
      </w:r>
      <w:r w:rsidRPr="005D1241">
        <w:rPr>
          <w:sz w:val="24"/>
          <w:szCs w:val="24"/>
        </w:rPr>
        <w:t>обязан</w:t>
      </w:r>
      <w:r w:rsidR="003C2503">
        <w:rPr>
          <w:sz w:val="24"/>
          <w:szCs w:val="24"/>
        </w:rPr>
        <w:t>ы</w:t>
      </w:r>
      <w:r w:rsidRPr="005D1241">
        <w:rPr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пунктом </w:t>
      </w:r>
      <w:r w:rsidR="003C2503">
        <w:rPr>
          <w:sz w:val="24"/>
          <w:szCs w:val="24"/>
        </w:rPr>
        <w:t>1 настоящего решения</w:t>
      </w:r>
      <w:r w:rsidRPr="005D1241">
        <w:rPr>
          <w:sz w:val="24"/>
          <w:szCs w:val="24"/>
        </w:rPr>
        <w:t xml:space="preserve">, сообщать работодателю сведения о последнем месте </w:t>
      </w:r>
      <w:r w:rsidR="003C2503">
        <w:rPr>
          <w:sz w:val="24"/>
          <w:szCs w:val="24"/>
        </w:rPr>
        <w:t>своей</w:t>
      </w:r>
      <w:r w:rsidRPr="005D1241">
        <w:rPr>
          <w:sz w:val="24"/>
          <w:szCs w:val="24"/>
        </w:rPr>
        <w:t xml:space="preserve"> службы с соблюдением законодательства Российской Федерации о государственной тайне.</w:t>
      </w:r>
    </w:p>
    <w:p w:rsidR="00A11D50" w:rsidRDefault="00A11D50" w:rsidP="001A69C2">
      <w:pPr>
        <w:pStyle w:val="af0"/>
        <w:shd w:val="clear" w:color="auto" w:fill="FFFFFF"/>
        <w:spacing w:before="0" w:after="0" w:afterAutospacing="0"/>
        <w:ind w:firstLine="709"/>
        <w:rPr>
          <w:sz w:val="24"/>
        </w:rPr>
      </w:pPr>
      <w:r>
        <w:rPr>
          <w:sz w:val="24"/>
          <w:szCs w:val="24"/>
        </w:rPr>
        <w:t>Г</w:t>
      </w:r>
      <w:r w:rsidRPr="004C0E07">
        <w:rPr>
          <w:sz w:val="24"/>
          <w:szCs w:val="24"/>
        </w:rPr>
        <w:t>ражданин, замещавший должность муниципальной службы, включенн</w:t>
      </w:r>
      <w:r>
        <w:rPr>
          <w:sz w:val="24"/>
          <w:szCs w:val="24"/>
        </w:rPr>
        <w:t>ых</w:t>
      </w:r>
      <w:r w:rsidRPr="004C0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Pr="004C0E07">
        <w:rPr>
          <w:sz w:val="24"/>
          <w:szCs w:val="24"/>
        </w:rPr>
        <w:t>в</w:t>
      </w:r>
      <w:r>
        <w:rPr>
          <w:sz w:val="24"/>
          <w:szCs w:val="24"/>
        </w:rPr>
        <w:t xml:space="preserve"> настоящий </w:t>
      </w:r>
      <w:r w:rsidRPr="004C0E07">
        <w:rPr>
          <w:sz w:val="24"/>
          <w:szCs w:val="24"/>
        </w:rPr>
        <w:t xml:space="preserve">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</w:t>
      </w:r>
      <w:r>
        <w:rPr>
          <w:sz w:val="24"/>
          <w:szCs w:val="24"/>
        </w:rPr>
        <w:t xml:space="preserve">                                       </w:t>
      </w:r>
      <w:r w:rsidRPr="004C0E07">
        <w:rPr>
          <w:sz w:val="24"/>
          <w:szCs w:val="24"/>
        </w:rPr>
        <w:t>и урегулированию конфликта интересов</w:t>
      </w:r>
    </w:p>
    <w:p w:rsidR="001A69C2" w:rsidRPr="00083AE1" w:rsidRDefault="001A69C2" w:rsidP="001A69C2">
      <w:pPr>
        <w:pStyle w:val="af0"/>
        <w:shd w:val="clear" w:color="auto" w:fill="FFFFFF"/>
        <w:spacing w:before="0" w:after="0" w:afterAutospacing="0"/>
        <w:ind w:firstLine="709"/>
        <w:rPr>
          <w:sz w:val="24"/>
        </w:rPr>
      </w:pPr>
      <w:r>
        <w:rPr>
          <w:sz w:val="24"/>
        </w:rPr>
        <w:t>3</w:t>
      </w:r>
      <w:r w:rsidRPr="00083AE1">
        <w:rPr>
          <w:sz w:val="24"/>
        </w:rPr>
        <w:t xml:space="preserve">. </w:t>
      </w:r>
      <w:r w:rsidRPr="00B14D09">
        <w:rPr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083AE1" w:rsidRDefault="001A69C2" w:rsidP="00B43ABD">
      <w:pPr>
        <w:ind w:firstLine="709"/>
      </w:pPr>
      <w:r>
        <w:rPr>
          <w:bCs/>
        </w:rPr>
        <w:t>4</w:t>
      </w:r>
      <w:r w:rsidR="00083AE1">
        <w:rPr>
          <w:bCs/>
        </w:rPr>
        <w:t>.</w:t>
      </w:r>
      <w:r w:rsidR="00083AE1" w:rsidRPr="006322B1">
        <w:t xml:space="preserve"> </w:t>
      </w:r>
      <w:r w:rsidR="00083AE1">
        <w:t>Настоящее решение</w:t>
      </w:r>
      <w:r w:rsidR="00083AE1" w:rsidRPr="00DF3BE3">
        <w:t xml:space="preserve"> опубликовать в информационном бюллетене </w:t>
      </w:r>
      <w:r w:rsidR="004007CC">
        <w:t xml:space="preserve">Берегаевского </w:t>
      </w:r>
      <w:r w:rsidR="00083AE1" w:rsidRPr="00DF3BE3">
        <w:lastRenderedPageBreak/>
        <w:t xml:space="preserve">сельского поселения и разместить </w:t>
      </w:r>
      <w:r w:rsidR="00083AE1" w:rsidRPr="007D11F5">
        <w:t xml:space="preserve">на официальном сайте органов местного самоуправления муниципального образования </w:t>
      </w:r>
      <w:r w:rsidR="004007CC">
        <w:t>Берегаевское</w:t>
      </w:r>
      <w:r w:rsidR="00083AE1" w:rsidRPr="007D11F5">
        <w:t xml:space="preserve"> сельское посел</w:t>
      </w:r>
      <w:r w:rsidR="00083AE1">
        <w:t>ение в сети «Интернет».</w:t>
      </w:r>
    </w:p>
    <w:p w:rsidR="00083AE1" w:rsidRDefault="001A69C2" w:rsidP="00B43ABD">
      <w:pPr>
        <w:ind w:firstLine="709"/>
        <w:rPr>
          <w:bCs/>
        </w:rPr>
      </w:pPr>
      <w:r>
        <w:t>5</w:t>
      </w:r>
      <w:r w:rsidR="00083AE1">
        <w:t xml:space="preserve">. </w:t>
      </w:r>
      <w:r w:rsidR="00083AE1" w:rsidRPr="00B761EB">
        <w:rPr>
          <w:bCs/>
        </w:rPr>
        <w:t>Контроль исполнени</w:t>
      </w:r>
      <w:r w:rsidR="00083AE1">
        <w:rPr>
          <w:bCs/>
        </w:rPr>
        <w:t>я</w:t>
      </w:r>
      <w:r w:rsidR="00083AE1" w:rsidRPr="00B761EB">
        <w:rPr>
          <w:bCs/>
        </w:rPr>
        <w:t xml:space="preserve"> </w:t>
      </w:r>
      <w:r w:rsidR="00083AE1">
        <w:rPr>
          <w:bCs/>
        </w:rPr>
        <w:t>настоящего</w:t>
      </w:r>
      <w:r w:rsidR="00083AE1" w:rsidRPr="00B761EB">
        <w:rPr>
          <w:bCs/>
        </w:rPr>
        <w:t xml:space="preserve"> решен</w:t>
      </w:r>
      <w:r w:rsidR="00083AE1">
        <w:rPr>
          <w:bCs/>
        </w:rPr>
        <w:t>ия возложить на правовую комиссию Совета</w:t>
      </w:r>
      <w:r w:rsidR="00083AE1" w:rsidRPr="00B761EB">
        <w:rPr>
          <w:bCs/>
        </w:rPr>
        <w:t>.</w:t>
      </w:r>
    </w:p>
    <w:p w:rsidR="00767E99" w:rsidRDefault="00767E99" w:rsidP="004007C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eastAsia="en-US"/>
        </w:rPr>
      </w:pPr>
    </w:p>
    <w:p w:rsidR="00767E99" w:rsidRDefault="00767E99" w:rsidP="004007C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eastAsia="en-US"/>
        </w:rPr>
      </w:pPr>
    </w:p>
    <w:p w:rsidR="00A11D50" w:rsidRDefault="00A11D50" w:rsidP="004007C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eastAsia="en-US"/>
        </w:rPr>
      </w:pPr>
    </w:p>
    <w:p w:rsidR="004007CC" w:rsidRPr="004007CC" w:rsidRDefault="004007CC" w:rsidP="004007C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eastAsia="en-US"/>
        </w:rPr>
      </w:pPr>
      <w:r w:rsidRPr="004007CC">
        <w:rPr>
          <w:rFonts w:ascii="Times New Roman" w:hAnsi="Times New Roman" w:cs="Times New Roman"/>
          <w:color w:val="000000"/>
          <w:lang w:eastAsia="en-US"/>
        </w:rPr>
        <w:t>Глава поселения,</w:t>
      </w:r>
    </w:p>
    <w:p w:rsidR="004007CC" w:rsidRPr="004007CC" w:rsidRDefault="004007CC" w:rsidP="004007C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lang w:eastAsia="en-US"/>
        </w:rPr>
      </w:pPr>
      <w:r w:rsidRPr="004007CC">
        <w:rPr>
          <w:rFonts w:ascii="Times New Roman" w:hAnsi="Times New Roman" w:cs="Times New Roman"/>
          <w:color w:val="000000"/>
          <w:lang w:eastAsia="en-US"/>
        </w:rPr>
        <w:t xml:space="preserve">Председатель Совета </w:t>
      </w:r>
      <w:r>
        <w:rPr>
          <w:rFonts w:ascii="Times New Roman" w:hAnsi="Times New Roman" w:cs="Times New Roman"/>
          <w:color w:val="000000"/>
          <w:lang w:eastAsia="en-US"/>
        </w:rPr>
        <w:t>Берегаевского</w:t>
      </w:r>
    </w:p>
    <w:p w:rsidR="0049210D" w:rsidRDefault="004007CC" w:rsidP="001A69C2">
      <w:pPr>
        <w:widowControl/>
        <w:autoSpaceDE/>
        <w:autoSpaceDN/>
        <w:adjustRightInd/>
        <w:ind w:firstLine="0"/>
      </w:pPr>
      <w:r>
        <w:rPr>
          <w:rFonts w:ascii="Times New Roman" w:hAnsi="Times New Roman" w:cs="Times New Roman"/>
          <w:color w:val="000000"/>
          <w:lang w:eastAsia="en-US"/>
        </w:rPr>
        <w:t xml:space="preserve">сельского поселения                                                                                      </w:t>
      </w:r>
      <w:r w:rsidRPr="004007CC">
        <w:rPr>
          <w:rFonts w:ascii="Times New Roman" w:hAnsi="Times New Roman" w:cs="Times New Roman"/>
          <w:color w:val="000000"/>
          <w:lang w:eastAsia="en-US"/>
        </w:rPr>
        <w:t xml:space="preserve">           О.А. Жендарев</w:t>
      </w:r>
    </w:p>
    <w:sectPr w:rsidR="0049210D" w:rsidSect="00A11D50">
      <w:headerReference w:type="default" r:id="rId8"/>
      <w:pgSz w:w="11900" w:h="16800"/>
      <w:pgMar w:top="1134" w:right="567" w:bottom="1134" w:left="1701" w:header="720" w:footer="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CF" w:rsidRDefault="004B30CF">
      <w:r>
        <w:separator/>
      </w:r>
    </w:p>
  </w:endnote>
  <w:endnote w:type="continuationSeparator" w:id="0">
    <w:p w:rsidR="004B30CF" w:rsidRDefault="004B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CF" w:rsidRDefault="004B30CF">
      <w:r>
        <w:separator/>
      </w:r>
    </w:p>
  </w:footnote>
  <w:footnote w:type="continuationSeparator" w:id="0">
    <w:p w:rsidR="004B30CF" w:rsidRDefault="004B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70" w:rsidRDefault="00A11D50" w:rsidP="00266D9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B30CF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163B"/>
    <w:multiLevelType w:val="hybridMultilevel"/>
    <w:tmpl w:val="CD142736"/>
    <w:lvl w:ilvl="0" w:tplc="4C782E6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0D"/>
    <w:rsid w:val="00035861"/>
    <w:rsid w:val="00044F8F"/>
    <w:rsid w:val="00083AE1"/>
    <w:rsid w:val="00092A8E"/>
    <w:rsid w:val="000B331E"/>
    <w:rsid w:val="000D2DB1"/>
    <w:rsid w:val="000D3621"/>
    <w:rsid w:val="00156F0A"/>
    <w:rsid w:val="00192719"/>
    <w:rsid w:val="001970E2"/>
    <w:rsid w:val="001A69C2"/>
    <w:rsid w:val="001B2F18"/>
    <w:rsid w:val="001B347E"/>
    <w:rsid w:val="001C1EBA"/>
    <w:rsid w:val="001D633B"/>
    <w:rsid w:val="001E5C23"/>
    <w:rsid w:val="00212A08"/>
    <w:rsid w:val="00236F48"/>
    <w:rsid w:val="00266D92"/>
    <w:rsid w:val="002C36C8"/>
    <w:rsid w:val="002E4FA3"/>
    <w:rsid w:val="00303C12"/>
    <w:rsid w:val="00350549"/>
    <w:rsid w:val="00351FD3"/>
    <w:rsid w:val="00353E96"/>
    <w:rsid w:val="003554E6"/>
    <w:rsid w:val="0037158C"/>
    <w:rsid w:val="0037451D"/>
    <w:rsid w:val="003C2503"/>
    <w:rsid w:val="003C7DAA"/>
    <w:rsid w:val="003E5BDE"/>
    <w:rsid w:val="004007CC"/>
    <w:rsid w:val="00434D66"/>
    <w:rsid w:val="00452DFD"/>
    <w:rsid w:val="004538E9"/>
    <w:rsid w:val="004750CE"/>
    <w:rsid w:val="0049210D"/>
    <w:rsid w:val="004B2DD1"/>
    <w:rsid w:val="004B30CF"/>
    <w:rsid w:val="004C0E07"/>
    <w:rsid w:val="005245B9"/>
    <w:rsid w:val="00532CBA"/>
    <w:rsid w:val="00547154"/>
    <w:rsid w:val="005B4B96"/>
    <w:rsid w:val="005C351D"/>
    <w:rsid w:val="005D1241"/>
    <w:rsid w:val="005F5576"/>
    <w:rsid w:val="005F7266"/>
    <w:rsid w:val="00622952"/>
    <w:rsid w:val="006322B1"/>
    <w:rsid w:val="00694A1C"/>
    <w:rsid w:val="00694D97"/>
    <w:rsid w:val="006C4F50"/>
    <w:rsid w:val="006F326E"/>
    <w:rsid w:val="00701F26"/>
    <w:rsid w:val="00712469"/>
    <w:rsid w:val="00736CDB"/>
    <w:rsid w:val="00767E99"/>
    <w:rsid w:val="007975B7"/>
    <w:rsid w:val="007A2CE6"/>
    <w:rsid w:val="007D11F5"/>
    <w:rsid w:val="0080793D"/>
    <w:rsid w:val="00811455"/>
    <w:rsid w:val="008215AB"/>
    <w:rsid w:val="0083391F"/>
    <w:rsid w:val="00882B7A"/>
    <w:rsid w:val="00915004"/>
    <w:rsid w:val="00927C4D"/>
    <w:rsid w:val="009351D5"/>
    <w:rsid w:val="00975B06"/>
    <w:rsid w:val="00982156"/>
    <w:rsid w:val="009E189F"/>
    <w:rsid w:val="00A044F3"/>
    <w:rsid w:val="00A11D50"/>
    <w:rsid w:val="00A217AB"/>
    <w:rsid w:val="00A33C87"/>
    <w:rsid w:val="00A451FB"/>
    <w:rsid w:val="00A935D0"/>
    <w:rsid w:val="00AC3218"/>
    <w:rsid w:val="00B14D09"/>
    <w:rsid w:val="00B43ABD"/>
    <w:rsid w:val="00B46181"/>
    <w:rsid w:val="00B4782E"/>
    <w:rsid w:val="00B5176B"/>
    <w:rsid w:val="00B557B7"/>
    <w:rsid w:val="00B761EB"/>
    <w:rsid w:val="00BD1581"/>
    <w:rsid w:val="00BF7568"/>
    <w:rsid w:val="00C0760A"/>
    <w:rsid w:val="00C24F22"/>
    <w:rsid w:val="00C27C29"/>
    <w:rsid w:val="00C34727"/>
    <w:rsid w:val="00C51BBC"/>
    <w:rsid w:val="00C945F4"/>
    <w:rsid w:val="00CF6729"/>
    <w:rsid w:val="00D11745"/>
    <w:rsid w:val="00D331B5"/>
    <w:rsid w:val="00D855A9"/>
    <w:rsid w:val="00DA30FB"/>
    <w:rsid w:val="00DD29CF"/>
    <w:rsid w:val="00DE0E4F"/>
    <w:rsid w:val="00DF1585"/>
    <w:rsid w:val="00DF3BE3"/>
    <w:rsid w:val="00DF54C9"/>
    <w:rsid w:val="00E319BE"/>
    <w:rsid w:val="00E3360C"/>
    <w:rsid w:val="00E375DC"/>
    <w:rsid w:val="00EA4C1A"/>
    <w:rsid w:val="00EB0CB1"/>
    <w:rsid w:val="00EB73EC"/>
    <w:rsid w:val="00F65670"/>
    <w:rsid w:val="00F8492E"/>
    <w:rsid w:val="00F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92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9210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rsid w:val="00266D92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 w:cs="Times New Roman"/>
      <w:sz w:val="21"/>
      <w:szCs w:val="21"/>
    </w:rPr>
  </w:style>
  <w:style w:type="character" w:styleId="af1">
    <w:name w:val="Hyperlink"/>
    <w:basedOn w:val="a0"/>
    <w:uiPriority w:val="99"/>
    <w:semiHidden/>
    <w:rsid w:val="00266D9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27C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C27C2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3">
    <w:name w:val="No Spacing"/>
    <w:uiPriority w:val="99"/>
    <w:qFormat/>
    <w:rsid w:val="00F65670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92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9210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rsid w:val="00266D92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 w:cs="Times New Roman"/>
      <w:sz w:val="21"/>
      <w:szCs w:val="21"/>
    </w:rPr>
  </w:style>
  <w:style w:type="character" w:styleId="af1">
    <w:name w:val="Hyperlink"/>
    <w:basedOn w:val="a0"/>
    <w:uiPriority w:val="99"/>
    <w:semiHidden/>
    <w:rsid w:val="00266D9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27C2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C27C2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3">
    <w:name w:val="No Spacing"/>
    <w:uiPriority w:val="99"/>
    <w:qFormat/>
    <w:rsid w:val="00F65670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Указом Президента Российской Федерации от 21 июля 2010 года    </vt:lpstr>
    </vt:vector>
  </TitlesOfParts>
  <Company>НПП "Гарант-Сервис"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 Windows</cp:lastModifiedBy>
  <cp:revision>2</cp:revision>
  <cp:lastPrinted>2020-04-30T05:17:00Z</cp:lastPrinted>
  <dcterms:created xsi:type="dcterms:W3CDTF">2020-05-06T18:18:00Z</dcterms:created>
  <dcterms:modified xsi:type="dcterms:W3CDTF">2020-05-06T18:18:00Z</dcterms:modified>
</cp:coreProperties>
</file>