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D933D9" w:rsidRDefault="008954BD" w:rsidP="00D933D9">
      <w:pPr>
        <w:jc w:val="center"/>
        <w:rPr>
          <w:b/>
          <w:sz w:val="20"/>
          <w:szCs w:val="20"/>
        </w:rPr>
      </w:pPr>
      <w:r w:rsidRPr="00D933D9">
        <w:rPr>
          <w:b/>
          <w:sz w:val="20"/>
          <w:szCs w:val="20"/>
        </w:rPr>
        <w:t>ТОМСКАЯ</w:t>
      </w:r>
      <w:r w:rsidR="00F51737" w:rsidRPr="00D933D9">
        <w:rPr>
          <w:b/>
          <w:sz w:val="20"/>
          <w:szCs w:val="20"/>
        </w:rPr>
        <w:t xml:space="preserve"> </w:t>
      </w:r>
      <w:r w:rsidRPr="00D933D9">
        <w:rPr>
          <w:b/>
          <w:sz w:val="20"/>
          <w:szCs w:val="20"/>
        </w:rPr>
        <w:t xml:space="preserve"> ОБЛАСТЬ</w:t>
      </w:r>
    </w:p>
    <w:p w:rsidR="008954BD" w:rsidRPr="00D933D9" w:rsidRDefault="006C7168" w:rsidP="00D933D9">
      <w:pPr>
        <w:ind w:left="-284" w:firstLine="284"/>
        <w:jc w:val="center"/>
        <w:rPr>
          <w:b/>
          <w:sz w:val="20"/>
          <w:szCs w:val="20"/>
        </w:rPr>
      </w:pPr>
      <w:r w:rsidRPr="00D933D9">
        <w:rPr>
          <w:b/>
          <w:sz w:val="20"/>
          <w:szCs w:val="20"/>
        </w:rPr>
        <w:t>ТЕГУЛЬДЕТСКИЙ</w:t>
      </w:r>
      <w:r w:rsidR="00276F19" w:rsidRPr="00D933D9">
        <w:rPr>
          <w:b/>
          <w:sz w:val="20"/>
          <w:szCs w:val="20"/>
        </w:rPr>
        <w:t xml:space="preserve"> </w:t>
      </w:r>
      <w:r w:rsidR="008954BD" w:rsidRPr="00D933D9">
        <w:rPr>
          <w:b/>
          <w:sz w:val="20"/>
          <w:szCs w:val="20"/>
        </w:rPr>
        <w:t xml:space="preserve"> РАЙОН</w:t>
      </w:r>
    </w:p>
    <w:p w:rsidR="008954BD" w:rsidRPr="00D933D9" w:rsidRDefault="008954BD" w:rsidP="00D933D9">
      <w:pPr>
        <w:ind w:left="-284" w:firstLine="284"/>
        <w:jc w:val="center"/>
        <w:rPr>
          <w:b/>
          <w:sz w:val="20"/>
          <w:szCs w:val="20"/>
        </w:rPr>
      </w:pPr>
      <w:r w:rsidRPr="00D933D9">
        <w:rPr>
          <w:b/>
          <w:sz w:val="20"/>
          <w:szCs w:val="20"/>
        </w:rPr>
        <w:t xml:space="preserve">Муниципальное образование </w:t>
      </w:r>
      <w:r w:rsidR="006C7168" w:rsidRPr="00D933D9">
        <w:rPr>
          <w:b/>
          <w:sz w:val="20"/>
          <w:szCs w:val="20"/>
        </w:rPr>
        <w:t>Берегаевское</w:t>
      </w:r>
      <w:r w:rsidRPr="00D933D9">
        <w:rPr>
          <w:b/>
          <w:sz w:val="20"/>
          <w:szCs w:val="20"/>
        </w:rPr>
        <w:t xml:space="preserve"> сельское поселение</w:t>
      </w:r>
    </w:p>
    <w:p w:rsidR="008954BD" w:rsidRPr="00D933D9" w:rsidRDefault="008954BD" w:rsidP="00D933D9">
      <w:pPr>
        <w:ind w:left="-284" w:firstLine="284"/>
        <w:jc w:val="center"/>
        <w:rPr>
          <w:sz w:val="20"/>
          <w:szCs w:val="20"/>
        </w:rPr>
      </w:pPr>
    </w:p>
    <w:p w:rsidR="008954BD" w:rsidRPr="00D933D9" w:rsidRDefault="008954BD" w:rsidP="00D933D9">
      <w:pPr>
        <w:ind w:left="-284" w:firstLine="284"/>
        <w:jc w:val="center"/>
        <w:rPr>
          <w:sz w:val="20"/>
          <w:szCs w:val="20"/>
        </w:rPr>
      </w:pPr>
    </w:p>
    <w:p w:rsidR="006F7B19" w:rsidRPr="00D933D9" w:rsidRDefault="00B149E5" w:rsidP="00D933D9">
      <w:pPr>
        <w:ind w:left="-284" w:firstLine="284"/>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5E20608" wp14:editId="1B0E2FE2">
                <wp:simplePos x="0" y="0"/>
                <wp:positionH relativeFrom="column">
                  <wp:posOffset>84729</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45pt" to="53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FodnNbXAAAABwEAAA8AAABkcnMvZG93bnJldi54bWxMjk1OwzAQhfdI3MGa&#10;Suyo01SqaIhTVUhdsYGGA0ztIYlqj9PYSdPb47KB5fvRe1+5m50VEw2h86xgtcxAEGtvOm4UfNWH&#10;5xcQISIbtJ5JwY0C7KrHhxIL46/8SdMxNiKNcChQQRtjX0gZdEsOw9L3xCn79oPDmOTQSDPgNY07&#10;K/Ms20iHHaeHFnt6a0mfj6NToN9vq7o9jDg1GnNff1zsOV6UelrM+1cQkeb4V4Y7fkKHKjGd/Mgm&#10;CJv0ep2aCvItiHucbbbJOP0asirlf/7qBwAA//8DAFBLAQItABQABgAIAAAAIQC2gziS/gAAAOEB&#10;AAATAAAAAAAAAAAAAAAAAAAAAABbQ29udGVudF9UeXBlc10ueG1sUEsBAi0AFAAGAAgAAAAhADj9&#10;If/WAAAAlAEAAAsAAAAAAAAAAAAAAAAALwEAAF9yZWxzLy5yZWxzUEsBAi0AFAAGAAgAAAAhAF7N&#10;QToZAgAANAQAAA4AAAAAAAAAAAAAAAAALgIAAGRycy9lMm9Eb2MueG1sUEsBAi0AFAAGAAgAAAAh&#10;AFodnNbXAAAABwEAAA8AAAAAAAAAAAAAAAAAcwQAAGRycy9kb3ducmV2LnhtbFBLBQYAAAAABAAE&#10;APMAAAB3BQAAAAA=&#10;" strokeweight="6pt">
                <v:stroke linestyle="thickBetweenThin"/>
              </v:line>
            </w:pict>
          </mc:Fallback>
        </mc:AlternateContent>
      </w:r>
    </w:p>
    <w:p w:rsidR="008954BD" w:rsidRPr="00D933D9" w:rsidRDefault="008954BD" w:rsidP="00D933D9">
      <w:pPr>
        <w:ind w:left="-284" w:firstLine="284"/>
        <w:jc w:val="center"/>
        <w:rPr>
          <w:sz w:val="20"/>
          <w:szCs w:val="20"/>
        </w:rPr>
      </w:pPr>
      <w:r w:rsidRPr="00D933D9">
        <w:rPr>
          <w:sz w:val="20"/>
          <w:szCs w:val="20"/>
        </w:rPr>
        <w:t>ИНФОРМАЦИОННЫЙ БЮЛЛЕТЕНЬ</w:t>
      </w:r>
    </w:p>
    <w:p w:rsidR="008954BD" w:rsidRPr="00D933D9" w:rsidRDefault="008954BD" w:rsidP="00D933D9">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D933D9">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D933D9">
      <w:pPr>
        <w:jc w:val="center"/>
        <w:rPr>
          <w:sz w:val="20"/>
          <w:szCs w:val="20"/>
        </w:rPr>
      </w:pPr>
      <w:r w:rsidRPr="00D933D9">
        <w:rPr>
          <w:sz w:val="20"/>
          <w:szCs w:val="20"/>
        </w:rPr>
        <w:t>и иной официальной информации</w:t>
      </w:r>
    </w:p>
    <w:p w:rsidR="008954BD" w:rsidRPr="00D933D9" w:rsidRDefault="008954BD" w:rsidP="00D933D9">
      <w:pPr>
        <w:jc w:val="center"/>
        <w:rPr>
          <w:sz w:val="20"/>
          <w:szCs w:val="20"/>
        </w:rPr>
      </w:pPr>
    </w:p>
    <w:p w:rsidR="008954BD" w:rsidRPr="00D933D9" w:rsidRDefault="002B1B61" w:rsidP="00D933D9">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226DA2C8" wp14:editId="630A969D">
                <wp:simplePos x="0" y="0"/>
                <wp:positionH relativeFrom="column">
                  <wp:posOffset>83923</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pt" to="53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GBu7T3XAAAABwEAAA8AAABkcnMvZG93bnJldi54bWxMjsFOwzAQRO9I/IO1&#10;SNyo0yBVEOJUCKknLtDwAVvbxFHtdRo7afr3bLnAaXZ3RrOv3i7Bi9mOqY+kYL0qQFjS0fTUKfhq&#10;dw9PIFJGMugjWQUXm2Db3N7UWJl4pk8773MnuIRShQpczkMlZdLOBkyrOFhi7zuOATOvYyfNiGcu&#10;D16WRbGRAXviDw4H++asPu6noEC/X9at2004dxrL2H6c/DGflLq/W15fQGS75L8wXPEZHRpmOsSJ&#10;TBKe98eSk6wsV7vYPPN0+D3Ippb/+ZsfAAAA//8DAFBLAQItABQABgAIAAAAIQC2gziS/gAAAOEB&#10;AAATAAAAAAAAAAAAAAAAAAAAAABbQ29udGVudF9UeXBlc10ueG1sUEsBAi0AFAAGAAgAAAAhADj9&#10;If/WAAAAlAEAAAsAAAAAAAAAAAAAAAAALwEAAF9yZWxzLy5yZWxzUEsBAi0AFAAGAAgAAAAhAOoM&#10;rIcZAgAANAQAAA4AAAAAAAAAAAAAAAAALgIAAGRycy9lMm9Eb2MueG1sUEsBAi0AFAAGAAgAAAAh&#10;AGBu7T3XAAAABwEAAA8AAAAAAAAAAAAAAAAAcwQAAGRycy9kb3ducmV2LnhtbFBLBQYAAAAABAAE&#10;APMAAAB3BQAAAAA=&#10;" strokeweight="6pt">
                <v:stroke linestyle="thickBetweenThin"/>
              </v:line>
            </w:pict>
          </mc:Fallback>
        </mc:AlternateContent>
      </w:r>
      <w:r w:rsidR="002B68E9" w:rsidRPr="00D933D9">
        <w:rPr>
          <w:noProof/>
          <w:sz w:val="20"/>
          <w:szCs w:val="20"/>
        </w:rPr>
        <mc:AlternateContent>
          <mc:Choice Requires="wps">
            <w:drawing>
              <wp:anchor distT="0" distB="0" distL="114300" distR="114300" simplePos="0" relativeHeight="251658752" behindDoc="0" locked="0" layoutInCell="1" allowOverlap="1" wp14:anchorId="2840FB93" wp14:editId="5FFFF783">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D68" w:rsidRDefault="00605D68" w:rsidP="008954BD">
                            <w:pPr>
                              <w:jc w:val="center"/>
                            </w:pPr>
                            <w:r>
                              <w:rPr>
                                <w:b/>
                              </w:rPr>
                              <w:t>28.06.2019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605D68" w:rsidRDefault="00605D68" w:rsidP="008954BD">
                      <w:pPr>
                        <w:jc w:val="center"/>
                      </w:pPr>
                      <w:r>
                        <w:rPr>
                          <w:b/>
                        </w:rPr>
                        <w:t>28.06.2019 г</w:t>
                      </w:r>
                      <w:r>
                        <w:t>.</w:t>
                      </w:r>
                    </w:p>
                  </w:txbxContent>
                </v:textbox>
              </v:shape>
            </w:pict>
          </mc:Fallback>
        </mc:AlternateContent>
      </w:r>
    </w:p>
    <w:p w:rsidR="008954BD" w:rsidRPr="00D933D9" w:rsidRDefault="00707FED" w:rsidP="00D933D9">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D933D9">
      <w:pPr>
        <w:jc w:val="right"/>
        <w:rPr>
          <w:sz w:val="20"/>
          <w:szCs w:val="20"/>
        </w:rPr>
      </w:pPr>
    </w:p>
    <w:p w:rsidR="00726A05" w:rsidRPr="00D933D9" w:rsidRDefault="004B513A" w:rsidP="00D933D9">
      <w:pPr>
        <w:jc w:val="right"/>
        <w:rPr>
          <w:b/>
          <w:sz w:val="28"/>
          <w:szCs w:val="28"/>
        </w:rPr>
      </w:pPr>
      <w:r w:rsidRPr="00D933D9">
        <w:rPr>
          <w:b/>
          <w:sz w:val="28"/>
          <w:szCs w:val="28"/>
        </w:rPr>
        <w:t xml:space="preserve">№ </w:t>
      </w:r>
      <w:r w:rsidR="0015006E">
        <w:rPr>
          <w:b/>
          <w:sz w:val="28"/>
          <w:szCs w:val="28"/>
        </w:rPr>
        <w:t>7</w:t>
      </w:r>
    </w:p>
    <w:p w:rsidR="00F50942" w:rsidRPr="00D933D9" w:rsidRDefault="004B4D81" w:rsidP="00D933D9">
      <w:pPr>
        <w:jc w:val="right"/>
        <w:rPr>
          <w:b/>
          <w:sz w:val="20"/>
          <w:szCs w:val="20"/>
        </w:rPr>
      </w:pPr>
      <w:r w:rsidRPr="00D933D9">
        <w:rPr>
          <w:b/>
          <w:sz w:val="20"/>
          <w:szCs w:val="20"/>
        </w:rPr>
        <w:t>п</w:t>
      </w:r>
      <w:r w:rsidR="006C7168" w:rsidRPr="00D933D9">
        <w:rPr>
          <w:b/>
          <w:sz w:val="20"/>
          <w:szCs w:val="20"/>
        </w:rPr>
        <w:t>л.</w:t>
      </w:r>
      <w:r w:rsidR="00F66723" w:rsidRPr="00D933D9">
        <w:rPr>
          <w:b/>
          <w:sz w:val="20"/>
          <w:szCs w:val="20"/>
        </w:rPr>
        <w:t xml:space="preserve"> </w:t>
      </w:r>
      <w:r w:rsidR="006C7168" w:rsidRPr="00D933D9">
        <w:rPr>
          <w:b/>
          <w:sz w:val="20"/>
          <w:szCs w:val="20"/>
        </w:rPr>
        <w:t>Пушкина</w:t>
      </w:r>
      <w:r w:rsidR="00726A05" w:rsidRPr="00D933D9">
        <w:rPr>
          <w:b/>
          <w:sz w:val="20"/>
          <w:szCs w:val="20"/>
        </w:rPr>
        <w:t>,</w:t>
      </w:r>
      <w:r w:rsidR="006C7168" w:rsidRPr="00D933D9">
        <w:rPr>
          <w:b/>
          <w:sz w:val="20"/>
          <w:szCs w:val="20"/>
        </w:rPr>
        <w:t xml:space="preserve"> д.2</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D933D9">
      <w:pPr>
        <w:jc w:val="both"/>
        <w:rPr>
          <w:sz w:val="20"/>
          <w:szCs w:val="20"/>
        </w:rPr>
      </w:pPr>
    </w:p>
    <w:p w:rsidR="005974D2" w:rsidRPr="00D933D9" w:rsidRDefault="00FB0E58" w:rsidP="00D933D9">
      <w:pPr>
        <w:rPr>
          <w:b/>
          <w:sz w:val="20"/>
          <w:szCs w:val="20"/>
        </w:rPr>
      </w:pPr>
      <w:r w:rsidRPr="00D933D9">
        <w:rPr>
          <w:b/>
          <w:sz w:val="20"/>
          <w:szCs w:val="20"/>
        </w:rPr>
        <w:t xml:space="preserve">1 РАЗДЕЛ – РЕШЕНИЯ СОВЕТА  </w:t>
      </w:r>
    </w:p>
    <w:p w:rsidR="0015006E" w:rsidRDefault="0015006E" w:rsidP="0015006E">
      <w:pPr>
        <w:jc w:val="center"/>
        <w:rPr>
          <w:b/>
          <w:sz w:val="20"/>
          <w:szCs w:val="20"/>
        </w:rPr>
      </w:pPr>
    </w:p>
    <w:p w:rsidR="0015006E" w:rsidRDefault="0015006E" w:rsidP="0015006E">
      <w:pPr>
        <w:jc w:val="center"/>
        <w:rPr>
          <w:b/>
          <w:sz w:val="20"/>
          <w:szCs w:val="20"/>
        </w:rPr>
      </w:pPr>
    </w:p>
    <w:p w:rsidR="00893095" w:rsidRDefault="0015006E" w:rsidP="0015006E">
      <w:pPr>
        <w:jc w:val="center"/>
        <w:rPr>
          <w:b/>
          <w:sz w:val="20"/>
          <w:szCs w:val="20"/>
        </w:rPr>
      </w:pPr>
      <w:r>
        <w:rPr>
          <w:b/>
          <w:sz w:val="20"/>
          <w:szCs w:val="20"/>
        </w:rPr>
        <w:t>ПРОЕКТ РЕШЕНИЯ СОВЕТА</w:t>
      </w:r>
    </w:p>
    <w:p w:rsidR="0015006E" w:rsidRPr="00D933D9" w:rsidRDefault="0015006E" w:rsidP="0015006E">
      <w:pPr>
        <w:jc w:val="center"/>
        <w:rPr>
          <w:b/>
          <w:sz w:val="20"/>
          <w:szCs w:val="20"/>
        </w:rPr>
      </w:pPr>
    </w:p>
    <w:p w:rsidR="0015006E" w:rsidRPr="0015006E" w:rsidRDefault="0015006E" w:rsidP="0015006E">
      <w:pPr>
        <w:widowControl w:val="0"/>
        <w:jc w:val="center"/>
        <w:rPr>
          <w:rFonts w:eastAsia="Arial"/>
          <w:b/>
          <w:bCs/>
          <w:sz w:val="20"/>
          <w:szCs w:val="20"/>
          <w:lang w:eastAsia="en-US"/>
        </w:rPr>
      </w:pPr>
      <w:r w:rsidRPr="0015006E">
        <w:rPr>
          <w:rFonts w:eastAsia="Arial"/>
          <w:b/>
          <w:bCs/>
          <w:sz w:val="20"/>
          <w:szCs w:val="20"/>
          <w:lang w:eastAsia="en-US"/>
        </w:rPr>
        <w:t xml:space="preserve">О внесении изменений в Устав муниципального образования </w:t>
      </w:r>
    </w:p>
    <w:p w:rsidR="0015006E" w:rsidRPr="0015006E" w:rsidRDefault="0015006E" w:rsidP="0015006E">
      <w:pPr>
        <w:widowControl w:val="0"/>
        <w:jc w:val="center"/>
        <w:rPr>
          <w:rFonts w:eastAsia="Arial"/>
          <w:b/>
          <w:bCs/>
          <w:sz w:val="20"/>
          <w:szCs w:val="20"/>
          <w:lang w:eastAsia="en-US"/>
        </w:rPr>
      </w:pPr>
      <w:r w:rsidRPr="0015006E">
        <w:rPr>
          <w:rFonts w:eastAsia="Arial"/>
          <w:b/>
          <w:bCs/>
          <w:sz w:val="20"/>
          <w:szCs w:val="20"/>
          <w:lang w:eastAsia="en-US"/>
        </w:rPr>
        <w:t xml:space="preserve"> Берегаевское сельское поселение </w:t>
      </w:r>
    </w:p>
    <w:p w:rsidR="0015006E" w:rsidRPr="0015006E" w:rsidRDefault="0015006E" w:rsidP="0015006E">
      <w:pPr>
        <w:widowControl w:val="0"/>
        <w:rPr>
          <w:rFonts w:eastAsia="Arial"/>
          <w:b/>
          <w:bCs/>
          <w:sz w:val="20"/>
          <w:szCs w:val="20"/>
          <w:lang w:eastAsia="en-US"/>
        </w:rPr>
      </w:pPr>
    </w:p>
    <w:p w:rsidR="0015006E" w:rsidRPr="0015006E" w:rsidRDefault="0015006E" w:rsidP="0015006E">
      <w:pPr>
        <w:widowControl w:val="0"/>
        <w:ind w:right="141"/>
        <w:jc w:val="both"/>
        <w:rPr>
          <w:rFonts w:eastAsia="Arial"/>
          <w:sz w:val="20"/>
          <w:szCs w:val="20"/>
        </w:rPr>
      </w:pPr>
      <w:r w:rsidRPr="0015006E">
        <w:rPr>
          <w:rFonts w:eastAsia="Arial"/>
          <w:sz w:val="20"/>
          <w:szCs w:val="20"/>
        </w:rPr>
        <w:t xml:space="preserve">В целях приведения Устава муниципального образования Берегаевское сельское поселение в соответствие с действующим законодательством </w:t>
      </w:r>
    </w:p>
    <w:p w:rsidR="0015006E" w:rsidRPr="0015006E" w:rsidRDefault="0015006E" w:rsidP="0015006E">
      <w:pPr>
        <w:widowControl w:val="0"/>
        <w:contextualSpacing/>
        <w:rPr>
          <w:rFonts w:eastAsia="Courier New"/>
          <w:color w:val="000000"/>
          <w:sz w:val="20"/>
          <w:szCs w:val="20"/>
        </w:rPr>
      </w:pPr>
    </w:p>
    <w:p w:rsidR="0015006E" w:rsidRPr="0015006E" w:rsidRDefault="0015006E" w:rsidP="0015006E">
      <w:pPr>
        <w:widowControl w:val="0"/>
        <w:contextualSpacing/>
        <w:rPr>
          <w:rFonts w:eastAsia="Calibri"/>
          <w:b/>
          <w:sz w:val="20"/>
          <w:szCs w:val="20"/>
          <w:lang w:eastAsia="en-US"/>
        </w:rPr>
      </w:pPr>
      <w:r w:rsidRPr="0015006E">
        <w:rPr>
          <w:rFonts w:eastAsia="Calibri"/>
          <w:b/>
          <w:sz w:val="20"/>
          <w:szCs w:val="20"/>
          <w:lang w:eastAsia="en-US"/>
        </w:rPr>
        <w:t>Совет Берегаевского сельского поселения решил:</w:t>
      </w:r>
    </w:p>
    <w:p w:rsidR="003A5BDE" w:rsidRPr="003A5BDE" w:rsidRDefault="003A5BDE" w:rsidP="003A5BDE">
      <w:pPr>
        <w:tabs>
          <w:tab w:val="left" w:pos="1134"/>
        </w:tabs>
        <w:ind w:left="692"/>
        <w:jc w:val="both"/>
        <w:rPr>
          <w:color w:val="000000"/>
          <w:sz w:val="20"/>
          <w:szCs w:val="20"/>
          <w:lang w:val="ru"/>
        </w:rPr>
      </w:pPr>
      <w:r w:rsidRPr="003A5BDE">
        <w:rPr>
          <w:color w:val="000000"/>
          <w:sz w:val="20"/>
          <w:szCs w:val="20"/>
          <w:lang w:val="ru"/>
        </w:rPr>
        <w:t>1.</w:t>
      </w:r>
      <w:r w:rsidRPr="003A5BDE">
        <w:rPr>
          <w:color w:val="000000"/>
          <w:sz w:val="20"/>
          <w:szCs w:val="20"/>
          <w:lang w:val="ru"/>
        </w:rPr>
        <w:tab/>
        <w:t>Внести в Устав муниципального образования «Берегаевское сельское поселение</w:t>
      </w:r>
      <w:r w:rsidRPr="003A5BDE">
        <w:rPr>
          <w:color w:val="000000"/>
          <w:sz w:val="20"/>
          <w:szCs w:val="20"/>
        </w:rPr>
        <w:t>»</w:t>
      </w:r>
      <w:r w:rsidRPr="003A5BDE">
        <w:rPr>
          <w:color w:val="000000"/>
          <w:sz w:val="20"/>
          <w:szCs w:val="20"/>
          <w:lang w:val="ru"/>
        </w:rPr>
        <w:t>, принятый решением Совета Берегаевского сельского поселения от 23.04.2015 № 6, следующие изменения</w:t>
      </w:r>
      <w:r w:rsidRPr="003A5BDE">
        <w:rPr>
          <w:color w:val="000000"/>
          <w:sz w:val="20"/>
          <w:szCs w:val="20"/>
        </w:rPr>
        <w:t xml:space="preserve"> и дополнения</w:t>
      </w:r>
      <w:r w:rsidRPr="003A5BDE">
        <w:rPr>
          <w:color w:val="000000"/>
          <w:sz w:val="20"/>
          <w:szCs w:val="20"/>
          <w:lang w:val="ru"/>
        </w:rPr>
        <w:t>:</w:t>
      </w:r>
    </w:p>
    <w:p w:rsidR="003A5BDE" w:rsidRPr="003A5BDE" w:rsidRDefault="003A5BDE" w:rsidP="003A5BDE">
      <w:pPr>
        <w:tabs>
          <w:tab w:val="left" w:pos="1134"/>
        </w:tabs>
        <w:ind w:firstLine="692"/>
        <w:jc w:val="both"/>
        <w:rPr>
          <w:color w:val="000000"/>
          <w:sz w:val="20"/>
          <w:szCs w:val="20"/>
        </w:rPr>
      </w:pPr>
      <w:r w:rsidRPr="003A5BDE">
        <w:rPr>
          <w:color w:val="000000"/>
          <w:sz w:val="20"/>
          <w:szCs w:val="20"/>
          <w:lang w:val="ru"/>
        </w:rPr>
        <w:t>1) в стать</w:t>
      </w:r>
      <w:r w:rsidRPr="003A5BDE">
        <w:rPr>
          <w:color w:val="000000"/>
          <w:sz w:val="20"/>
          <w:szCs w:val="20"/>
        </w:rPr>
        <w:t>е</w:t>
      </w:r>
      <w:r w:rsidRPr="003A5BDE">
        <w:rPr>
          <w:color w:val="000000"/>
          <w:sz w:val="20"/>
          <w:szCs w:val="20"/>
          <w:lang w:val="ru"/>
        </w:rPr>
        <w:t xml:space="preserve"> 4</w:t>
      </w:r>
      <w:r w:rsidRPr="003A5BDE">
        <w:rPr>
          <w:color w:val="000000"/>
          <w:sz w:val="20"/>
          <w:szCs w:val="20"/>
        </w:rPr>
        <w:t xml:space="preserve"> пункт 16 изложить в следующей редакции:</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2) в части 1 статьи 6 пункт 5 признать утратившим силу;</w:t>
      </w:r>
    </w:p>
    <w:p w:rsidR="003A5BDE" w:rsidRPr="003A5BDE" w:rsidRDefault="003A5BDE" w:rsidP="003A5BDE">
      <w:pPr>
        <w:tabs>
          <w:tab w:val="left" w:pos="1134"/>
        </w:tabs>
        <w:ind w:firstLine="692"/>
        <w:jc w:val="both"/>
        <w:rPr>
          <w:sz w:val="20"/>
          <w:szCs w:val="20"/>
        </w:rPr>
      </w:pPr>
      <w:r w:rsidRPr="003A5BDE">
        <w:rPr>
          <w:color w:val="000000"/>
          <w:sz w:val="20"/>
          <w:szCs w:val="20"/>
        </w:rPr>
        <w:t xml:space="preserve">3) </w:t>
      </w:r>
      <w:r w:rsidRPr="003A5BDE">
        <w:rPr>
          <w:sz w:val="20"/>
          <w:szCs w:val="20"/>
        </w:rPr>
        <w:t>в статье 11 абзац 1 части 2 изложить в следующей редакции:</w:t>
      </w:r>
    </w:p>
    <w:p w:rsidR="003A5BDE" w:rsidRPr="003A5BDE" w:rsidRDefault="003A5BDE" w:rsidP="003A5BDE">
      <w:pPr>
        <w:tabs>
          <w:tab w:val="left" w:pos="1134"/>
        </w:tabs>
        <w:ind w:firstLine="692"/>
        <w:jc w:val="both"/>
        <w:rPr>
          <w:color w:val="000000"/>
          <w:sz w:val="20"/>
          <w:szCs w:val="20"/>
        </w:rPr>
      </w:pPr>
      <w:r w:rsidRPr="003A5BDE">
        <w:rPr>
          <w:rFonts w:eastAsia="Arial Unicode MS"/>
          <w:color w:val="000000"/>
          <w:sz w:val="20"/>
          <w:szCs w:val="20"/>
        </w:rPr>
        <w:t xml:space="preserve">«2. </w:t>
      </w:r>
      <w:r w:rsidRPr="003A5BDE">
        <w:rPr>
          <w:rFonts w:eastAsia="Arial Unicode MS"/>
          <w:sz w:val="20"/>
          <w:szCs w:val="20"/>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3A5BDE">
        <w:rPr>
          <w:rFonts w:eastAsia="Arial Unicode MS"/>
          <w:sz w:val="20"/>
          <w:szCs w:val="20"/>
        </w:rPr>
        <w:t>,</w:t>
      </w:r>
      <w:proofErr w:type="gramEnd"/>
      <w:r w:rsidRPr="003A5BDE">
        <w:rPr>
          <w:rFonts w:eastAsia="Arial Unicode MS"/>
          <w:sz w:val="20"/>
          <w:szCs w:val="2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3A5BDE">
        <w:rPr>
          <w:rFonts w:eastAsia="Arial Unicode MS"/>
          <w:sz w:val="20"/>
          <w:szCs w:val="20"/>
        </w:rPr>
        <w:t>.».</w:t>
      </w:r>
      <w:proofErr w:type="gramEnd"/>
    </w:p>
    <w:p w:rsidR="003A5BDE" w:rsidRPr="003A5BDE" w:rsidRDefault="003A5BDE" w:rsidP="003A5BDE">
      <w:pPr>
        <w:tabs>
          <w:tab w:val="left" w:pos="1134"/>
        </w:tabs>
        <w:ind w:firstLine="692"/>
        <w:jc w:val="both"/>
        <w:rPr>
          <w:color w:val="000000"/>
          <w:sz w:val="20"/>
          <w:szCs w:val="20"/>
        </w:rPr>
      </w:pPr>
      <w:r w:rsidRPr="003A5BDE">
        <w:rPr>
          <w:color w:val="000000"/>
          <w:sz w:val="20"/>
          <w:szCs w:val="20"/>
        </w:rPr>
        <w:t>4) в статье 21:</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а) часть 1 дополнить пунктом 11 следующего содержания:</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«11) утверждение правил благоустройства территории муниципального образования</w:t>
      </w:r>
      <w:proofErr w:type="gramStart"/>
      <w:r w:rsidRPr="003A5BDE">
        <w:rPr>
          <w:color w:val="000000"/>
          <w:sz w:val="20"/>
          <w:szCs w:val="20"/>
        </w:rPr>
        <w:t>.»;</w:t>
      </w:r>
      <w:proofErr w:type="gramEnd"/>
    </w:p>
    <w:p w:rsidR="003A5BDE" w:rsidRPr="003A5BDE" w:rsidRDefault="003A5BDE" w:rsidP="003A5BDE">
      <w:pPr>
        <w:tabs>
          <w:tab w:val="left" w:pos="1134"/>
        </w:tabs>
        <w:ind w:firstLine="692"/>
        <w:jc w:val="both"/>
        <w:rPr>
          <w:color w:val="000000"/>
          <w:sz w:val="20"/>
          <w:szCs w:val="20"/>
        </w:rPr>
      </w:pPr>
      <w:r w:rsidRPr="003A5BDE">
        <w:rPr>
          <w:color w:val="000000"/>
          <w:sz w:val="20"/>
          <w:szCs w:val="20"/>
        </w:rPr>
        <w:t>б) в части 3 пункт 14 признать утратившим силу;</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5) в части 3 статьи 30:</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а) пункт 4 изложить в следующей редакции:</w:t>
      </w:r>
    </w:p>
    <w:p w:rsidR="003A5BDE" w:rsidRPr="003A5BDE" w:rsidRDefault="003A5BDE" w:rsidP="003A5BDE">
      <w:pPr>
        <w:tabs>
          <w:tab w:val="left" w:pos="1134"/>
        </w:tabs>
        <w:ind w:firstLine="692"/>
        <w:jc w:val="both"/>
        <w:rPr>
          <w:color w:val="000000"/>
          <w:sz w:val="20"/>
          <w:szCs w:val="20"/>
        </w:rPr>
      </w:pPr>
      <w:proofErr w:type="gramStart"/>
      <w:r w:rsidRPr="003A5BDE">
        <w:rPr>
          <w:color w:val="000000"/>
          <w:sz w:val="20"/>
          <w:szCs w:val="20"/>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A5BDE">
        <w:rPr>
          <w:color w:val="000000"/>
          <w:sz w:val="20"/>
          <w:szCs w:val="20"/>
        </w:rPr>
        <w:t xml:space="preserve"> в соответствии с законодательством Российской Федерации</w:t>
      </w:r>
      <w:proofErr w:type="gramStart"/>
      <w:r w:rsidRPr="003A5BDE">
        <w:rPr>
          <w:color w:val="000000"/>
          <w:sz w:val="20"/>
          <w:szCs w:val="20"/>
        </w:rPr>
        <w:t>;»</w:t>
      </w:r>
      <w:proofErr w:type="gramEnd"/>
      <w:r w:rsidRPr="003A5BDE">
        <w:rPr>
          <w:color w:val="000000"/>
          <w:sz w:val="20"/>
          <w:szCs w:val="20"/>
        </w:rPr>
        <w:t>;</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б) пункт 15 изложить в следующей редакции:</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«15.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3A5BDE">
        <w:rPr>
          <w:color w:val="000000"/>
          <w:sz w:val="20"/>
          <w:szCs w:val="20"/>
        </w:rPr>
        <w:t>;»</w:t>
      </w:r>
      <w:proofErr w:type="gramEnd"/>
      <w:r w:rsidRPr="003A5BDE">
        <w:rPr>
          <w:color w:val="000000"/>
          <w:sz w:val="20"/>
          <w:szCs w:val="20"/>
        </w:rPr>
        <w:t>;</w:t>
      </w:r>
      <w:bookmarkStart w:id="0" w:name="_GoBack"/>
      <w:bookmarkEnd w:id="0"/>
    </w:p>
    <w:p w:rsidR="003A5BDE" w:rsidRPr="003A5BDE" w:rsidRDefault="003A5BDE" w:rsidP="003A5BDE">
      <w:pPr>
        <w:tabs>
          <w:tab w:val="left" w:pos="1134"/>
        </w:tabs>
        <w:ind w:firstLine="692"/>
        <w:jc w:val="both"/>
        <w:rPr>
          <w:color w:val="000000"/>
          <w:sz w:val="20"/>
          <w:szCs w:val="20"/>
        </w:rPr>
      </w:pPr>
      <w:r w:rsidRPr="003A5BDE">
        <w:rPr>
          <w:color w:val="000000"/>
          <w:sz w:val="20"/>
          <w:szCs w:val="20"/>
        </w:rPr>
        <w:t xml:space="preserve">в) пункт 16 изложить в следующей редакции: </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 xml:space="preserve">«16) осуществление контроля за соблюдением правил благоустройства территории муниципального образования, организация благоустройства территории поселения в соответствии с указанными правилами, а также организация </w:t>
      </w:r>
      <w:r w:rsidRPr="003A5BDE">
        <w:rPr>
          <w:color w:val="000000"/>
          <w:sz w:val="20"/>
          <w:szCs w:val="20"/>
        </w:rPr>
        <w:lastRenderedPageBreak/>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3A5BDE">
        <w:rPr>
          <w:color w:val="000000"/>
          <w:sz w:val="20"/>
          <w:szCs w:val="20"/>
        </w:rPr>
        <w:t>;»</w:t>
      </w:r>
      <w:proofErr w:type="gramEnd"/>
      <w:r w:rsidRPr="003A5BDE">
        <w:rPr>
          <w:color w:val="000000"/>
          <w:sz w:val="20"/>
          <w:szCs w:val="20"/>
        </w:rPr>
        <w:t>;</w:t>
      </w:r>
    </w:p>
    <w:p w:rsidR="003A5BDE" w:rsidRPr="003A5BDE" w:rsidRDefault="003A5BDE" w:rsidP="003A5BDE">
      <w:pPr>
        <w:tabs>
          <w:tab w:val="left" w:pos="1134"/>
        </w:tabs>
        <w:ind w:firstLine="692"/>
        <w:jc w:val="both"/>
        <w:rPr>
          <w:color w:val="000000"/>
          <w:sz w:val="20"/>
          <w:szCs w:val="20"/>
        </w:rPr>
      </w:pPr>
      <w:r w:rsidRPr="003A5BDE">
        <w:rPr>
          <w:color w:val="000000"/>
          <w:sz w:val="20"/>
          <w:szCs w:val="20"/>
        </w:rPr>
        <w:t>г) пункт 17 изложить в следующей редакции:</w:t>
      </w:r>
    </w:p>
    <w:p w:rsidR="003A5BDE" w:rsidRPr="003A5BDE" w:rsidRDefault="003A5BDE" w:rsidP="003A5BDE">
      <w:pPr>
        <w:tabs>
          <w:tab w:val="left" w:pos="1134"/>
        </w:tabs>
        <w:ind w:firstLine="692"/>
        <w:jc w:val="both"/>
        <w:rPr>
          <w:color w:val="000000"/>
          <w:sz w:val="20"/>
          <w:szCs w:val="20"/>
        </w:rPr>
      </w:pPr>
      <w:proofErr w:type="gramStart"/>
      <w:r w:rsidRPr="003A5BDE">
        <w:rPr>
          <w:color w:val="000000"/>
          <w:sz w:val="20"/>
          <w:szCs w:val="20"/>
        </w:rPr>
        <w:t>«17)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w:t>
      </w:r>
      <w:proofErr w:type="gramEnd"/>
      <w:r w:rsidRPr="003A5BDE">
        <w:rPr>
          <w:color w:val="000000"/>
          <w:sz w:val="20"/>
          <w:szCs w:val="20"/>
        </w:rPr>
        <w:t xml:space="preserve"> </w:t>
      </w:r>
      <w:proofErr w:type="gramStart"/>
      <w:r w:rsidRPr="003A5BDE">
        <w:rPr>
          <w:color w:val="000000"/>
          <w:sz w:val="20"/>
          <w:szCs w:val="20"/>
        </w:rPr>
        <w:t>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r w:rsidRPr="003A5BDE">
        <w:rPr>
          <w:color w:val="000000"/>
          <w:sz w:val="20"/>
          <w:szCs w:val="20"/>
        </w:rPr>
        <w:t xml:space="preserve">) </w:t>
      </w:r>
      <w:proofErr w:type="gramStart"/>
      <w:r w:rsidRPr="003A5BDE">
        <w:rPr>
          <w:color w:val="000000"/>
          <w:sz w:val="20"/>
          <w:szCs w:val="20"/>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w:t>
      </w:r>
      <w:proofErr w:type="gramEnd"/>
      <w:r w:rsidRPr="003A5BDE">
        <w:rPr>
          <w:color w:val="000000"/>
          <w:sz w:val="20"/>
          <w:szCs w:val="20"/>
        </w:rPr>
        <w:t xml:space="preserve"> </w:t>
      </w:r>
      <w:proofErr w:type="gramStart"/>
      <w:r w:rsidRPr="003A5BDE">
        <w:rPr>
          <w:color w:val="000000"/>
          <w:sz w:val="20"/>
          <w:szCs w:val="20"/>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w:t>
      </w:r>
      <w:proofErr w:type="gramEnd"/>
      <w:r w:rsidRPr="003A5BDE">
        <w:rPr>
          <w:color w:val="000000"/>
          <w:sz w:val="20"/>
          <w:szCs w:val="20"/>
        </w:rPr>
        <w:t xml:space="preserve"> </w:t>
      </w:r>
      <w:proofErr w:type="gramStart"/>
      <w:r w:rsidRPr="003A5BDE">
        <w:rPr>
          <w:color w:val="000000"/>
          <w:sz w:val="20"/>
          <w:szCs w:val="20"/>
        </w:rPr>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w:t>
      </w:r>
      <w:proofErr w:type="gramEnd"/>
      <w:r w:rsidRPr="003A5BDE">
        <w:rPr>
          <w:color w:val="000000"/>
          <w:sz w:val="20"/>
          <w:szCs w:val="20"/>
        </w:rPr>
        <w:t xml:space="preserve"> с установленными требованиями в случаях, предусмотренных Градостроительным кодексом Российской Федерации</w:t>
      </w:r>
      <w:proofErr w:type="gramStart"/>
      <w:r w:rsidRPr="003A5BDE">
        <w:rPr>
          <w:color w:val="000000"/>
          <w:sz w:val="20"/>
          <w:szCs w:val="20"/>
        </w:rPr>
        <w:t>;»</w:t>
      </w:r>
      <w:proofErr w:type="gramEnd"/>
      <w:r w:rsidRPr="003A5BDE">
        <w:rPr>
          <w:color w:val="000000"/>
          <w:sz w:val="20"/>
          <w:szCs w:val="20"/>
        </w:rPr>
        <w:t>.</w:t>
      </w:r>
    </w:p>
    <w:p w:rsidR="003A5BDE" w:rsidRPr="003A5BDE" w:rsidRDefault="003A5BDE" w:rsidP="003A5BDE">
      <w:pPr>
        <w:spacing w:line="240" w:lineRule="exact"/>
        <w:ind w:firstLine="709"/>
        <w:jc w:val="both"/>
        <w:rPr>
          <w:rFonts w:eastAsia="Arial Unicode MS"/>
          <w:color w:val="000000"/>
          <w:sz w:val="20"/>
          <w:szCs w:val="20"/>
        </w:rPr>
      </w:pPr>
      <w:r w:rsidRPr="003A5BDE">
        <w:rPr>
          <w:rFonts w:eastAsia="Arial Unicode MS"/>
          <w:color w:val="000000"/>
          <w:sz w:val="20"/>
          <w:szCs w:val="20"/>
        </w:rPr>
        <w:t>2. Настоящее решение вступает в силу со дня его официального опубликования.</w:t>
      </w:r>
    </w:p>
    <w:p w:rsidR="003A5BDE" w:rsidRPr="003A5BDE" w:rsidRDefault="003A5BDE" w:rsidP="003A5BDE">
      <w:pPr>
        <w:spacing w:line="240" w:lineRule="exact"/>
        <w:ind w:firstLine="709"/>
        <w:jc w:val="both"/>
        <w:rPr>
          <w:rFonts w:eastAsia="Arial Unicode MS"/>
          <w:color w:val="000000"/>
          <w:sz w:val="20"/>
          <w:szCs w:val="20"/>
        </w:rPr>
      </w:pPr>
      <w:r w:rsidRPr="003A5BDE">
        <w:rPr>
          <w:rFonts w:eastAsia="Arial Unicode MS"/>
          <w:color w:val="000000"/>
          <w:sz w:val="20"/>
          <w:szCs w:val="20"/>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3A5BDE" w:rsidRPr="003A5BDE" w:rsidRDefault="003A5BDE" w:rsidP="003A5BDE">
      <w:pPr>
        <w:spacing w:line="240" w:lineRule="exact"/>
        <w:ind w:firstLine="709"/>
        <w:jc w:val="both"/>
        <w:rPr>
          <w:rFonts w:eastAsia="Arial Unicode MS"/>
          <w:color w:val="000000"/>
          <w:sz w:val="20"/>
          <w:szCs w:val="20"/>
        </w:rPr>
      </w:pPr>
      <w:r w:rsidRPr="003A5BDE">
        <w:rPr>
          <w:rFonts w:eastAsia="Arial Unicode MS"/>
          <w:color w:val="000000"/>
          <w:sz w:val="20"/>
          <w:szCs w:val="20"/>
        </w:rPr>
        <w:t>4. Поручить Администрации</w:t>
      </w:r>
      <w:r w:rsidRPr="003A5BDE">
        <w:rPr>
          <w:rFonts w:eastAsia="Arial Unicode MS"/>
          <w:color w:val="000000"/>
          <w:sz w:val="20"/>
          <w:szCs w:val="20"/>
          <w:lang w:val="ru"/>
        </w:rPr>
        <w:t xml:space="preserve"> </w:t>
      </w:r>
      <w:r w:rsidRPr="003A5BDE">
        <w:rPr>
          <w:rFonts w:eastAsia="Arial Unicode MS"/>
          <w:color w:val="000000"/>
          <w:sz w:val="20"/>
          <w:szCs w:val="20"/>
        </w:rPr>
        <w:t>Берегаевского сельского поселения обеспечить официальное опубликование настоящего решения после его государственной регистрации.</w:t>
      </w:r>
    </w:p>
    <w:p w:rsidR="003A5BDE" w:rsidRPr="003A5BDE" w:rsidRDefault="003A5BDE" w:rsidP="003A5BDE">
      <w:pPr>
        <w:tabs>
          <w:tab w:val="left" w:pos="0"/>
        </w:tabs>
        <w:ind w:right="-5"/>
        <w:jc w:val="both"/>
        <w:rPr>
          <w:rFonts w:eastAsia="Arial Unicode MS"/>
          <w:color w:val="000000"/>
          <w:sz w:val="20"/>
          <w:szCs w:val="20"/>
          <w:lang w:val="ru"/>
        </w:rPr>
      </w:pPr>
    </w:p>
    <w:p w:rsidR="003A5BDE" w:rsidRPr="003A5BDE" w:rsidRDefault="003A5BDE" w:rsidP="003A5BDE">
      <w:pPr>
        <w:tabs>
          <w:tab w:val="left" w:pos="0"/>
        </w:tabs>
        <w:ind w:right="-5"/>
        <w:jc w:val="both"/>
        <w:rPr>
          <w:rFonts w:eastAsia="Arial Unicode MS"/>
          <w:color w:val="000000"/>
          <w:sz w:val="20"/>
          <w:szCs w:val="20"/>
          <w:lang w:val="ru"/>
        </w:rPr>
      </w:pPr>
    </w:p>
    <w:p w:rsidR="003A5BDE" w:rsidRPr="003A5BDE" w:rsidRDefault="003A5BDE" w:rsidP="003A5BDE">
      <w:pPr>
        <w:tabs>
          <w:tab w:val="left" w:pos="0"/>
        </w:tabs>
        <w:ind w:right="-5"/>
        <w:jc w:val="both"/>
        <w:rPr>
          <w:rFonts w:eastAsia="Arial Unicode MS"/>
          <w:color w:val="000000"/>
          <w:sz w:val="20"/>
          <w:szCs w:val="20"/>
        </w:rPr>
      </w:pPr>
      <w:r w:rsidRPr="003A5BDE">
        <w:rPr>
          <w:rFonts w:eastAsia="Arial Unicode MS"/>
          <w:color w:val="000000"/>
          <w:sz w:val="20"/>
          <w:szCs w:val="20"/>
        </w:rPr>
        <w:t>Председатель совета</w:t>
      </w:r>
    </w:p>
    <w:p w:rsidR="003A5BDE" w:rsidRPr="003A5BDE" w:rsidRDefault="003A5BDE" w:rsidP="003A5BDE">
      <w:pPr>
        <w:tabs>
          <w:tab w:val="left" w:pos="0"/>
        </w:tabs>
        <w:ind w:right="-5"/>
        <w:jc w:val="both"/>
        <w:rPr>
          <w:rFonts w:eastAsia="Arial Unicode MS"/>
          <w:color w:val="000000"/>
          <w:sz w:val="20"/>
          <w:szCs w:val="20"/>
        </w:rPr>
      </w:pPr>
      <w:r w:rsidRPr="003A5BDE">
        <w:rPr>
          <w:rFonts w:eastAsia="Arial Unicode MS"/>
          <w:color w:val="000000"/>
          <w:sz w:val="20"/>
          <w:szCs w:val="20"/>
        </w:rPr>
        <w:t>Берегаевского сельского поселения</w:t>
      </w:r>
    </w:p>
    <w:p w:rsidR="003A5BDE" w:rsidRPr="003A5BDE" w:rsidRDefault="003A5BDE" w:rsidP="003A5BDE">
      <w:pPr>
        <w:tabs>
          <w:tab w:val="left" w:pos="0"/>
        </w:tabs>
        <w:ind w:right="-5"/>
        <w:jc w:val="both"/>
        <w:rPr>
          <w:rFonts w:eastAsia="Arial Unicode MS"/>
          <w:color w:val="000000"/>
          <w:sz w:val="20"/>
          <w:szCs w:val="20"/>
        </w:rPr>
      </w:pPr>
      <w:r w:rsidRPr="003A5BDE">
        <w:rPr>
          <w:rFonts w:eastAsia="Arial Unicode MS"/>
          <w:color w:val="000000"/>
          <w:sz w:val="20"/>
          <w:szCs w:val="20"/>
          <w:lang w:val="ru"/>
        </w:rPr>
        <w:t xml:space="preserve">Глава </w:t>
      </w:r>
      <w:r w:rsidRPr="003A5BDE">
        <w:rPr>
          <w:rFonts w:eastAsia="Arial Unicode MS"/>
          <w:color w:val="000000"/>
          <w:sz w:val="20"/>
          <w:szCs w:val="20"/>
        </w:rPr>
        <w:t>Берегаевского</w:t>
      </w:r>
    </w:p>
    <w:p w:rsidR="003A5BDE" w:rsidRPr="003A5BDE" w:rsidRDefault="003A5BDE" w:rsidP="003A5BDE">
      <w:pPr>
        <w:tabs>
          <w:tab w:val="left" w:pos="0"/>
        </w:tabs>
        <w:ind w:right="-5"/>
        <w:rPr>
          <w:rFonts w:eastAsia="Arial Unicode MS"/>
          <w:color w:val="000000"/>
          <w:sz w:val="20"/>
          <w:szCs w:val="20"/>
        </w:rPr>
      </w:pPr>
      <w:r w:rsidRPr="003A5BDE">
        <w:rPr>
          <w:rFonts w:eastAsia="Arial Unicode MS"/>
          <w:color w:val="000000"/>
          <w:sz w:val="20"/>
          <w:szCs w:val="20"/>
          <w:lang w:val="ru"/>
        </w:rPr>
        <w:t xml:space="preserve">сельского поселения                                                          </w:t>
      </w:r>
      <w:r w:rsidRPr="003A5BDE">
        <w:rPr>
          <w:rFonts w:eastAsia="Arial Unicode MS"/>
          <w:color w:val="000000"/>
          <w:sz w:val="20"/>
          <w:szCs w:val="20"/>
        </w:rPr>
        <w:t xml:space="preserve">         </w:t>
      </w:r>
      <w:r w:rsidRPr="003A5BDE">
        <w:rPr>
          <w:rFonts w:eastAsia="Arial Unicode MS"/>
          <w:color w:val="000000"/>
          <w:sz w:val="20"/>
          <w:szCs w:val="20"/>
          <w:lang w:val="ru"/>
        </w:rPr>
        <w:t xml:space="preserve">  </w:t>
      </w:r>
      <w:r w:rsidRPr="003A5BDE">
        <w:rPr>
          <w:rFonts w:eastAsia="Arial Unicode MS"/>
          <w:color w:val="000000"/>
          <w:sz w:val="20"/>
          <w:szCs w:val="20"/>
        </w:rPr>
        <w:t xml:space="preserve">   </w:t>
      </w:r>
      <w:r w:rsidRPr="003A5BDE">
        <w:rPr>
          <w:rFonts w:eastAsia="Arial Unicode MS"/>
          <w:color w:val="000000"/>
          <w:sz w:val="20"/>
          <w:szCs w:val="20"/>
          <w:lang w:val="ru"/>
        </w:rPr>
        <w:t xml:space="preserve"> </w:t>
      </w:r>
      <w:r w:rsidRPr="003A5BDE">
        <w:rPr>
          <w:rFonts w:eastAsia="Arial Unicode MS"/>
          <w:color w:val="000000"/>
          <w:sz w:val="20"/>
          <w:szCs w:val="20"/>
        </w:rPr>
        <w:t xml:space="preserve">                    </w:t>
      </w:r>
      <w:r w:rsidRPr="003A5BDE">
        <w:rPr>
          <w:rFonts w:eastAsia="Arial Unicode MS"/>
          <w:color w:val="000000"/>
          <w:sz w:val="20"/>
          <w:szCs w:val="20"/>
          <w:lang w:val="ru"/>
        </w:rPr>
        <w:t xml:space="preserve">   </w:t>
      </w:r>
      <w:r>
        <w:rPr>
          <w:rFonts w:eastAsia="Arial Unicode MS"/>
          <w:color w:val="000000"/>
          <w:sz w:val="20"/>
          <w:szCs w:val="20"/>
          <w:lang w:val="ru"/>
        </w:rPr>
        <w:t xml:space="preserve">                                            </w:t>
      </w:r>
      <w:r w:rsidRPr="003A5BDE">
        <w:rPr>
          <w:rFonts w:eastAsia="Arial Unicode MS"/>
          <w:color w:val="000000"/>
          <w:sz w:val="20"/>
          <w:szCs w:val="20"/>
          <w:lang w:val="ru"/>
        </w:rPr>
        <w:t xml:space="preserve">   </w:t>
      </w:r>
      <w:r w:rsidRPr="003A5BDE">
        <w:rPr>
          <w:rFonts w:eastAsia="Arial Unicode MS"/>
          <w:color w:val="000000"/>
          <w:sz w:val="20"/>
          <w:szCs w:val="20"/>
        </w:rPr>
        <w:t xml:space="preserve">О.А. </w:t>
      </w:r>
      <w:proofErr w:type="spellStart"/>
      <w:r w:rsidRPr="003A5BDE">
        <w:rPr>
          <w:rFonts w:eastAsia="Arial Unicode MS"/>
          <w:color w:val="000000"/>
          <w:sz w:val="20"/>
          <w:szCs w:val="20"/>
        </w:rPr>
        <w:t>Жендарев</w:t>
      </w:r>
      <w:proofErr w:type="spellEnd"/>
    </w:p>
    <w:p w:rsidR="00893095" w:rsidRPr="00D933D9" w:rsidRDefault="00893095" w:rsidP="00D933D9">
      <w:pPr>
        <w:jc w:val="center"/>
        <w:rPr>
          <w:b/>
          <w:sz w:val="20"/>
          <w:szCs w:val="20"/>
        </w:rPr>
      </w:pPr>
    </w:p>
    <w:p w:rsidR="00364ABD" w:rsidRPr="00D933D9" w:rsidRDefault="00364ABD" w:rsidP="0015006E">
      <w:pPr>
        <w:tabs>
          <w:tab w:val="left" w:pos="7290"/>
        </w:tabs>
        <w:contextualSpacing/>
        <w:rPr>
          <w:b/>
          <w:sz w:val="20"/>
          <w:szCs w:val="20"/>
        </w:rPr>
      </w:pPr>
    </w:p>
    <w:p w:rsidR="00364ABD" w:rsidRPr="00D933D9" w:rsidRDefault="00364ABD" w:rsidP="00D933D9">
      <w:pPr>
        <w:tabs>
          <w:tab w:val="left" w:pos="7290"/>
        </w:tabs>
        <w:contextualSpacing/>
        <w:jc w:val="both"/>
        <w:rPr>
          <w:b/>
          <w:sz w:val="20"/>
          <w:szCs w:val="20"/>
        </w:rPr>
      </w:pPr>
      <w:r w:rsidRPr="00D933D9">
        <w:rPr>
          <w:b/>
          <w:sz w:val="20"/>
          <w:szCs w:val="20"/>
        </w:rPr>
        <w:t>11  РАЗДЕЛ – ПОСТАНОВЛЕНИЯ, РАСПОРЯЖЕНИЯ АДМИНИСТРАЦИИ ПОСЕЛЕНИЯ</w:t>
      </w:r>
    </w:p>
    <w:p w:rsidR="00364ABD" w:rsidRPr="00D933D9" w:rsidRDefault="00364ABD" w:rsidP="00D933D9">
      <w:pPr>
        <w:tabs>
          <w:tab w:val="left" w:pos="7290"/>
        </w:tabs>
        <w:contextualSpacing/>
        <w:jc w:val="both"/>
        <w:rPr>
          <w:b/>
          <w:sz w:val="20"/>
          <w:szCs w:val="20"/>
        </w:rPr>
      </w:pPr>
    </w:p>
    <w:p w:rsidR="00D933D9" w:rsidRPr="00D933D9" w:rsidRDefault="00D933D9" w:rsidP="00D933D9">
      <w:pPr>
        <w:jc w:val="center"/>
        <w:rPr>
          <w:b/>
          <w:sz w:val="20"/>
          <w:szCs w:val="20"/>
        </w:rPr>
      </w:pPr>
      <w:r w:rsidRPr="00D933D9">
        <w:rPr>
          <w:b/>
          <w:sz w:val="20"/>
          <w:szCs w:val="20"/>
        </w:rPr>
        <w:t>ПОСТАНОВЛЕНИЕ</w:t>
      </w:r>
    </w:p>
    <w:p w:rsidR="00747B1A" w:rsidRPr="00747B1A" w:rsidRDefault="00747B1A" w:rsidP="00747B1A">
      <w:pPr>
        <w:jc w:val="both"/>
        <w:rPr>
          <w:sz w:val="20"/>
          <w:szCs w:val="20"/>
        </w:rPr>
      </w:pPr>
      <w:r w:rsidRPr="00747B1A">
        <w:rPr>
          <w:sz w:val="20"/>
          <w:szCs w:val="20"/>
        </w:rPr>
        <w:t>06.05.2019</w:t>
      </w:r>
      <w:r w:rsidRPr="00747B1A">
        <w:rPr>
          <w:sz w:val="20"/>
          <w:szCs w:val="20"/>
        </w:rPr>
        <w:tab/>
      </w:r>
      <w:r w:rsidRPr="00747B1A">
        <w:rPr>
          <w:sz w:val="20"/>
          <w:szCs w:val="20"/>
        </w:rPr>
        <w:tab/>
        <w:t xml:space="preserve">                                                                                                                            № 16 </w:t>
      </w: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Об исполнении бюджета Берегаевское сельское поселение»</w:t>
      </w:r>
    </w:p>
    <w:p w:rsidR="00747B1A" w:rsidRPr="00747B1A" w:rsidRDefault="00747B1A" w:rsidP="00747B1A">
      <w:pPr>
        <w:jc w:val="center"/>
        <w:rPr>
          <w:sz w:val="20"/>
          <w:szCs w:val="20"/>
        </w:rPr>
      </w:pPr>
      <w:r w:rsidRPr="00747B1A">
        <w:rPr>
          <w:sz w:val="20"/>
          <w:szCs w:val="20"/>
        </w:rPr>
        <w:t xml:space="preserve"> за 3 месяца 2019 года</w:t>
      </w:r>
    </w:p>
    <w:p w:rsidR="00747B1A" w:rsidRPr="00747B1A" w:rsidRDefault="00747B1A" w:rsidP="00747B1A">
      <w:pPr>
        <w:rPr>
          <w:sz w:val="20"/>
          <w:szCs w:val="20"/>
        </w:rPr>
      </w:pPr>
    </w:p>
    <w:p w:rsidR="00747B1A" w:rsidRPr="00747B1A" w:rsidRDefault="00747B1A" w:rsidP="00747B1A">
      <w:pPr>
        <w:jc w:val="both"/>
        <w:rPr>
          <w:sz w:val="20"/>
          <w:szCs w:val="20"/>
        </w:rPr>
      </w:pPr>
      <w:r w:rsidRPr="00747B1A">
        <w:rPr>
          <w:sz w:val="20"/>
          <w:szCs w:val="20"/>
        </w:rPr>
        <w:t xml:space="preserve">В соответствии со статьей 27 главы 6 Положения «О бюджетном процессе в муниципальном образовании Берегаевское сельское поселение </w:t>
      </w:r>
      <w:r w:rsidRPr="00747B1A">
        <w:rPr>
          <w:color w:val="000000"/>
          <w:sz w:val="20"/>
          <w:szCs w:val="20"/>
        </w:rPr>
        <w:t>Решение Совета</w:t>
      </w:r>
      <w:r w:rsidRPr="00747B1A">
        <w:rPr>
          <w:sz w:val="20"/>
          <w:szCs w:val="20"/>
        </w:rPr>
        <w:t xml:space="preserve"> от 21.06.2016 № 11, рассмотрев отчет об исполнении бюджета поселения за 3 месяца 2019 года,</w:t>
      </w:r>
    </w:p>
    <w:p w:rsidR="00747B1A" w:rsidRPr="00747B1A" w:rsidRDefault="00747B1A" w:rsidP="00747B1A">
      <w:pPr>
        <w:jc w:val="both"/>
        <w:rPr>
          <w:sz w:val="20"/>
          <w:szCs w:val="20"/>
        </w:rPr>
      </w:pPr>
    </w:p>
    <w:p w:rsidR="00747B1A" w:rsidRPr="00747B1A" w:rsidRDefault="00747B1A" w:rsidP="00747B1A">
      <w:pPr>
        <w:rPr>
          <w:sz w:val="20"/>
          <w:szCs w:val="20"/>
        </w:rPr>
      </w:pPr>
      <w:r w:rsidRPr="00747B1A">
        <w:rPr>
          <w:sz w:val="20"/>
          <w:szCs w:val="20"/>
        </w:rPr>
        <w:t xml:space="preserve"> ПОСТАНОВЛЯЮ:</w:t>
      </w:r>
    </w:p>
    <w:p w:rsidR="00747B1A" w:rsidRPr="00747B1A" w:rsidRDefault="00747B1A" w:rsidP="00747B1A">
      <w:pPr>
        <w:jc w:val="both"/>
        <w:rPr>
          <w:sz w:val="20"/>
          <w:szCs w:val="20"/>
        </w:rPr>
      </w:pPr>
      <w:r w:rsidRPr="00747B1A">
        <w:rPr>
          <w:sz w:val="20"/>
          <w:szCs w:val="20"/>
        </w:rPr>
        <w:t xml:space="preserve">1. Утвердить    отчет   об    исполнении    бюджета    Берегаевского сельского поселения      за 3 месяцев 2019 года по доходам в сумме 1844,0 тыс. руб., в том числе налоговые и неналоговые доходы в сумме 250,8 тыс. руб., по расходам в сумме </w:t>
      </w:r>
      <w:r w:rsidRPr="00747B1A">
        <w:rPr>
          <w:bCs/>
          <w:sz w:val="20"/>
          <w:szCs w:val="20"/>
        </w:rPr>
        <w:t>1894,6</w:t>
      </w:r>
      <w:r w:rsidRPr="00747B1A">
        <w:rPr>
          <w:b/>
          <w:bCs/>
          <w:sz w:val="20"/>
          <w:szCs w:val="20"/>
        </w:rPr>
        <w:t xml:space="preserve"> </w:t>
      </w:r>
      <w:r w:rsidRPr="00747B1A">
        <w:rPr>
          <w:sz w:val="20"/>
          <w:szCs w:val="20"/>
        </w:rPr>
        <w:t>тыс. руб., дефицит в сумме 50,6 тыс. руб.</w:t>
      </w:r>
    </w:p>
    <w:p w:rsidR="00747B1A" w:rsidRPr="00747B1A" w:rsidRDefault="00747B1A" w:rsidP="00747B1A">
      <w:pPr>
        <w:jc w:val="both"/>
        <w:rPr>
          <w:sz w:val="20"/>
          <w:szCs w:val="20"/>
        </w:rPr>
      </w:pPr>
      <w:r w:rsidRPr="00747B1A">
        <w:rPr>
          <w:sz w:val="20"/>
          <w:szCs w:val="20"/>
        </w:rPr>
        <w:t xml:space="preserve">2. Утвердить отчет об </w:t>
      </w:r>
      <w:r w:rsidRPr="00747B1A">
        <w:rPr>
          <w:bCs/>
          <w:sz w:val="20"/>
          <w:szCs w:val="20"/>
        </w:rPr>
        <w:t xml:space="preserve">объёме поступления налоговых и неналоговых  доходов бюджета  </w:t>
      </w:r>
      <w:r w:rsidRPr="00747B1A">
        <w:rPr>
          <w:sz w:val="20"/>
          <w:szCs w:val="20"/>
        </w:rPr>
        <w:t>Берегаев</w:t>
      </w:r>
      <w:r w:rsidRPr="00747B1A">
        <w:rPr>
          <w:bCs/>
          <w:sz w:val="20"/>
          <w:szCs w:val="20"/>
        </w:rPr>
        <w:t xml:space="preserve">ского сельского поселения  </w:t>
      </w:r>
      <w:r w:rsidRPr="00747B1A">
        <w:rPr>
          <w:sz w:val="20"/>
          <w:szCs w:val="20"/>
        </w:rPr>
        <w:t>за  3  месяца  2019  года,   согласно приложению 1.</w:t>
      </w:r>
    </w:p>
    <w:p w:rsidR="00747B1A" w:rsidRPr="00747B1A" w:rsidRDefault="00747B1A" w:rsidP="00747B1A">
      <w:pPr>
        <w:jc w:val="both"/>
        <w:rPr>
          <w:sz w:val="20"/>
          <w:szCs w:val="20"/>
        </w:rPr>
      </w:pPr>
      <w:r w:rsidRPr="00747B1A">
        <w:rPr>
          <w:sz w:val="20"/>
          <w:szCs w:val="20"/>
        </w:rPr>
        <w:lastRenderedPageBreak/>
        <w:t>3. Утвердить отчет об объеме межбюджетных трансфертов предоставляемых  бюджету Берегаевского сельского поселения из бюджета  Тегульдетского района за  3 месяца 2019 года согласно приложению 2.</w:t>
      </w:r>
    </w:p>
    <w:p w:rsidR="00747B1A" w:rsidRPr="00747B1A" w:rsidRDefault="00747B1A" w:rsidP="00747B1A">
      <w:pPr>
        <w:jc w:val="both"/>
        <w:rPr>
          <w:sz w:val="20"/>
          <w:szCs w:val="20"/>
        </w:rPr>
      </w:pPr>
      <w:r w:rsidRPr="00747B1A">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2019 года  согласно приложению 3.</w:t>
      </w:r>
    </w:p>
    <w:p w:rsidR="00747B1A" w:rsidRPr="00747B1A" w:rsidRDefault="00747B1A" w:rsidP="00747B1A">
      <w:pPr>
        <w:jc w:val="both"/>
        <w:rPr>
          <w:sz w:val="20"/>
          <w:szCs w:val="20"/>
        </w:rPr>
      </w:pPr>
      <w:r w:rsidRPr="00747B1A">
        <w:rPr>
          <w:sz w:val="20"/>
          <w:szCs w:val="20"/>
        </w:rPr>
        <w:tab/>
        <w:t>5. Отчёт об исполнении бюджета поселения за 3 месяца 2019 года обнародовать в установленном порядке.</w:t>
      </w:r>
    </w:p>
    <w:p w:rsidR="00747B1A" w:rsidRPr="00747B1A" w:rsidRDefault="00747B1A" w:rsidP="00747B1A">
      <w:pPr>
        <w:jc w:val="both"/>
        <w:rPr>
          <w:sz w:val="20"/>
          <w:szCs w:val="20"/>
        </w:rPr>
      </w:pPr>
    </w:p>
    <w:p w:rsidR="00747B1A" w:rsidRPr="00747B1A" w:rsidRDefault="00747B1A" w:rsidP="00747B1A">
      <w:pPr>
        <w:jc w:val="both"/>
        <w:rPr>
          <w:color w:val="FF0000"/>
          <w:sz w:val="20"/>
          <w:szCs w:val="20"/>
        </w:rPr>
      </w:pPr>
    </w:p>
    <w:p w:rsidR="00747B1A" w:rsidRPr="00747B1A" w:rsidRDefault="00747B1A" w:rsidP="00747B1A">
      <w:pPr>
        <w:jc w:val="both"/>
        <w:rPr>
          <w:color w:val="FF0000"/>
          <w:sz w:val="20"/>
          <w:szCs w:val="20"/>
        </w:rPr>
      </w:pPr>
    </w:p>
    <w:p w:rsidR="00747B1A" w:rsidRPr="00747B1A" w:rsidRDefault="00747B1A" w:rsidP="00747B1A">
      <w:pPr>
        <w:rPr>
          <w:sz w:val="20"/>
          <w:szCs w:val="20"/>
        </w:rPr>
      </w:pPr>
      <w:r w:rsidRPr="00747B1A">
        <w:rPr>
          <w:sz w:val="20"/>
          <w:szCs w:val="20"/>
        </w:rPr>
        <w:t xml:space="preserve">Глава поселения                   </w:t>
      </w:r>
      <w:r w:rsidRPr="00747B1A">
        <w:rPr>
          <w:sz w:val="20"/>
          <w:szCs w:val="20"/>
        </w:rPr>
        <w:tab/>
      </w:r>
      <w:r w:rsidRPr="00747B1A">
        <w:rPr>
          <w:sz w:val="20"/>
          <w:szCs w:val="20"/>
        </w:rPr>
        <w:tab/>
      </w:r>
      <w:r w:rsidRPr="00747B1A">
        <w:rPr>
          <w:sz w:val="20"/>
          <w:szCs w:val="20"/>
        </w:rPr>
        <w:tab/>
      </w:r>
      <w:r w:rsidRPr="00747B1A">
        <w:rPr>
          <w:sz w:val="20"/>
          <w:szCs w:val="20"/>
        </w:rPr>
        <w:tab/>
      </w:r>
      <w:r w:rsidRPr="00747B1A">
        <w:rPr>
          <w:sz w:val="20"/>
          <w:szCs w:val="20"/>
        </w:rPr>
        <w:tab/>
      </w:r>
      <w:r w:rsidRPr="00747B1A">
        <w:rPr>
          <w:sz w:val="20"/>
          <w:szCs w:val="20"/>
        </w:rPr>
        <w:tab/>
        <w:t xml:space="preserve">                    О.А. </w:t>
      </w:r>
      <w:proofErr w:type="spellStart"/>
      <w:r w:rsidRPr="00747B1A">
        <w:rPr>
          <w:sz w:val="20"/>
          <w:szCs w:val="20"/>
        </w:rPr>
        <w:t>Жендарев</w:t>
      </w:r>
      <w:proofErr w:type="spellEnd"/>
      <w:r w:rsidRPr="00747B1A">
        <w:rPr>
          <w:sz w:val="20"/>
          <w:szCs w:val="20"/>
        </w:rPr>
        <w:t xml:space="preserve"> </w:t>
      </w:r>
    </w:p>
    <w:p w:rsidR="00747B1A" w:rsidRPr="00747B1A" w:rsidRDefault="00747B1A" w:rsidP="00747B1A">
      <w:pPr>
        <w:rPr>
          <w:sz w:val="20"/>
          <w:szCs w:val="20"/>
        </w:rPr>
      </w:pPr>
    </w:p>
    <w:p w:rsidR="00747B1A" w:rsidRPr="00747B1A" w:rsidRDefault="00747B1A" w:rsidP="00747B1A">
      <w:pPr>
        <w:rPr>
          <w:sz w:val="20"/>
          <w:szCs w:val="20"/>
        </w:rPr>
      </w:pPr>
      <w:r w:rsidRPr="00747B1A">
        <w:rPr>
          <w:sz w:val="20"/>
          <w:szCs w:val="20"/>
        </w:rPr>
        <w:tab/>
      </w:r>
      <w:r w:rsidRPr="00747B1A">
        <w:rPr>
          <w:sz w:val="20"/>
          <w:szCs w:val="20"/>
        </w:rPr>
        <w:tab/>
      </w:r>
      <w:r w:rsidRPr="00747B1A">
        <w:rPr>
          <w:sz w:val="20"/>
          <w:szCs w:val="20"/>
        </w:rPr>
        <w:tab/>
      </w:r>
    </w:p>
    <w:p w:rsidR="00747B1A" w:rsidRPr="00747B1A" w:rsidRDefault="00747B1A" w:rsidP="00747B1A">
      <w:pPr>
        <w:jc w:val="right"/>
        <w:rPr>
          <w:sz w:val="20"/>
          <w:szCs w:val="20"/>
        </w:rPr>
      </w:pPr>
      <w:r w:rsidRPr="00747B1A">
        <w:rPr>
          <w:sz w:val="20"/>
          <w:szCs w:val="20"/>
        </w:rPr>
        <w:t xml:space="preserve">    ПРИЛОЖЕНИЕ 1</w:t>
      </w:r>
    </w:p>
    <w:p w:rsidR="00747B1A" w:rsidRPr="00747B1A" w:rsidRDefault="00747B1A" w:rsidP="00747B1A">
      <w:pPr>
        <w:tabs>
          <w:tab w:val="left" w:pos="5760"/>
        </w:tabs>
        <w:jc w:val="right"/>
        <w:rPr>
          <w:sz w:val="20"/>
          <w:szCs w:val="20"/>
        </w:rPr>
      </w:pPr>
      <w:r w:rsidRPr="00747B1A">
        <w:rPr>
          <w:sz w:val="20"/>
          <w:szCs w:val="20"/>
        </w:rPr>
        <w:t xml:space="preserve">к постановлению Администрации </w:t>
      </w:r>
    </w:p>
    <w:p w:rsidR="00747B1A" w:rsidRPr="00747B1A" w:rsidRDefault="00747B1A" w:rsidP="00747B1A">
      <w:pPr>
        <w:tabs>
          <w:tab w:val="left" w:pos="5760"/>
        </w:tabs>
        <w:jc w:val="right"/>
        <w:rPr>
          <w:sz w:val="20"/>
          <w:szCs w:val="20"/>
        </w:rPr>
      </w:pPr>
      <w:r w:rsidRPr="00747B1A">
        <w:rPr>
          <w:sz w:val="20"/>
          <w:szCs w:val="20"/>
        </w:rPr>
        <w:t xml:space="preserve">Берегаевского сельского поселения </w:t>
      </w:r>
    </w:p>
    <w:p w:rsidR="00747B1A" w:rsidRPr="00747B1A" w:rsidRDefault="00747B1A" w:rsidP="00747B1A">
      <w:pPr>
        <w:tabs>
          <w:tab w:val="left" w:pos="3100"/>
        </w:tabs>
        <w:jc w:val="right"/>
        <w:rPr>
          <w:color w:val="000000"/>
          <w:sz w:val="20"/>
          <w:szCs w:val="20"/>
        </w:rPr>
      </w:pPr>
      <w:r w:rsidRPr="00747B1A">
        <w:rPr>
          <w:color w:val="000000"/>
          <w:sz w:val="20"/>
          <w:szCs w:val="20"/>
        </w:rPr>
        <w:t xml:space="preserve">от 06.05.2019  № </w:t>
      </w:r>
      <w:r w:rsidRPr="00747B1A">
        <w:rPr>
          <w:sz w:val="20"/>
          <w:szCs w:val="20"/>
        </w:rPr>
        <w:t>16</w:t>
      </w:r>
    </w:p>
    <w:p w:rsidR="00747B1A" w:rsidRPr="00747B1A" w:rsidRDefault="00747B1A" w:rsidP="00747B1A">
      <w:pPr>
        <w:jc w:val="center"/>
        <w:rPr>
          <w:b/>
          <w:bCs/>
          <w:sz w:val="20"/>
          <w:szCs w:val="20"/>
        </w:rPr>
      </w:pPr>
      <w:r w:rsidRPr="00747B1A">
        <w:rPr>
          <w:color w:val="000000"/>
          <w:sz w:val="20"/>
          <w:szCs w:val="20"/>
        </w:rPr>
        <w:t>ОТЧЕТ</w:t>
      </w:r>
    </w:p>
    <w:p w:rsidR="00747B1A" w:rsidRPr="00747B1A" w:rsidRDefault="00747B1A" w:rsidP="00747B1A">
      <w:pPr>
        <w:jc w:val="center"/>
        <w:rPr>
          <w:b/>
          <w:bCs/>
          <w:sz w:val="20"/>
          <w:szCs w:val="20"/>
        </w:rPr>
      </w:pPr>
      <w:r w:rsidRPr="00747B1A">
        <w:rPr>
          <w:b/>
          <w:bCs/>
          <w:sz w:val="20"/>
          <w:szCs w:val="20"/>
        </w:rPr>
        <w:t xml:space="preserve">Объём поступления налоговых и неналоговых  доходов бюджета </w:t>
      </w:r>
    </w:p>
    <w:p w:rsidR="00747B1A" w:rsidRPr="00747B1A" w:rsidRDefault="00747B1A" w:rsidP="00747B1A">
      <w:pPr>
        <w:jc w:val="center"/>
        <w:rPr>
          <w:b/>
          <w:bCs/>
          <w:sz w:val="20"/>
          <w:szCs w:val="20"/>
        </w:rPr>
      </w:pPr>
      <w:r w:rsidRPr="00747B1A">
        <w:rPr>
          <w:b/>
          <w:sz w:val="20"/>
          <w:szCs w:val="20"/>
        </w:rPr>
        <w:t>Берегаев</w:t>
      </w:r>
      <w:r w:rsidRPr="00747B1A">
        <w:rPr>
          <w:b/>
          <w:bCs/>
          <w:sz w:val="20"/>
          <w:szCs w:val="20"/>
        </w:rPr>
        <w:t>ского сельского поселения за 3 месяца 2019 года</w:t>
      </w:r>
    </w:p>
    <w:tbl>
      <w:tblPr>
        <w:tblpPr w:leftFromText="180" w:rightFromText="180" w:vertAnchor="text" w:horzAnchor="page" w:tblpX="958" w:tblpY="497"/>
        <w:tblOverlap w:val="never"/>
        <w:tblW w:w="10740" w:type="dxa"/>
        <w:tblLayout w:type="fixed"/>
        <w:tblLook w:val="04A0" w:firstRow="1" w:lastRow="0" w:firstColumn="1" w:lastColumn="0" w:noHBand="0" w:noVBand="1"/>
      </w:tblPr>
      <w:tblGrid>
        <w:gridCol w:w="2093"/>
        <w:gridCol w:w="3071"/>
        <w:gridCol w:w="866"/>
        <w:gridCol w:w="1232"/>
        <w:gridCol w:w="1351"/>
        <w:gridCol w:w="1110"/>
        <w:gridCol w:w="1017"/>
      </w:tblGrid>
      <w:tr w:rsidR="00747B1A" w:rsidRPr="00747B1A" w:rsidTr="006F3CCD">
        <w:trPr>
          <w:trHeight w:val="72"/>
        </w:trPr>
        <w:tc>
          <w:tcPr>
            <w:tcW w:w="2093" w:type="dxa"/>
            <w:noWrap/>
            <w:vAlign w:val="bottom"/>
          </w:tcPr>
          <w:p w:rsidR="00747B1A" w:rsidRPr="00747B1A" w:rsidRDefault="00747B1A" w:rsidP="00747B1A">
            <w:pPr>
              <w:rPr>
                <w:sz w:val="20"/>
                <w:szCs w:val="20"/>
              </w:rPr>
            </w:pPr>
          </w:p>
        </w:tc>
        <w:tc>
          <w:tcPr>
            <w:tcW w:w="3071" w:type="dxa"/>
            <w:vAlign w:val="bottom"/>
          </w:tcPr>
          <w:p w:rsidR="00747B1A" w:rsidRPr="00747B1A" w:rsidRDefault="00747B1A" w:rsidP="00747B1A">
            <w:pPr>
              <w:rPr>
                <w:sz w:val="20"/>
                <w:szCs w:val="20"/>
              </w:rPr>
            </w:pPr>
          </w:p>
        </w:tc>
        <w:tc>
          <w:tcPr>
            <w:tcW w:w="866" w:type="dxa"/>
            <w:noWrap/>
            <w:vAlign w:val="center"/>
          </w:tcPr>
          <w:p w:rsidR="00747B1A" w:rsidRPr="00747B1A" w:rsidRDefault="00747B1A" w:rsidP="00747B1A">
            <w:pPr>
              <w:jc w:val="center"/>
              <w:rPr>
                <w:sz w:val="20"/>
                <w:szCs w:val="20"/>
              </w:rPr>
            </w:pPr>
          </w:p>
        </w:tc>
        <w:tc>
          <w:tcPr>
            <w:tcW w:w="1232" w:type="dxa"/>
          </w:tcPr>
          <w:p w:rsidR="00747B1A" w:rsidRPr="00747B1A" w:rsidRDefault="00747B1A" w:rsidP="00747B1A">
            <w:pPr>
              <w:rPr>
                <w:sz w:val="20"/>
                <w:szCs w:val="20"/>
              </w:rPr>
            </w:pPr>
          </w:p>
        </w:tc>
        <w:tc>
          <w:tcPr>
            <w:tcW w:w="1351" w:type="dxa"/>
          </w:tcPr>
          <w:p w:rsidR="00747B1A" w:rsidRPr="00747B1A" w:rsidRDefault="00747B1A" w:rsidP="00747B1A">
            <w:pPr>
              <w:rPr>
                <w:sz w:val="20"/>
                <w:szCs w:val="20"/>
              </w:rPr>
            </w:pPr>
          </w:p>
        </w:tc>
        <w:tc>
          <w:tcPr>
            <w:tcW w:w="1110" w:type="dxa"/>
          </w:tcPr>
          <w:p w:rsidR="00747B1A" w:rsidRPr="00747B1A" w:rsidRDefault="00747B1A" w:rsidP="00747B1A">
            <w:pPr>
              <w:jc w:val="center"/>
              <w:rPr>
                <w:sz w:val="20"/>
                <w:szCs w:val="20"/>
              </w:rPr>
            </w:pPr>
          </w:p>
        </w:tc>
        <w:tc>
          <w:tcPr>
            <w:tcW w:w="1017" w:type="dxa"/>
          </w:tcPr>
          <w:p w:rsidR="00747B1A" w:rsidRPr="00747B1A" w:rsidRDefault="00747B1A" w:rsidP="00747B1A">
            <w:pPr>
              <w:jc w:val="center"/>
              <w:rPr>
                <w:sz w:val="20"/>
                <w:szCs w:val="20"/>
              </w:rPr>
            </w:pPr>
          </w:p>
        </w:tc>
      </w:tr>
      <w:tr w:rsidR="00747B1A" w:rsidRPr="00747B1A" w:rsidTr="00747B1A">
        <w:trPr>
          <w:trHeight w:val="1144"/>
        </w:trPr>
        <w:tc>
          <w:tcPr>
            <w:tcW w:w="2093" w:type="dxa"/>
            <w:tcBorders>
              <w:top w:val="single" w:sz="4" w:space="0" w:color="auto"/>
              <w:left w:val="single" w:sz="4" w:space="0" w:color="auto"/>
              <w:bottom w:val="single" w:sz="4" w:space="0" w:color="000000"/>
              <w:right w:val="single" w:sz="4" w:space="0" w:color="auto"/>
            </w:tcBorders>
            <w:hideMark/>
          </w:tcPr>
          <w:p w:rsidR="00747B1A" w:rsidRPr="00747B1A" w:rsidRDefault="00747B1A" w:rsidP="00747B1A">
            <w:pPr>
              <w:jc w:val="center"/>
              <w:rPr>
                <w:sz w:val="20"/>
                <w:szCs w:val="20"/>
              </w:rPr>
            </w:pPr>
            <w:r w:rsidRPr="00747B1A">
              <w:rPr>
                <w:sz w:val="20"/>
                <w:szCs w:val="20"/>
              </w:rPr>
              <w:t>Коды бюджетной классификации РФ</w:t>
            </w:r>
          </w:p>
        </w:tc>
        <w:tc>
          <w:tcPr>
            <w:tcW w:w="3071" w:type="dxa"/>
            <w:tcBorders>
              <w:top w:val="single" w:sz="4" w:space="0" w:color="auto"/>
              <w:left w:val="single" w:sz="4" w:space="0" w:color="auto"/>
              <w:bottom w:val="single" w:sz="4" w:space="0" w:color="000000"/>
              <w:right w:val="single" w:sz="4" w:space="0" w:color="auto"/>
            </w:tcBorders>
            <w:hideMark/>
          </w:tcPr>
          <w:p w:rsidR="00747B1A" w:rsidRPr="00747B1A" w:rsidRDefault="00747B1A" w:rsidP="00747B1A">
            <w:pPr>
              <w:jc w:val="center"/>
              <w:rPr>
                <w:b/>
                <w:bCs/>
                <w:sz w:val="20"/>
                <w:szCs w:val="20"/>
              </w:rPr>
            </w:pPr>
            <w:r w:rsidRPr="00747B1A">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jc w:val="center"/>
              <w:rPr>
                <w:sz w:val="20"/>
                <w:szCs w:val="20"/>
              </w:rPr>
            </w:pPr>
            <w:r w:rsidRPr="00747B1A">
              <w:rPr>
                <w:b/>
                <w:sz w:val="20"/>
                <w:szCs w:val="20"/>
              </w:rPr>
              <w:t>План на 2019</w:t>
            </w:r>
            <w:r w:rsidRPr="00747B1A">
              <w:rPr>
                <w:sz w:val="20"/>
                <w:szCs w:val="20"/>
              </w:rPr>
              <w:t xml:space="preserve"> (тыс. руб.)</w:t>
            </w:r>
          </w:p>
        </w:tc>
        <w:tc>
          <w:tcPr>
            <w:tcW w:w="1232"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jc w:val="center"/>
              <w:rPr>
                <w:b/>
                <w:sz w:val="20"/>
                <w:szCs w:val="20"/>
              </w:rPr>
            </w:pPr>
            <w:r w:rsidRPr="00747B1A">
              <w:rPr>
                <w:b/>
                <w:sz w:val="20"/>
                <w:szCs w:val="20"/>
              </w:rPr>
              <w:t>План</w:t>
            </w:r>
          </w:p>
          <w:p w:rsidR="00747B1A" w:rsidRPr="00747B1A" w:rsidRDefault="00747B1A" w:rsidP="00747B1A">
            <w:pPr>
              <w:jc w:val="center"/>
              <w:rPr>
                <w:b/>
                <w:sz w:val="20"/>
                <w:szCs w:val="20"/>
              </w:rPr>
            </w:pPr>
            <w:r w:rsidRPr="00747B1A">
              <w:rPr>
                <w:b/>
                <w:sz w:val="20"/>
                <w:szCs w:val="20"/>
              </w:rPr>
              <w:t>на 3 месяца.</w:t>
            </w:r>
          </w:p>
          <w:p w:rsidR="00747B1A" w:rsidRPr="00747B1A" w:rsidRDefault="00747B1A" w:rsidP="00747B1A">
            <w:pPr>
              <w:jc w:val="center"/>
              <w:rPr>
                <w:b/>
                <w:sz w:val="20"/>
                <w:szCs w:val="20"/>
              </w:rPr>
            </w:pPr>
            <w:r w:rsidRPr="00747B1A">
              <w:rPr>
                <w:b/>
                <w:sz w:val="20"/>
                <w:szCs w:val="20"/>
              </w:rPr>
              <w:t>2019</w:t>
            </w:r>
          </w:p>
          <w:p w:rsidR="00747B1A" w:rsidRPr="00747B1A" w:rsidRDefault="00747B1A" w:rsidP="00747B1A">
            <w:pPr>
              <w:jc w:val="center"/>
              <w:rPr>
                <w:sz w:val="20"/>
                <w:szCs w:val="20"/>
              </w:rPr>
            </w:pPr>
            <w:r w:rsidRPr="00747B1A">
              <w:rPr>
                <w:sz w:val="20"/>
                <w:szCs w:val="20"/>
              </w:rPr>
              <w:t>(тыс. руб.)</w:t>
            </w:r>
          </w:p>
        </w:tc>
        <w:tc>
          <w:tcPr>
            <w:tcW w:w="135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shd w:val="clear" w:color="auto" w:fill="FFFFFF"/>
              <w:jc w:val="center"/>
              <w:rPr>
                <w:b/>
                <w:color w:val="000000"/>
                <w:sz w:val="20"/>
                <w:szCs w:val="20"/>
              </w:rPr>
            </w:pPr>
            <w:r w:rsidRPr="00747B1A">
              <w:rPr>
                <w:b/>
                <w:color w:val="000000"/>
                <w:sz w:val="20"/>
                <w:szCs w:val="20"/>
              </w:rPr>
              <w:t>Факт</w:t>
            </w:r>
          </w:p>
          <w:p w:rsidR="00747B1A" w:rsidRPr="00747B1A" w:rsidRDefault="00747B1A" w:rsidP="00747B1A">
            <w:pPr>
              <w:jc w:val="center"/>
              <w:rPr>
                <w:b/>
                <w:sz w:val="20"/>
                <w:szCs w:val="20"/>
              </w:rPr>
            </w:pPr>
            <w:r w:rsidRPr="00747B1A">
              <w:rPr>
                <w:b/>
                <w:color w:val="000000"/>
                <w:sz w:val="20"/>
                <w:szCs w:val="20"/>
              </w:rPr>
              <w:t xml:space="preserve">за </w:t>
            </w:r>
            <w:r w:rsidRPr="00747B1A">
              <w:rPr>
                <w:b/>
                <w:sz w:val="20"/>
                <w:szCs w:val="20"/>
              </w:rPr>
              <w:t xml:space="preserve"> 3 месяца</w:t>
            </w:r>
          </w:p>
          <w:p w:rsidR="00747B1A" w:rsidRPr="00747B1A" w:rsidRDefault="00747B1A" w:rsidP="00747B1A">
            <w:pPr>
              <w:jc w:val="center"/>
              <w:rPr>
                <w:b/>
                <w:sz w:val="20"/>
                <w:szCs w:val="20"/>
              </w:rPr>
            </w:pPr>
            <w:r w:rsidRPr="00747B1A">
              <w:rPr>
                <w:b/>
                <w:sz w:val="20"/>
                <w:szCs w:val="20"/>
              </w:rPr>
              <w:t>2019</w:t>
            </w:r>
          </w:p>
          <w:p w:rsidR="00747B1A" w:rsidRPr="00747B1A" w:rsidRDefault="00747B1A" w:rsidP="00747B1A">
            <w:pPr>
              <w:jc w:val="center"/>
              <w:rPr>
                <w:sz w:val="20"/>
                <w:szCs w:val="20"/>
              </w:rPr>
            </w:pPr>
            <w:r w:rsidRPr="00747B1A">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747B1A" w:rsidRPr="00747B1A" w:rsidRDefault="00747B1A" w:rsidP="00747B1A">
            <w:pPr>
              <w:jc w:val="center"/>
              <w:rPr>
                <w:sz w:val="20"/>
                <w:szCs w:val="20"/>
              </w:rPr>
            </w:pPr>
            <w:r w:rsidRPr="00747B1A">
              <w:rPr>
                <w:b/>
                <w:bCs/>
                <w:color w:val="000000"/>
                <w:sz w:val="20"/>
                <w:szCs w:val="20"/>
              </w:rPr>
              <w:t>% исполнение к плану на 3 месяца</w:t>
            </w:r>
          </w:p>
        </w:tc>
        <w:tc>
          <w:tcPr>
            <w:tcW w:w="1017" w:type="dxa"/>
            <w:tcBorders>
              <w:top w:val="single" w:sz="4" w:space="0" w:color="auto"/>
              <w:left w:val="single" w:sz="4" w:space="0" w:color="auto"/>
              <w:bottom w:val="single" w:sz="4" w:space="0" w:color="auto"/>
              <w:right w:val="single" w:sz="4" w:space="0" w:color="auto"/>
            </w:tcBorders>
          </w:tcPr>
          <w:p w:rsidR="00747B1A" w:rsidRPr="00747B1A" w:rsidRDefault="00747B1A" w:rsidP="00747B1A">
            <w:pPr>
              <w:jc w:val="center"/>
              <w:rPr>
                <w:sz w:val="20"/>
                <w:szCs w:val="20"/>
              </w:rPr>
            </w:pPr>
            <w:r w:rsidRPr="00747B1A">
              <w:rPr>
                <w:b/>
                <w:bCs/>
                <w:color w:val="000000"/>
                <w:sz w:val="20"/>
                <w:szCs w:val="20"/>
              </w:rPr>
              <w:t>Удельный вес</w:t>
            </w:r>
            <w:proofErr w:type="gramStart"/>
            <w:r w:rsidRPr="00747B1A">
              <w:rPr>
                <w:b/>
                <w:bCs/>
                <w:color w:val="000000"/>
                <w:sz w:val="20"/>
                <w:szCs w:val="20"/>
              </w:rPr>
              <w:t>,  (%)</w:t>
            </w:r>
            <w:proofErr w:type="gramEnd"/>
          </w:p>
        </w:tc>
      </w:tr>
      <w:tr w:rsidR="00747B1A" w:rsidRPr="00747B1A" w:rsidTr="00747B1A">
        <w:trPr>
          <w:trHeight w:val="375"/>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 xml:space="preserve">100 00000000000 000 </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b/>
                <w:bCs/>
                <w:sz w:val="20"/>
                <w:szCs w:val="20"/>
              </w:rPr>
            </w:pPr>
            <w:r w:rsidRPr="00747B1A">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b/>
                <w:bCs/>
                <w:sz w:val="20"/>
                <w:szCs w:val="20"/>
              </w:rPr>
            </w:pPr>
            <w:r w:rsidRPr="00747B1A">
              <w:rPr>
                <w:b/>
                <w:bCs/>
                <w:sz w:val="20"/>
                <w:szCs w:val="20"/>
              </w:rPr>
              <w:t>1656,5</w:t>
            </w:r>
          </w:p>
        </w:tc>
        <w:tc>
          <w:tcPr>
            <w:tcW w:w="1232"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293,8</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250,8</w:t>
            </w:r>
          </w:p>
        </w:tc>
        <w:tc>
          <w:tcPr>
            <w:tcW w:w="1110"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85,4</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r w:rsidRPr="00747B1A">
              <w:rPr>
                <w:b/>
                <w:bCs/>
                <w:sz w:val="20"/>
                <w:szCs w:val="20"/>
              </w:rPr>
              <w:t>100</w:t>
            </w:r>
          </w:p>
          <w:p w:rsidR="00747B1A" w:rsidRPr="00747B1A" w:rsidRDefault="00747B1A" w:rsidP="00747B1A">
            <w:pPr>
              <w:jc w:val="center"/>
              <w:rPr>
                <w:b/>
                <w:bCs/>
                <w:sz w:val="20"/>
                <w:szCs w:val="20"/>
              </w:rPr>
            </w:pPr>
          </w:p>
        </w:tc>
      </w:tr>
      <w:tr w:rsidR="00747B1A" w:rsidRPr="00747B1A" w:rsidTr="00747B1A">
        <w:trPr>
          <w:trHeight w:val="360"/>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b/>
                <w:bCs/>
                <w:i/>
                <w:iCs/>
                <w:sz w:val="20"/>
                <w:szCs w:val="20"/>
              </w:rPr>
            </w:pPr>
            <w:r w:rsidRPr="00747B1A">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747B1A" w:rsidRPr="00747B1A" w:rsidRDefault="00747B1A" w:rsidP="00747B1A">
            <w:pPr>
              <w:jc w:val="right"/>
              <w:rPr>
                <w:b/>
                <w:bCs/>
                <w:sz w:val="20"/>
                <w:szCs w:val="20"/>
              </w:rPr>
            </w:pPr>
            <w:r w:rsidRPr="00747B1A">
              <w:rPr>
                <w:b/>
                <w:bCs/>
                <w:sz w:val="20"/>
                <w:szCs w:val="20"/>
              </w:rPr>
              <w:t>508,0</w:t>
            </w:r>
          </w:p>
        </w:tc>
        <w:tc>
          <w:tcPr>
            <w:tcW w:w="1232"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73,0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73,7</w:t>
            </w:r>
          </w:p>
        </w:tc>
        <w:tc>
          <w:tcPr>
            <w:tcW w:w="1110"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101,0</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r w:rsidRPr="00747B1A">
              <w:rPr>
                <w:b/>
                <w:bCs/>
                <w:sz w:val="20"/>
                <w:szCs w:val="20"/>
              </w:rPr>
              <w:t>29,4</w:t>
            </w:r>
          </w:p>
        </w:tc>
      </w:tr>
      <w:tr w:rsidR="00747B1A" w:rsidRPr="00747B1A" w:rsidTr="00747B1A">
        <w:trPr>
          <w:trHeight w:val="888"/>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47B1A">
              <w:rPr>
                <w:sz w:val="20"/>
                <w:szCs w:val="20"/>
                <w:vertAlign w:val="superscript"/>
              </w:rPr>
              <w:t>1</w:t>
            </w:r>
            <w:r w:rsidRPr="00747B1A">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sz w:val="20"/>
                <w:szCs w:val="20"/>
              </w:rPr>
            </w:pPr>
            <w:r w:rsidRPr="00747B1A">
              <w:rPr>
                <w:sz w:val="20"/>
                <w:szCs w:val="20"/>
              </w:rPr>
              <w:t>508,0</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73,0</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73,7</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101,0</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29,4</w:t>
            </w:r>
          </w:p>
        </w:tc>
      </w:tr>
      <w:tr w:rsidR="00747B1A" w:rsidRPr="00747B1A" w:rsidTr="00747B1A">
        <w:trPr>
          <w:trHeight w:val="315"/>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103 0200001 0000 110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b/>
                <w:bCs/>
                <w:i/>
                <w:iCs/>
                <w:sz w:val="20"/>
                <w:szCs w:val="20"/>
              </w:rPr>
            </w:pPr>
            <w:r w:rsidRPr="00747B1A">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b/>
                <w:bCs/>
                <w:sz w:val="20"/>
                <w:szCs w:val="20"/>
              </w:rPr>
            </w:pPr>
            <w:r w:rsidRPr="00747B1A">
              <w:rPr>
                <w:b/>
                <w:bCs/>
                <w:sz w:val="20"/>
                <w:szCs w:val="20"/>
              </w:rPr>
              <w:t>534,5</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133,6</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141,7</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106,1</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56,5</w:t>
            </w:r>
          </w:p>
        </w:tc>
      </w:tr>
      <w:tr w:rsidR="00747B1A" w:rsidRPr="00747B1A" w:rsidTr="00747B1A">
        <w:trPr>
          <w:trHeight w:val="315"/>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bCs/>
                <w:iCs/>
                <w:sz w:val="20"/>
                <w:szCs w:val="20"/>
              </w:rPr>
            </w:pPr>
            <w:r w:rsidRPr="00747B1A">
              <w:rPr>
                <w:bCs/>
                <w:i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bCs/>
                <w:sz w:val="20"/>
                <w:szCs w:val="20"/>
              </w:rPr>
            </w:pPr>
            <w:r w:rsidRPr="00747B1A">
              <w:rPr>
                <w:bCs/>
                <w:sz w:val="20"/>
                <w:szCs w:val="20"/>
              </w:rPr>
              <w:t>193,8</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48,5</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62,3</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128,5</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24,8</w:t>
            </w:r>
          </w:p>
        </w:tc>
      </w:tr>
      <w:tr w:rsidR="00747B1A" w:rsidRPr="00747B1A" w:rsidTr="00747B1A">
        <w:trPr>
          <w:trHeight w:val="315"/>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1 03 02240010000 110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bCs/>
                <w:iCs/>
                <w:sz w:val="20"/>
                <w:szCs w:val="20"/>
              </w:rPr>
            </w:pPr>
            <w:r w:rsidRPr="00747B1A">
              <w:rPr>
                <w:bCs/>
                <w:iCs/>
                <w:sz w:val="20"/>
                <w:szCs w:val="20"/>
              </w:rPr>
              <w:t>Доходы от уплаты акцизов на моторные масла для дизельных и (или) карбюраторных (</w:t>
            </w:r>
            <w:proofErr w:type="spellStart"/>
            <w:r w:rsidRPr="00747B1A">
              <w:rPr>
                <w:bCs/>
                <w:iCs/>
                <w:sz w:val="20"/>
                <w:szCs w:val="20"/>
              </w:rPr>
              <w:t>инжекторных</w:t>
            </w:r>
            <w:proofErr w:type="spellEnd"/>
            <w:r w:rsidRPr="00747B1A">
              <w:rPr>
                <w:bCs/>
                <w:iCs/>
                <w:sz w:val="20"/>
                <w:szCs w:val="20"/>
              </w:rPr>
              <w:t>) двигателей,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bCs/>
                <w:sz w:val="20"/>
                <w:szCs w:val="20"/>
              </w:rPr>
            </w:pPr>
            <w:r w:rsidRPr="00747B1A">
              <w:rPr>
                <w:bCs/>
                <w:sz w:val="20"/>
                <w:szCs w:val="20"/>
              </w:rPr>
              <w:t>1,3</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0,3</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0,3</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100</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0,1</w:t>
            </w:r>
          </w:p>
        </w:tc>
      </w:tr>
      <w:tr w:rsidR="00747B1A" w:rsidRPr="00747B1A" w:rsidTr="00747B1A">
        <w:trPr>
          <w:trHeight w:val="315"/>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1 03 02250010000 110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bCs/>
                <w:iCs/>
                <w:sz w:val="20"/>
                <w:szCs w:val="20"/>
              </w:rPr>
            </w:pPr>
            <w:r w:rsidRPr="00747B1A">
              <w:rPr>
                <w:bCs/>
                <w:iCs/>
                <w:sz w:val="20"/>
                <w:szCs w:val="20"/>
              </w:rPr>
              <w:t xml:space="preserve">Доходы от уплаты акцизов на автомобильный бензин, производимый на территории Российской Федерации, зачисляемые в </w:t>
            </w:r>
            <w:r w:rsidRPr="00747B1A">
              <w:rPr>
                <w:bCs/>
                <w:iCs/>
                <w:sz w:val="20"/>
                <w:szCs w:val="20"/>
              </w:rPr>
              <w:lastRenderedPageBreak/>
              <w:t>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bCs/>
                <w:sz w:val="20"/>
                <w:szCs w:val="20"/>
              </w:rPr>
            </w:pPr>
            <w:r w:rsidRPr="00747B1A">
              <w:rPr>
                <w:bCs/>
                <w:sz w:val="20"/>
                <w:szCs w:val="20"/>
              </w:rPr>
              <w:lastRenderedPageBreak/>
              <w:t>375,4</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93,8</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91,3</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97,3</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36,4</w:t>
            </w:r>
          </w:p>
        </w:tc>
      </w:tr>
      <w:tr w:rsidR="00747B1A" w:rsidRPr="00747B1A" w:rsidTr="00747B1A">
        <w:trPr>
          <w:trHeight w:val="315"/>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lastRenderedPageBreak/>
              <w:t>1 03 02260010000 110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bCs/>
                <w:iCs/>
                <w:sz w:val="20"/>
                <w:szCs w:val="20"/>
              </w:rPr>
            </w:pPr>
            <w:r w:rsidRPr="00747B1A">
              <w:rPr>
                <w:bCs/>
                <w:iCs/>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bCs/>
                <w:sz w:val="20"/>
                <w:szCs w:val="20"/>
              </w:rPr>
            </w:pPr>
            <w:r w:rsidRPr="00747B1A">
              <w:rPr>
                <w:bCs/>
                <w:sz w:val="20"/>
                <w:szCs w:val="20"/>
              </w:rPr>
              <w:t>-36,0</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-9,0</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-12,2</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-135,6</w:t>
            </w: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tc>
        <w:tc>
          <w:tcPr>
            <w:tcW w:w="1017"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-4,8</w:t>
            </w:r>
          </w:p>
        </w:tc>
      </w:tr>
      <w:tr w:rsidR="00747B1A" w:rsidRPr="00747B1A" w:rsidTr="00747B1A">
        <w:trPr>
          <w:trHeight w:val="315"/>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1 06 00000000000 000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jc w:val="both"/>
              <w:rPr>
                <w:b/>
                <w:bCs/>
                <w:i/>
                <w:iCs/>
                <w:sz w:val="20"/>
                <w:szCs w:val="20"/>
              </w:rPr>
            </w:pPr>
            <w:r w:rsidRPr="00747B1A">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b/>
                <w:bCs/>
                <w:sz w:val="20"/>
                <w:szCs w:val="20"/>
              </w:rPr>
            </w:pPr>
            <w:r w:rsidRPr="00747B1A">
              <w:rPr>
                <w:b/>
                <w:bCs/>
                <w:sz w:val="20"/>
                <w:szCs w:val="20"/>
              </w:rPr>
              <w:t>87,0</w:t>
            </w:r>
          </w:p>
        </w:tc>
        <w:tc>
          <w:tcPr>
            <w:tcW w:w="1232"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32,8</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32,7</w:t>
            </w:r>
          </w:p>
        </w:tc>
        <w:tc>
          <w:tcPr>
            <w:tcW w:w="1110"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99,7</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r w:rsidRPr="00747B1A">
              <w:rPr>
                <w:b/>
                <w:bCs/>
                <w:sz w:val="20"/>
                <w:szCs w:val="20"/>
              </w:rPr>
              <w:t>13,0</w:t>
            </w:r>
          </w:p>
        </w:tc>
      </w:tr>
      <w:tr w:rsidR="00747B1A" w:rsidRPr="00747B1A" w:rsidTr="00747B1A">
        <w:trPr>
          <w:trHeight w:val="315"/>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jc w:val="both"/>
              <w:rPr>
                <w:b/>
                <w:bCs/>
                <w:sz w:val="20"/>
                <w:szCs w:val="20"/>
              </w:rPr>
            </w:pPr>
            <w:r w:rsidRPr="00747B1A">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sz w:val="20"/>
                <w:szCs w:val="20"/>
              </w:rPr>
            </w:pPr>
            <w:r w:rsidRPr="00747B1A">
              <w:rPr>
                <w:sz w:val="20"/>
                <w:szCs w:val="20"/>
              </w:rPr>
              <w:t>35,0</w:t>
            </w:r>
          </w:p>
        </w:tc>
        <w:tc>
          <w:tcPr>
            <w:tcW w:w="1232"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0,2</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0,2</w:t>
            </w:r>
          </w:p>
        </w:tc>
        <w:tc>
          <w:tcPr>
            <w:tcW w:w="1110"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100</w:t>
            </w:r>
          </w:p>
        </w:tc>
        <w:tc>
          <w:tcPr>
            <w:tcW w:w="1017" w:type="dxa"/>
            <w:tcBorders>
              <w:top w:val="nil"/>
              <w:left w:val="nil"/>
              <w:bottom w:val="single" w:sz="4" w:space="0" w:color="auto"/>
              <w:right w:val="single" w:sz="4" w:space="0" w:color="auto"/>
            </w:tcBorders>
          </w:tcPr>
          <w:p w:rsidR="00747B1A" w:rsidRPr="00747B1A" w:rsidRDefault="00747B1A" w:rsidP="00747B1A">
            <w:pPr>
              <w:rPr>
                <w:sz w:val="20"/>
                <w:szCs w:val="20"/>
              </w:rPr>
            </w:pPr>
          </w:p>
          <w:p w:rsidR="00747B1A" w:rsidRPr="00747B1A" w:rsidRDefault="00747B1A" w:rsidP="00747B1A">
            <w:pPr>
              <w:jc w:val="center"/>
              <w:rPr>
                <w:sz w:val="20"/>
                <w:szCs w:val="20"/>
              </w:rPr>
            </w:pPr>
            <w:r w:rsidRPr="00747B1A">
              <w:rPr>
                <w:sz w:val="20"/>
                <w:szCs w:val="20"/>
              </w:rPr>
              <w:t>0,1</w:t>
            </w:r>
          </w:p>
        </w:tc>
      </w:tr>
      <w:tr w:rsidR="00747B1A" w:rsidRPr="00747B1A" w:rsidTr="00747B1A">
        <w:trPr>
          <w:trHeight w:val="858"/>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color w:val="FF6600"/>
                <w:sz w:val="20"/>
                <w:szCs w:val="20"/>
              </w:rPr>
            </w:pPr>
            <w:r w:rsidRPr="00747B1A">
              <w:rPr>
                <w:color w:val="000000"/>
                <w:sz w:val="20"/>
                <w:szCs w:val="20"/>
              </w:rPr>
              <w:t>35,0</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color w:val="000000"/>
                <w:sz w:val="20"/>
                <w:szCs w:val="20"/>
              </w:rPr>
            </w:pPr>
          </w:p>
          <w:p w:rsidR="00747B1A" w:rsidRPr="00747B1A" w:rsidRDefault="00747B1A" w:rsidP="00747B1A">
            <w:pPr>
              <w:jc w:val="center"/>
              <w:rPr>
                <w:color w:val="000000"/>
                <w:sz w:val="20"/>
                <w:szCs w:val="20"/>
              </w:rPr>
            </w:pPr>
          </w:p>
          <w:p w:rsidR="00747B1A" w:rsidRPr="00747B1A" w:rsidRDefault="00747B1A" w:rsidP="00747B1A">
            <w:pPr>
              <w:jc w:val="center"/>
              <w:rPr>
                <w:color w:val="000000"/>
                <w:sz w:val="20"/>
                <w:szCs w:val="20"/>
              </w:rPr>
            </w:pPr>
            <w:r w:rsidRPr="00747B1A">
              <w:rPr>
                <w:color w:val="000000"/>
                <w:sz w:val="20"/>
                <w:szCs w:val="20"/>
              </w:rPr>
              <w:t>0,2</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color w:val="000000"/>
                <w:sz w:val="20"/>
                <w:szCs w:val="20"/>
              </w:rPr>
            </w:pPr>
          </w:p>
          <w:p w:rsidR="00747B1A" w:rsidRPr="00747B1A" w:rsidRDefault="00747B1A" w:rsidP="00747B1A">
            <w:pPr>
              <w:rPr>
                <w:color w:val="000000"/>
                <w:sz w:val="20"/>
                <w:szCs w:val="20"/>
              </w:rPr>
            </w:pPr>
          </w:p>
          <w:p w:rsidR="00747B1A" w:rsidRPr="00747B1A" w:rsidRDefault="00747B1A" w:rsidP="00747B1A">
            <w:pPr>
              <w:jc w:val="center"/>
              <w:rPr>
                <w:color w:val="000000"/>
                <w:sz w:val="20"/>
                <w:szCs w:val="20"/>
              </w:rPr>
            </w:pPr>
            <w:r w:rsidRPr="00747B1A">
              <w:rPr>
                <w:color w:val="000000"/>
                <w:sz w:val="20"/>
                <w:szCs w:val="20"/>
              </w:rPr>
              <w:t>0,2</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color w:val="000000"/>
                <w:sz w:val="20"/>
                <w:szCs w:val="20"/>
              </w:rPr>
            </w:pPr>
          </w:p>
          <w:p w:rsidR="00747B1A" w:rsidRPr="00747B1A" w:rsidRDefault="00747B1A" w:rsidP="00747B1A">
            <w:pPr>
              <w:jc w:val="center"/>
              <w:rPr>
                <w:color w:val="000000"/>
                <w:sz w:val="20"/>
                <w:szCs w:val="20"/>
              </w:rPr>
            </w:pPr>
          </w:p>
          <w:p w:rsidR="00747B1A" w:rsidRPr="00747B1A" w:rsidRDefault="00747B1A" w:rsidP="00747B1A">
            <w:pPr>
              <w:jc w:val="center"/>
              <w:rPr>
                <w:color w:val="000000"/>
                <w:sz w:val="20"/>
                <w:szCs w:val="20"/>
              </w:rPr>
            </w:pPr>
            <w:r w:rsidRPr="00747B1A">
              <w:rPr>
                <w:color w:val="000000"/>
                <w:sz w:val="20"/>
                <w:szCs w:val="20"/>
              </w:rPr>
              <w:t>100</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color w:val="000000"/>
                <w:sz w:val="20"/>
                <w:szCs w:val="20"/>
              </w:rPr>
            </w:pPr>
          </w:p>
          <w:p w:rsidR="00747B1A" w:rsidRPr="00747B1A" w:rsidRDefault="00747B1A" w:rsidP="00747B1A">
            <w:pPr>
              <w:jc w:val="center"/>
              <w:rPr>
                <w:color w:val="000000"/>
                <w:sz w:val="20"/>
                <w:szCs w:val="20"/>
              </w:rPr>
            </w:pPr>
          </w:p>
          <w:p w:rsidR="00747B1A" w:rsidRPr="00747B1A" w:rsidRDefault="00747B1A" w:rsidP="00747B1A">
            <w:pPr>
              <w:jc w:val="center"/>
              <w:rPr>
                <w:color w:val="000000"/>
                <w:sz w:val="20"/>
                <w:szCs w:val="20"/>
              </w:rPr>
            </w:pPr>
            <w:r w:rsidRPr="00747B1A">
              <w:rPr>
                <w:color w:val="000000"/>
                <w:sz w:val="20"/>
                <w:szCs w:val="20"/>
              </w:rPr>
              <w:t>0,1</w:t>
            </w:r>
          </w:p>
        </w:tc>
      </w:tr>
      <w:tr w:rsidR="00747B1A" w:rsidRPr="00747B1A" w:rsidTr="00747B1A">
        <w:trPr>
          <w:trHeight w:val="330"/>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1 06 06000000000 110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jc w:val="both"/>
              <w:rPr>
                <w:b/>
                <w:bCs/>
                <w:sz w:val="20"/>
                <w:szCs w:val="20"/>
              </w:rPr>
            </w:pPr>
            <w:r w:rsidRPr="00747B1A">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b/>
                <w:bCs/>
                <w:sz w:val="20"/>
                <w:szCs w:val="20"/>
              </w:rPr>
            </w:pPr>
            <w:r w:rsidRPr="00747B1A">
              <w:rPr>
                <w:b/>
                <w:bCs/>
                <w:sz w:val="20"/>
                <w:szCs w:val="20"/>
              </w:rPr>
              <w:t>52,0</w:t>
            </w:r>
          </w:p>
        </w:tc>
        <w:tc>
          <w:tcPr>
            <w:tcW w:w="1232"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32,6</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32,5</w:t>
            </w:r>
          </w:p>
        </w:tc>
        <w:tc>
          <w:tcPr>
            <w:tcW w:w="1110"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99,7</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r w:rsidRPr="00747B1A">
              <w:rPr>
                <w:b/>
                <w:bCs/>
                <w:sz w:val="20"/>
                <w:szCs w:val="20"/>
              </w:rPr>
              <w:t>12,9</w:t>
            </w:r>
          </w:p>
        </w:tc>
      </w:tr>
      <w:tr w:rsidR="00747B1A" w:rsidRPr="00747B1A" w:rsidTr="00747B1A">
        <w:trPr>
          <w:trHeight w:val="1062"/>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1 06 06033100000 110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sz w:val="20"/>
                <w:szCs w:val="20"/>
              </w:rPr>
            </w:pPr>
            <w:r w:rsidRPr="00747B1A">
              <w:rPr>
                <w:sz w:val="20"/>
                <w:szCs w:val="20"/>
              </w:rPr>
              <w:t>49,0</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32,0</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32,0</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100</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12,7</w:t>
            </w:r>
          </w:p>
        </w:tc>
      </w:tr>
      <w:tr w:rsidR="00747B1A" w:rsidRPr="00747B1A" w:rsidTr="00747B1A">
        <w:trPr>
          <w:trHeight w:val="982"/>
        </w:trPr>
        <w:tc>
          <w:tcPr>
            <w:tcW w:w="2093"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1 06 06043100000 110</w:t>
            </w:r>
          </w:p>
        </w:tc>
        <w:tc>
          <w:tcPr>
            <w:tcW w:w="3071" w:type="dxa"/>
            <w:tcBorders>
              <w:top w:val="nil"/>
              <w:left w:val="nil"/>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right"/>
              <w:rPr>
                <w:sz w:val="20"/>
                <w:szCs w:val="20"/>
              </w:rPr>
            </w:pPr>
            <w:r w:rsidRPr="00747B1A">
              <w:rPr>
                <w:sz w:val="20"/>
                <w:szCs w:val="20"/>
              </w:rPr>
              <w:t>3,0</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0,6</w:t>
            </w:r>
          </w:p>
          <w:p w:rsidR="00747B1A" w:rsidRPr="00747B1A" w:rsidRDefault="00747B1A" w:rsidP="00747B1A">
            <w:pPr>
              <w:jc w:val="center"/>
              <w:rPr>
                <w:sz w:val="20"/>
                <w:szCs w:val="20"/>
              </w:rPr>
            </w:pPr>
          </w:p>
        </w:tc>
        <w:tc>
          <w:tcPr>
            <w:tcW w:w="1351"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0,5</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83,3</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0,2</w:t>
            </w:r>
          </w:p>
        </w:tc>
      </w:tr>
      <w:tr w:rsidR="00747B1A" w:rsidRPr="00747B1A" w:rsidTr="00747B1A">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jc w:val="both"/>
              <w:rPr>
                <w:b/>
                <w:bCs/>
                <w:sz w:val="20"/>
                <w:szCs w:val="20"/>
              </w:rPr>
            </w:pPr>
            <w:r w:rsidRPr="00747B1A">
              <w:rPr>
                <w:b/>
                <w:bCs/>
                <w:sz w:val="20"/>
                <w:szCs w:val="20"/>
              </w:rPr>
              <w:t>1 08 04020011000 110</w:t>
            </w:r>
          </w:p>
        </w:tc>
        <w:tc>
          <w:tcPr>
            <w:tcW w:w="3071" w:type="dxa"/>
            <w:tcBorders>
              <w:top w:val="nil"/>
              <w:left w:val="nil"/>
              <w:bottom w:val="single" w:sz="4" w:space="0" w:color="auto"/>
              <w:right w:val="single" w:sz="4" w:space="0" w:color="auto"/>
            </w:tcBorders>
            <w:hideMark/>
          </w:tcPr>
          <w:p w:rsidR="00747B1A" w:rsidRPr="00747B1A" w:rsidRDefault="00747B1A" w:rsidP="00747B1A">
            <w:pPr>
              <w:rPr>
                <w:b/>
                <w:sz w:val="20"/>
                <w:szCs w:val="20"/>
              </w:rPr>
            </w:pPr>
            <w:r w:rsidRPr="00747B1A">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6"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2,0</w:t>
            </w:r>
          </w:p>
        </w:tc>
        <w:tc>
          <w:tcPr>
            <w:tcW w:w="123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0,2</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0,2</w:t>
            </w:r>
          </w:p>
        </w:tc>
        <w:tc>
          <w:tcPr>
            <w:tcW w:w="1110"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100</w:t>
            </w:r>
          </w:p>
        </w:tc>
        <w:tc>
          <w:tcPr>
            <w:tcW w:w="1017"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0,1</w:t>
            </w:r>
          </w:p>
          <w:p w:rsidR="00747B1A" w:rsidRPr="00747B1A" w:rsidRDefault="00747B1A" w:rsidP="00747B1A">
            <w:pPr>
              <w:jc w:val="center"/>
              <w:rPr>
                <w:b/>
                <w:bCs/>
                <w:sz w:val="20"/>
                <w:szCs w:val="20"/>
              </w:rPr>
            </w:pPr>
          </w:p>
        </w:tc>
      </w:tr>
      <w:tr w:rsidR="00747B1A" w:rsidRPr="00747B1A" w:rsidTr="00747B1A">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747B1A" w:rsidRPr="00747B1A" w:rsidRDefault="00747B1A" w:rsidP="00747B1A">
            <w:pPr>
              <w:rPr>
                <w:b/>
                <w:bCs/>
                <w:sz w:val="20"/>
                <w:szCs w:val="20"/>
              </w:rPr>
            </w:pPr>
            <w:r w:rsidRPr="00747B1A">
              <w:rPr>
                <w:b/>
                <w:bCs/>
                <w:sz w:val="20"/>
                <w:szCs w:val="20"/>
              </w:rPr>
              <w:t>1 11 00000000000 120</w:t>
            </w:r>
          </w:p>
        </w:tc>
        <w:tc>
          <w:tcPr>
            <w:tcW w:w="3071" w:type="dxa"/>
            <w:tcBorders>
              <w:top w:val="single" w:sz="4" w:space="0" w:color="auto"/>
              <w:left w:val="nil"/>
              <w:bottom w:val="single" w:sz="4" w:space="0" w:color="auto"/>
              <w:right w:val="single" w:sz="4" w:space="0" w:color="auto"/>
            </w:tcBorders>
            <w:vAlign w:val="bottom"/>
            <w:hideMark/>
          </w:tcPr>
          <w:p w:rsidR="00747B1A" w:rsidRPr="00747B1A" w:rsidRDefault="00747B1A" w:rsidP="00747B1A">
            <w:pPr>
              <w:rPr>
                <w:b/>
                <w:i/>
                <w:sz w:val="20"/>
                <w:szCs w:val="20"/>
              </w:rPr>
            </w:pPr>
            <w:r w:rsidRPr="00747B1A">
              <w:rPr>
                <w:b/>
                <w:i/>
                <w:sz w:val="20"/>
                <w:szCs w:val="20"/>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747B1A" w:rsidRPr="00747B1A" w:rsidRDefault="00747B1A" w:rsidP="00747B1A">
            <w:pPr>
              <w:jc w:val="right"/>
              <w:rPr>
                <w:b/>
                <w:sz w:val="20"/>
                <w:szCs w:val="20"/>
              </w:rPr>
            </w:pPr>
            <w:r w:rsidRPr="00747B1A">
              <w:rPr>
                <w:b/>
                <w:sz w:val="20"/>
                <w:szCs w:val="20"/>
              </w:rPr>
              <w:t>217,0</w:t>
            </w:r>
          </w:p>
        </w:tc>
        <w:tc>
          <w:tcPr>
            <w:tcW w:w="123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
                <w:sz w:val="20"/>
                <w:szCs w:val="20"/>
              </w:rPr>
            </w:pPr>
          </w:p>
          <w:p w:rsidR="00747B1A" w:rsidRPr="00747B1A" w:rsidRDefault="00747B1A" w:rsidP="00747B1A">
            <w:pPr>
              <w:jc w:val="center"/>
              <w:rPr>
                <w:b/>
                <w:sz w:val="20"/>
                <w:szCs w:val="20"/>
              </w:rPr>
            </w:pPr>
          </w:p>
          <w:p w:rsidR="00747B1A" w:rsidRPr="00747B1A" w:rsidRDefault="00747B1A" w:rsidP="00747B1A">
            <w:pPr>
              <w:jc w:val="center"/>
              <w:rPr>
                <w:b/>
                <w:sz w:val="20"/>
                <w:szCs w:val="20"/>
              </w:rPr>
            </w:pPr>
            <w:r w:rsidRPr="00747B1A">
              <w:rPr>
                <w:b/>
                <w:sz w:val="20"/>
                <w:szCs w:val="20"/>
              </w:rPr>
              <w:t>54,2</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
                <w:sz w:val="20"/>
                <w:szCs w:val="20"/>
              </w:rPr>
            </w:pPr>
          </w:p>
          <w:p w:rsidR="00747B1A" w:rsidRPr="00747B1A" w:rsidRDefault="00747B1A" w:rsidP="00747B1A">
            <w:pPr>
              <w:jc w:val="center"/>
              <w:rPr>
                <w:b/>
                <w:sz w:val="20"/>
                <w:szCs w:val="20"/>
              </w:rPr>
            </w:pPr>
          </w:p>
          <w:p w:rsidR="00747B1A" w:rsidRPr="00747B1A" w:rsidRDefault="00747B1A" w:rsidP="00747B1A">
            <w:pPr>
              <w:jc w:val="center"/>
              <w:rPr>
                <w:b/>
                <w:sz w:val="20"/>
                <w:szCs w:val="20"/>
              </w:rPr>
            </w:pPr>
            <w:r w:rsidRPr="00747B1A">
              <w:rPr>
                <w:b/>
                <w:sz w:val="20"/>
                <w:szCs w:val="20"/>
              </w:rPr>
              <w:t>2,5</w:t>
            </w:r>
          </w:p>
        </w:tc>
        <w:tc>
          <w:tcPr>
            <w:tcW w:w="1110"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4,6</w:t>
            </w:r>
          </w:p>
        </w:tc>
        <w:tc>
          <w:tcPr>
            <w:tcW w:w="1017"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1,0</w:t>
            </w:r>
          </w:p>
        </w:tc>
      </w:tr>
      <w:tr w:rsidR="00747B1A" w:rsidRPr="00747B1A" w:rsidTr="00747B1A">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47B1A" w:rsidRPr="00747B1A" w:rsidRDefault="00747B1A" w:rsidP="00747B1A">
            <w:pPr>
              <w:rPr>
                <w:b/>
                <w:bCs/>
                <w:sz w:val="20"/>
                <w:szCs w:val="20"/>
              </w:rPr>
            </w:pPr>
          </w:p>
          <w:p w:rsidR="00747B1A" w:rsidRPr="00747B1A" w:rsidRDefault="00747B1A" w:rsidP="00747B1A">
            <w:pPr>
              <w:rPr>
                <w:bCs/>
                <w:sz w:val="20"/>
                <w:szCs w:val="20"/>
              </w:rPr>
            </w:pPr>
            <w:r w:rsidRPr="00747B1A">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proofErr w:type="spellStart"/>
            <w:r w:rsidRPr="00747B1A">
              <w:rPr>
                <w:sz w:val="20"/>
                <w:szCs w:val="20"/>
              </w:rPr>
              <w:t>автномных</w:t>
            </w:r>
            <w:proofErr w:type="spellEnd"/>
            <w:r w:rsidRPr="00747B1A">
              <w:rPr>
                <w:sz w:val="20"/>
                <w:szCs w:val="20"/>
              </w:rPr>
              <w:t xml:space="preserve"> </w:t>
            </w:r>
            <w:r w:rsidRPr="00747B1A">
              <w:rPr>
                <w:sz w:val="20"/>
                <w:szCs w:val="20"/>
              </w:rPr>
              <w:lastRenderedPageBreak/>
              <w:t>учреждений)</w:t>
            </w:r>
          </w:p>
        </w:tc>
        <w:tc>
          <w:tcPr>
            <w:tcW w:w="866" w:type="dxa"/>
            <w:tcBorders>
              <w:top w:val="single" w:sz="4" w:space="0" w:color="auto"/>
              <w:left w:val="nil"/>
              <w:bottom w:val="single" w:sz="4" w:space="0" w:color="auto"/>
              <w:right w:val="single" w:sz="4" w:space="0" w:color="auto"/>
            </w:tcBorders>
            <w:noWrap/>
            <w:vAlign w:val="center"/>
          </w:tcPr>
          <w:p w:rsidR="00747B1A" w:rsidRPr="00747B1A" w:rsidRDefault="00747B1A" w:rsidP="00747B1A">
            <w:pPr>
              <w:jc w:val="right"/>
              <w:rPr>
                <w:sz w:val="20"/>
                <w:szCs w:val="20"/>
              </w:rPr>
            </w:pPr>
          </w:p>
          <w:p w:rsidR="00747B1A" w:rsidRPr="00747B1A" w:rsidRDefault="00747B1A" w:rsidP="00747B1A">
            <w:pPr>
              <w:jc w:val="center"/>
              <w:rPr>
                <w:sz w:val="20"/>
                <w:szCs w:val="20"/>
              </w:rPr>
            </w:pPr>
            <w:r w:rsidRPr="00747B1A">
              <w:rPr>
                <w:sz w:val="20"/>
                <w:szCs w:val="20"/>
              </w:rPr>
              <w:t>211,0</w:t>
            </w:r>
          </w:p>
        </w:tc>
        <w:tc>
          <w:tcPr>
            <w:tcW w:w="123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52,7</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rPr>
                <w:sz w:val="20"/>
                <w:szCs w:val="20"/>
              </w:rPr>
            </w:pPr>
          </w:p>
          <w:p w:rsidR="00747B1A" w:rsidRPr="00747B1A" w:rsidRDefault="00747B1A" w:rsidP="00747B1A">
            <w:pPr>
              <w:rPr>
                <w:sz w:val="20"/>
                <w:szCs w:val="20"/>
              </w:rPr>
            </w:pPr>
          </w:p>
          <w:p w:rsidR="00747B1A" w:rsidRPr="00747B1A" w:rsidRDefault="00747B1A" w:rsidP="00747B1A">
            <w:pPr>
              <w:rPr>
                <w:sz w:val="20"/>
                <w:szCs w:val="20"/>
              </w:rPr>
            </w:pPr>
          </w:p>
          <w:p w:rsidR="00747B1A" w:rsidRPr="00747B1A" w:rsidRDefault="00747B1A" w:rsidP="00747B1A">
            <w:pPr>
              <w:jc w:val="center"/>
              <w:rPr>
                <w:sz w:val="20"/>
                <w:szCs w:val="20"/>
              </w:rPr>
            </w:pPr>
            <w:r w:rsidRPr="00747B1A">
              <w:rPr>
                <w:sz w:val="20"/>
                <w:szCs w:val="20"/>
              </w:rPr>
              <w:t>0</w:t>
            </w:r>
          </w:p>
        </w:tc>
        <w:tc>
          <w:tcPr>
            <w:tcW w:w="1110"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017"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r>
      <w:tr w:rsidR="00747B1A" w:rsidRPr="00747B1A" w:rsidTr="00747B1A">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47B1A" w:rsidRPr="00747B1A" w:rsidRDefault="00747B1A" w:rsidP="00747B1A">
            <w:pPr>
              <w:rPr>
                <w:bCs/>
                <w:sz w:val="20"/>
                <w:szCs w:val="20"/>
              </w:rPr>
            </w:pPr>
            <w:r w:rsidRPr="00747B1A">
              <w:rPr>
                <w:bCs/>
                <w:sz w:val="20"/>
                <w:szCs w:val="20"/>
              </w:rPr>
              <w:lastRenderedPageBreak/>
              <w:t>1 11 09045100000 120</w:t>
            </w:r>
          </w:p>
        </w:tc>
        <w:tc>
          <w:tcPr>
            <w:tcW w:w="3071" w:type="dxa"/>
            <w:tcBorders>
              <w:top w:val="single" w:sz="4" w:space="0" w:color="auto"/>
              <w:left w:val="nil"/>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747B1A" w:rsidRPr="00747B1A" w:rsidRDefault="00747B1A" w:rsidP="00747B1A">
            <w:pPr>
              <w:jc w:val="center"/>
              <w:rPr>
                <w:sz w:val="20"/>
                <w:szCs w:val="20"/>
              </w:rPr>
            </w:pPr>
            <w:r w:rsidRPr="00747B1A">
              <w:rPr>
                <w:sz w:val="20"/>
                <w:szCs w:val="20"/>
              </w:rPr>
              <w:t>6,0</w:t>
            </w:r>
          </w:p>
        </w:tc>
        <w:tc>
          <w:tcPr>
            <w:tcW w:w="123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1,5</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2,5</w:t>
            </w:r>
          </w:p>
        </w:tc>
        <w:tc>
          <w:tcPr>
            <w:tcW w:w="1110"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166,7</w:t>
            </w:r>
          </w:p>
        </w:tc>
        <w:tc>
          <w:tcPr>
            <w:tcW w:w="1017"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1,0</w:t>
            </w:r>
          </w:p>
        </w:tc>
      </w:tr>
      <w:tr w:rsidR="00747B1A" w:rsidRPr="00747B1A" w:rsidTr="00747B1A">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47B1A" w:rsidRPr="00747B1A" w:rsidRDefault="00747B1A" w:rsidP="00747B1A">
            <w:pPr>
              <w:rPr>
                <w:b/>
                <w:bCs/>
                <w:sz w:val="20"/>
                <w:szCs w:val="20"/>
              </w:rPr>
            </w:pPr>
            <w:r w:rsidRPr="00747B1A">
              <w:rPr>
                <w:b/>
                <w:bCs/>
                <w:sz w:val="20"/>
                <w:szCs w:val="20"/>
              </w:rPr>
              <w:t>1 14 00000000000 410</w:t>
            </w:r>
          </w:p>
        </w:tc>
        <w:tc>
          <w:tcPr>
            <w:tcW w:w="3071" w:type="dxa"/>
            <w:tcBorders>
              <w:top w:val="single" w:sz="4" w:space="0" w:color="auto"/>
              <w:left w:val="nil"/>
              <w:bottom w:val="single" w:sz="4" w:space="0" w:color="auto"/>
              <w:right w:val="single" w:sz="4" w:space="0" w:color="auto"/>
            </w:tcBorders>
            <w:vAlign w:val="bottom"/>
            <w:hideMark/>
          </w:tcPr>
          <w:p w:rsidR="00747B1A" w:rsidRPr="00747B1A" w:rsidRDefault="00747B1A" w:rsidP="00747B1A">
            <w:pPr>
              <w:rPr>
                <w:b/>
                <w:i/>
                <w:sz w:val="20"/>
                <w:szCs w:val="20"/>
              </w:rPr>
            </w:pPr>
            <w:r w:rsidRPr="00747B1A">
              <w:rPr>
                <w:b/>
                <w:i/>
                <w:sz w:val="20"/>
                <w:szCs w:val="20"/>
              </w:rPr>
              <w:t>Доходы от продажи материальных и нематериальных активов</w:t>
            </w:r>
          </w:p>
        </w:tc>
        <w:tc>
          <w:tcPr>
            <w:tcW w:w="866" w:type="dxa"/>
            <w:tcBorders>
              <w:top w:val="single" w:sz="4" w:space="0" w:color="auto"/>
              <w:left w:val="nil"/>
              <w:bottom w:val="single" w:sz="4" w:space="0" w:color="auto"/>
              <w:right w:val="single" w:sz="4" w:space="0" w:color="auto"/>
            </w:tcBorders>
            <w:noWrap/>
            <w:vAlign w:val="center"/>
          </w:tcPr>
          <w:p w:rsidR="00747B1A" w:rsidRPr="00747B1A" w:rsidRDefault="00747B1A" w:rsidP="00747B1A">
            <w:pPr>
              <w:jc w:val="center"/>
              <w:rPr>
                <w:b/>
                <w:sz w:val="20"/>
                <w:szCs w:val="20"/>
              </w:rPr>
            </w:pPr>
            <w:r w:rsidRPr="00747B1A">
              <w:rPr>
                <w:b/>
                <w:sz w:val="20"/>
                <w:szCs w:val="20"/>
              </w:rPr>
              <w:t>308,0</w:t>
            </w:r>
          </w:p>
        </w:tc>
        <w:tc>
          <w:tcPr>
            <w:tcW w:w="123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
                <w:sz w:val="20"/>
                <w:szCs w:val="20"/>
              </w:rPr>
            </w:pPr>
          </w:p>
          <w:p w:rsidR="00747B1A" w:rsidRPr="00747B1A" w:rsidRDefault="00747B1A" w:rsidP="00747B1A">
            <w:pPr>
              <w:jc w:val="center"/>
              <w:rPr>
                <w:b/>
                <w:sz w:val="20"/>
                <w:szCs w:val="20"/>
              </w:rPr>
            </w:pPr>
            <w:r w:rsidRPr="00747B1A">
              <w:rPr>
                <w:b/>
                <w:sz w:val="20"/>
                <w:szCs w:val="20"/>
              </w:rPr>
              <w:t>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
                <w:sz w:val="20"/>
                <w:szCs w:val="20"/>
              </w:rPr>
            </w:pPr>
          </w:p>
          <w:p w:rsidR="00747B1A" w:rsidRPr="00747B1A" w:rsidRDefault="00747B1A" w:rsidP="00747B1A">
            <w:pPr>
              <w:jc w:val="center"/>
              <w:rPr>
                <w:b/>
                <w:sz w:val="20"/>
                <w:szCs w:val="20"/>
              </w:rPr>
            </w:pPr>
            <w:r w:rsidRPr="00747B1A">
              <w:rPr>
                <w:b/>
                <w:sz w:val="20"/>
                <w:szCs w:val="20"/>
              </w:rPr>
              <w:t>0</w:t>
            </w:r>
          </w:p>
        </w:tc>
        <w:tc>
          <w:tcPr>
            <w:tcW w:w="1110" w:type="dxa"/>
            <w:tcBorders>
              <w:top w:val="single" w:sz="4" w:space="0" w:color="auto"/>
              <w:left w:val="nil"/>
              <w:bottom w:val="single" w:sz="4" w:space="0" w:color="auto"/>
              <w:right w:val="single" w:sz="4" w:space="0" w:color="auto"/>
            </w:tcBorders>
          </w:tcPr>
          <w:p w:rsidR="00747B1A" w:rsidRPr="00747B1A" w:rsidRDefault="00747B1A" w:rsidP="00747B1A">
            <w:pPr>
              <w:jc w:val="center"/>
              <w:rPr>
                <w:b/>
                <w:sz w:val="20"/>
                <w:szCs w:val="20"/>
              </w:rPr>
            </w:pPr>
          </w:p>
          <w:p w:rsidR="00747B1A" w:rsidRPr="00747B1A" w:rsidRDefault="00747B1A" w:rsidP="00747B1A">
            <w:pPr>
              <w:jc w:val="center"/>
              <w:rPr>
                <w:b/>
                <w:sz w:val="20"/>
                <w:szCs w:val="20"/>
              </w:rPr>
            </w:pPr>
            <w:r w:rsidRPr="00747B1A">
              <w:rPr>
                <w:b/>
                <w:sz w:val="20"/>
                <w:szCs w:val="20"/>
              </w:rPr>
              <w:t>0</w:t>
            </w:r>
          </w:p>
        </w:tc>
        <w:tc>
          <w:tcPr>
            <w:tcW w:w="1017" w:type="dxa"/>
            <w:tcBorders>
              <w:top w:val="single" w:sz="4" w:space="0" w:color="auto"/>
              <w:left w:val="nil"/>
              <w:bottom w:val="single" w:sz="4" w:space="0" w:color="auto"/>
              <w:right w:val="single" w:sz="4" w:space="0" w:color="auto"/>
            </w:tcBorders>
          </w:tcPr>
          <w:p w:rsidR="00747B1A" w:rsidRPr="00747B1A" w:rsidRDefault="00747B1A" w:rsidP="00747B1A">
            <w:pPr>
              <w:jc w:val="center"/>
              <w:rPr>
                <w:b/>
                <w:sz w:val="20"/>
                <w:szCs w:val="20"/>
              </w:rPr>
            </w:pPr>
          </w:p>
          <w:p w:rsidR="00747B1A" w:rsidRPr="00747B1A" w:rsidRDefault="00747B1A" w:rsidP="00747B1A">
            <w:pPr>
              <w:jc w:val="center"/>
              <w:rPr>
                <w:b/>
                <w:sz w:val="20"/>
                <w:szCs w:val="20"/>
              </w:rPr>
            </w:pPr>
            <w:r w:rsidRPr="00747B1A">
              <w:rPr>
                <w:b/>
                <w:sz w:val="20"/>
                <w:szCs w:val="20"/>
              </w:rPr>
              <w:t>0</w:t>
            </w:r>
          </w:p>
        </w:tc>
      </w:tr>
      <w:tr w:rsidR="00747B1A" w:rsidRPr="00747B1A" w:rsidTr="00747B1A">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747B1A" w:rsidRPr="00747B1A" w:rsidRDefault="00747B1A" w:rsidP="00747B1A">
            <w:pPr>
              <w:rPr>
                <w:bCs/>
                <w:sz w:val="20"/>
                <w:szCs w:val="20"/>
              </w:rPr>
            </w:pPr>
            <w:r w:rsidRPr="00747B1A">
              <w:rPr>
                <w:bCs/>
                <w:sz w:val="20"/>
                <w:szCs w:val="20"/>
              </w:rPr>
              <w:t>1 14 02053100000 410</w:t>
            </w:r>
          </w:p>
        </w:tc>
        <w:tc>
          <w:tcPr>
            <w:tcW w:w="3071" w:type="dxa"/>
            <w:tcBorders>
              <w:top w:val="single" w:sz="4" w:space="0" w:color="auto"/>
              <w:left w:val="nil"/>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6" w:type="dxa"/>
            <w:tcBorders>
              <w:top w:val="single" w:sz="4" w:space="0" w:color="auto"/>
              <w:left w:val="nil"/>
              <w:bottom w:val="single" w:sz="4" w:space="0" w:color="auto"/>
              <w:right w:val="single" w:sz="4" w:space="0" w:color="auto"/>
            </w:tcBorders>
            <w:noWrap/>
            <w:vAlign w:val="center"/>
          </w:tcPr>
          <w:p w:rsidR="00747B1A" w:rsidRPr="00747B1A" w:rsidRDefault="00747B1A" w:rsidP="00747B1A">
            <w:pPr>
              <w:jc w:val="center"/>
              <w:rPr>
                <w:sz w:val="20"/>
                <w:szCs w:val="20"/>
              </w:rPr>
            </w:pPr>
            <w:r w:rsidRPr="00747B1A">
              <w:rPr>
                <w:sz w:val="20"/>
                <w:szCs w:val="20"/>
              </w:rPr>
              <w:t>308,0</w:t>
            </w:r>
          </w:p>
        </w:tc>
        <w:tc>
          <w:tcPr>
            <w:tcW w:w="123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110"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017"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r>
    </w:tbl>
    <w:p w:rsidR="00747B1A" w:rsidRPr="00747B1A" w:rsidRDefault="00747B1A" w:rsidP="00747B1A">
      <w:pPr>
        <w:jc w:val="both"/>
        <w:rPr>
          <w:sz w:val="20"/>
          <w:szCs w:val="20"/>
        </w:rPr>
      </w:pPr>
      <w:r w:rsidRPr="00747B1A">
        <w:rPr>
          <w:sz w:val="20"/>
          <w:szCs w:val="20"/>
        </w:rPr>
        <w:t xml:space="preserve">    </w:t>
      </w:r>
    </w:p>
    <w:p w:rsidR="00747B1A" w:rsidRPr="00747B1A" w:rsidRDefault="00747B1A" w:rsidP="00747B1A">
      <w:pPr>
        <w:jc w:val="both"/>
        <w:rPr>
          <w:sz w:val="20"/>
          <w:szCs w:val="20"/>
        </w:rPr>
      </w:pPr>
      <w:r w:rsidRPr="00747B1A">
        <w:rPr>
          <w:sz w:val="20"/>
          <w:szCs w:val="20"/>
        </w:rPr>
        <w:t xml:space="preserve"> По итогам за 3 месяца 2019 года собственные доходы бюджета Берегаевского сельского поселения составили </w:t>
      </w:r>
      <w:r w:rsidRPr="00747B1A">
        <w:rPr>
          <w:b/>
          <w:bCs/>
          <w:sz w:val="20"/>
          <w:szCs w:val="20"/>
        </w:rPr>
        <w:t>250,8</w:t>
      </w:r>
      <w:r w:rsidRPr="00747B1A">
        <w:rPr>
          <w:sz w:val="20"/>
          <w:szCs w:val="20"/>
        </w:rPr>
        <w:t xml:space="preserve"> тыс. рублей. Плановое задание за 3 месяца 2019 года по собственным доходам выполнено на 85,4 %. </w:t>
      </w:r>
    </w:p>
    <w:p w:rsidR="00747B1A" w:rsidRPr="00747B1A" w:rsidRDefault="00747B1A" w:rsidP="00747B1A">
      <w:pPr>
        <w:rPr>
          <w:sz w:val="20"/>
          <w:szCs w:val="20"/>
        </w:rPr>
      </w:pPr>
    </w:p>
    <w:p w:rsidR="00747B1A" w:rsidRPr="00747B1A" w:rsidRDefault="00747B1A" w:rsidP="00747B1A">
      <w:pPr>
        <w:rPr>
          <w:sz w:val="20"/>
          <w:szCs w:val="20"/>
        </w:rPr>
      </w:pPr>
      <w:r w:rsidRPr="00747B1A">
        <w:rPr>
          <w:sz w:val="20"/>
          <w:szCs w:val="20"/>
        </w:rPr>
        <w:t>Рисунок 1 - Структура налоговых и неналоговых доходов бюджета Берегаевского сельского поселения за 3 месяца 2019 года</w:t>
      </w:r>
    </w:p>
    <w:p w:rsidR="00747B1A" w:rsidRPr="00747B1A" w:rsidRDefault="00747B1A" w:rsidP="00747B1A">
      <w:pPr>
        <w:rPr>
          <w:sz w:val="20"/>
          <w:szCs w:val="20"/>
        </w:rPr>
      </w:pPr>
      <w:r w:rsidRPr="00747B1A">
        <w:rPr>
          <w:noProof/>
          <w:sz w:val="20"/>
          <w:szCs w:val="20"/>
        </w:rPr>
        <w:drawing>
          <wp:inline distT="0" distB="0" distL="0" distR="0" wp14:anchorId="5251E437" wp14:editId="2AACE347">
            <wp:extent cx="6480175" cy="3643319"/>
            <wp:effectExtent l="0" t="0" r="15875"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7B1A" w:rsidRPr="00747B1A" w:rsidRDefault="00747B1A" w:rsidP="00747B1A">
      <w:pPr>
        <w:rPr>
          <w:sz w:val="20"/>
          <w:szCs w:val="20"/>
          <w:lang w:eastAsia="zh-CN"/>
        </w:rPr>
      </w:pPr>
      <w:r w:rsidRPr="00747B1A">
        <w:rPr>
          <w:sz w:val="20"/>
          <w:szCs w:val="20"/>
          <w:lang w:eastAsia="zh-CN"/>
        </w:rPr>
        <w:t xml:space="preserve">  </w:t>
      </w:r>
      <w:r w:rsidRPr="00747B1A">
        <w:rPr>
          <w:sz w:val="20"/>
          <w:szCs w:val="20"/>
          <w:lang w:eastAsia="zh-CN"/>
        </w:rPr>
        <w:tab/>
        <w:t xml:space="preserve">   Наибольший удельный вес:</w:t>
      </w:r>
    </w:p>
    <w:p w:rsidR="00747B1A" w:rsidRPr="00747B1A" w:rsidRDefault="00747B1A" w:rsidP="00747B1A">
      <w:pPr>
        <w:rPr>
          <w:sz w:val="20"/>
          <w:szCs w:val="20"/>
          <w:lang w:eastAsia="zh-CN"/>
        </w:rPr>
      </w:pPr>
      <w:r w:rsidRPr="00747B1A">
        <w:rPr>
          <w:sz w:val="20"/>
          <w:szCs w:val="20"/>
          <w:lang w:eastAsia="zh-CN"/>
        </w:rPr>
        <w:t xml:space="preserve">- 56,5 % - акцизы; </w:t>
      </w:r>
    </w:p>
    <w:p w:rsidR="00747B1A" w:rsidRPr="00747B1A" w:rsidRDefault="00747B1A" w:rsidP="00747B1A">
      <w:pPr>
        <w:rPr>
          <w:sz w:val="20"/>
          <w:szCs w:val="20"/>
          <w:lang w:eastAsia="zh-CN"/>
        </w:rPr>
      </w:pPr>
      <w:r w:rsidRPr="00747B1A">
        <w:rPr>
          <w:sz w:val="20"/>
          <w:szCs w:val="20"/>
          <w:lang w:eastAsia="zh-CN"/>
        </w:rPr>
        <w:t xml:space="preserve">- 29,4% налог на доходы физических лиц; </w:t>
      </w:r>
    </w:p>
    <w:p w:rsidR="00747B1A" w:rsidRPr="00747B1A" w:rsidRDefault="00747B1A" w:rsidP="00747B1A">
      <w:pPr>
        <w:rPr>
          <w:sz w:val="20"/>
          <w:szCs w:val="20"/>
          <w:lang w:eastAsia="zh-CN"/>
        </w:rPr>
      </w:pPr>
      <w:r w:rsidRPr="00747B1A">
        <w:rPr>
          <w:sz w:val="20"/>
          <w:szCs w:val="20"/>
          <w:lang w:eastAsia="zh-CN"/>
        </w:rPr>
        <w:t>- 12,9% земельный налог;</w:t>
      </w:r>
    </w:p>
    <w:p w:rsidR="00747B1A" w:rsidRPr="00747B1A" w:rsidRDefault="00747B1A" w:rsidP="00747B1A">
      <w:pPr>
        <w:rPr>
          <w:sz w:val="20"/>
          <w:szCs w:val="20"/>
          <w:lang w:eastAsia="zh-CN"/>
        </w:rPr>
      </w:pPr>
      <w:r w:rsidRPr="00747B1A">
        <w:rPr>
          <w:sz w:val="20"/>
          <w:szCs w:val="20"/>
          <w:lang w:eastAsia="zh-CN"/>
        </w:rPr>
        <w:lastRenderedPageBreak/>
        <w:t>- 1,0% прочие поступления от использования имущества;</w:t>
      </w:r>
    </w:p>
    <w:p w:rsidR="00747B1A" w:rsidRPr="00747B1A" w:rsidRDefault="00747B1A" w:rsidP="00747B1A">
      <w:pPr>
        <w:rPr>
          <w:sz w:val="20"/>
          <w:szCs w:val="20"/>
          <w:lang w:eastAsia="zh-CN"/>
        </w:rPr>
      </w:pPr>
      <w:r w:rsidRPr="00747B1A">
        <w:rPr>
          <w:sz w:val="20"/>
          <w:szCs w:val="20"/>
          <w:lang w:eastAsia="zh-CN"/>
        </w:rPr>
        <w:t>- 0,1% государственная пошлина;</w:t>
      </w:r>
    </w:p>
    <w:p w:rsidR="00747B1A" w:rsidRPr="00747B1A" w:rsidRDefault="00747B1A" w:rsidP="00747B1A">
      <w:pPr>
        <w:rPr>
          <w:sz w:val="20"/>
          <w:szCs w:val="20"/>
          <w:lang w:eastAsia="zh-CN"/>
        </w:rPr>
      </w:pPr>
      <w:r w:rsidRPr="00747B1A">
        <w:rPr>
          <w:sz w:val="20"/>
          <w:szCs w:val="20"/>
          <w:lang w:eastAsia="zh-CN"/>
        </w:rPr>
        <w:t>- 0,1% налог на имущество физических лиц.</w:t>
      </w:r>
    </w:p>
    <w:p w:rsidR="00747B1A" w:rsidRPr="00747B1A" w:rsidRDefault="00747B1A" w:rsidP="00747B1A">
      <w:pPr>
        <w:rPr>
          <w:sz w:val="20"/>
          <w:szCs w:val="20"/>
          <w:lang w:eastAsia="zh-CN"/>
        </w:rPr>
      </w:pPr>
      <w:r w:rsidRPr="00747B1A">
        <w:rPr>
          <w:sz w:val="20"/>
          <w:szCs w:val="20"/>
          <w:lang w:eastAsia="zh-CN"/>
        </w:rPr>
        <w:t>.</w:t>
      </w:r>
    </w:p>
    <w:p w:rsidR="00747B1A" w:rsidRPr="00747B1A" w:rsidRDefault="00747B1A" w:rsidP="00747B1A">
      <w:pPr>
        <w:rPr>
          <w:b/>
          <w:sz w:val="20"/>
          <w:szCs w:val="20"/>
        </w:rPr>
      </w:pPr>
      <w:r w:rsidRPr="00747B1A">
        <w:rPr>
          <w:sz w:val="20"/>
          <w:szCs w:val="20"/>
        </w:rPr>
        <w:tab/>
      </w:r>
    </w:p>
    <w:p w:rsidR="00747B1A" w:rsidRPr="00747B1A" w:rsidRDefault="00747B1A" w:rsidP="00747B1A">
      <w:pPr>
        <w:jc w:val="right"/>
        <w:rPr>
          <w:b/>
          <w:sz w:val="20"/>
          <w:szCs w:val="20"/>
        </w:rPr>
      </w:pPr>
      <w:r w:rsidRPr="00747B1A">
        <w:rPr>
          <w:b/>
          <w:sz w:val="20"/>
          <w:szCs w:val="20"/>
        </w:rPr>
        <w:t>Приложение 2</w:t>
      </w:r>
    </w:p>
    <w:p w:rsidR="00747B1A" w:rsidRPr="00747B1A" w:rsidRDefault="00747B1A" w:rsidP="00747B1A">
      <w:pPr>
        <w:tabs>
          <w:tab w:val="left" w:pos="5760"/>
        </w:tabs>
        <w:jc w:val="right"/>
        <w:rPr>
          <w:sz w:val="20"/>
          <w:szCs w:val="20"/>
        </w:rPr>
      </w:pPr>
      <w:r w:rsidRPr="00747B1A">
        <w:rPr>
          <w:sz w:val="20"/>
          <w:szCs w:val="20"/>
        </w:rPr>
        <w:t xml:space="preserve">к постановлению Администрации </w:t>
      </w:r>
    </w:p>
    <w:p w:rsidR="00747B1A" w:rsidRPr="00747B1A" w:rsidRDefault="00747B1A" w:rsidP="00747B1A">
      <w:pPr>
        <w:tabs>
          <w:tab w:val="left" w:pos="5760"/>
        </w:tabs>
        <w:jc w:val="right"/>
        <w:rPr>
          <w:sz w:val="20"/>
          <w:szCs w:val="20"/>
        </w:rPr>
      </w:pPr>
      <w:r w:rsidRPr="00747B1A">
        <w:rPr>
          <w:sz w:val="20"/>
          <w:szCs w:val="20"/>
        </w:rPr>
        <w:t xml:space="preserve">Берегаевского сельского поселения </w:t>
      </w:r>
    </w:p>
    <w:p w:rsidR="00747B1A" w:rsidRPr="00747B1A" w:rsidRDefault="00747B1A" w:rsidP="00747B1A">
      <w:pPr>
        <w:tabs>
          <w:tab w:val="left" w:pos="3100"/>
        </w:tabs>
        <w:jc w:val="right"/>
        <w:rPr>
          <w:color w:val="000000"/>
          <w:sz w:val="20"/>
          <w:szCs w:val="20"/>
        </w:rPr>
      </w:pPr>
      <w:r w:rsidRPr="00747B1A">
        <w:rPr>
          <w:color w:val="000000"/>
          <w:sz w:val="20"/>
          <w:szCs w:val="20"/>
        </w:rPr>
        <w:t>от 06.05.2019  № 16</w:t>
      </w:r>
    </w:p>
    <w:p w:rsidR="00747B1A" w:rsidRPr="00747B1A" w:rsidRDefault="00747B1A" w:rsidP="00747B1A">
      <w:pPr>
        <w:jc w:val="center"/>
        <w:rPr>
          <w:sz w:val="20"/>
          <w:szCs w:val="20"/>
        </w:rPr>
      </w:pPr>
      <w:r w:rsidRPr="00747B1A">
        <w:rPr>
          <w:sz w:val="20"/>
          <w:szCs w:val="20"/>
        </w:rPr>
        <w:t>ОТЧЕТ</w:t>
      </w:r>
    </w:p>
    <w:p w:rsidR="00747B1A" w:rsidRPr="00747B1A" w:rsidRDefault="00747B1A" w:rsidP="00747B1A">
      <w:pPr>
        <w:jc w:val="center"/>
        <w:rPr>
          <w:sz w:val="20"/>
          <w:szCs w:val="20"/>
        </w:rPr>
      </w:pPr>
      <w:r w:rsidRPr="00747B1A">
        <w:rPr>
          <w:sz w:val="20"/>
          <w:szCs w:val="20"/>
        </w:rPr>
        <w:t xml:space="preserve">Объем межбюджетных </w:t>
      </w:r>
      <w:proofErr w:type="gramStart"/>
      <w:r w:rsidRPr="00747B1A">
        <w:rPr>
          <w:sz w:val="20"/>
          <w:szCs w:val="20"/>
        </w:rPr>
        <w:t>трансфертов</w:t>
      </w:r>
      <w:proofErr w:type="gramEnd"/>
      <w:r w:rsidRPr="00747B1A">
        <w:rPr>
          <w:sz w:val="20"/>
          <w:szCs w:val="20"/>
        </w:rPr>
        <w:t xml:space="preserve"> передаваемых бюджету Берегаевского сельского поселения из бюджета Тегульдетского района в 3 месяца 2019 года</w:t>
      </w:r>
    </w:p>
    <w:tbl>
      <w:tblPr>
        <w:tblW w:w="10915" w:type="dxa"/>
        <w:tblInd w:w="108" w:type="dxa"/>
        <w:tblLayout w:type="fixed"/>
        <w:tblLook w:val="04A0" w:firstRow="1" w:lastRow="0" w:firstColumn="1" w:lastColumn="0" w:noHBand="0" w:noVBand="1"/>
      </w:tblPr>
      <w:tblGrid>
        <w:gridCol w:w="2129"/>
        <w:gridCol w:w="3541"/>
        <w:gridCol w:w="1134"/>
        <w:gridCol w:w="993"/>
        <w:gridCol w:w="1134"/>
        <w:gridCol w:w="992"/>
        <w:gridCol w:w="992"/>
      </w:tblGrid>
      <w:tr w:rsidR="00747B1A" w:rsidRPr="00747B1A" w:rsidTr="00747B1A">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b/>
                <w:sz w:val="20"/>
                <w:szCs w:val="20"/>
              </w:rPr>
              <w:t>План на 2019</w:t>
            </w:r>
            <w:r w:rsidRPr="00747B1A">
              <w:rPr>
                <w:sz w:val="20"/>
                <w:szCs w:val="20"/>
              </w:rPr>
              <w:t xml:space="preserve"> </w:t>
            </w:r>
          </w:p>
          <w:p w:rsidR="00747B1A" w:rsidRPr="00747B1A" w:rsidRDefault="00747B1A" w:rsidP="00747B1A">
            <w:pPr>
              <w:jc w:val="center"/>
              <w:rPr>
                <w:sz w:val="20"/>
                <w:szCs w:val="20"/>
              </w:rPr>
            </w:pPr>
            <w:r w:rsidRPr="00747B1A">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747B1A" w:rsidRPr="00747B1A" w:rsidRDefault="00747B1A" w:rsidP="00747B1A">
            <w:pPr>
              <w:jc w:val="center"/>
              <w:rPr>
                <w:b/>
                <w:sz w:val="20"/>
                <w:szCs w:val="20"/>
              </w:rPr>
            </w:pPr>
            <w:r w:rsidRPr="00747B1A">
              <w:rPr>
                <w:b/>
                <w:sz w:val="20"/>
                <w:szCs w:val="20"/>
              </w:rPr>
              <w:t xml:space="preserve">План </w:t>
            </w:r>
          </w:p>
          <w:p w:rsidR="00747B1A" w:rsidRPr="00747B1A" w:rsidRDefault="00747B1A" w:rsidP="00747B1A">
            <w:pPr>
              <w:jc w:val="center"/>
              <w:rPr>
                <w:b/>
                <w:sz w:val="20"/>
                <w:szCs w:val="20"/>
              </w:rPr>
            </w:pPr>
            <w:r w:rsidRPr="00747B1A">
              <w:rPr>
                <w:b/>
                <w:sz w:val="20"/>
                <w:szCs w:val="20"/>
              </w:rPr>
              <w:t>на 3 месяца</w:t>
            </w:r>
          </w:p>
          <w:p w:rsidR="00747B1A" w:rsidRPr="00747B1A" w:rsidRDefault="00747B1A" w:rsidP="00747B1A">
            <w:pPr>
              <w:jc w:val="center"/>
              <w:rPr>
                <w:b/>
                <w:sz w:val="20"/>
                <w:szCs w:val="20"/>
              </w:rPr>
            </w:pPr>
            <w:r w:rsidRPr="00747B1A">
              <w:rPr>
                <w:b/>
                <w:sz w:val="20"/>
                <w:szCs w:val="20"/>
              </w:rPr>
              <w:t>2019</w:t>
            </w:r>
          </w:p>
          <w:p w:rsidR="00747B1A" w:rsidRPr="00747B1A" w:rsidRDefault="00747B1A" w:rsidP="00747B1A">
            <w:pPr>
              <w:jc w:val="center"/>
              <w:rPr>
                <w:b/>
                <w:sz w:val="20"/>
                <w:szCs w:val="20"/>
              </w:rPr>
            </w:pPr>
            <w:r w:rsidRPr="00747B1A">
              <w:rPr>
                <w:sz w:val="20"/>
                <w:szCs w:val="20"/>
              </w:rPr>
              <w:t>(тыс. руб.)</w:t>
            </w:r>
          </w:p>
          <w:p w:rsidR="00747B1A" w:rsidRPr="00747B1A" w:rsidRDefault="00747B1A" w:rsidP="00747B1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shd w:val="clear" w:color="auto" w:fill="FFFFFF"/>
              <w:jc w:val="center"/>
              <w:rPr>
                <w:b/>
                <w:color w:val="000000"/>
                <w:sz w:val="20"/>
                <w:szCs w:val="20"/>
              </w:rPr>
            </w:pPr>
            <w:r w:rsidRPr="00747B1A">
              <w:rPr>
                <w:b/>
                <w:color w:val="000000"/>
                <w:sz w:val="20"/>
                <w:szCs w:val="20"/>
              </w:rPr>
              <w:t xml:space="preserve">Факт </w:t>
            </w:r>
          </w:p>
          <w:p w:rsidR="00747B1A" w:rsidRPr="00747B1A" w:rsidRDefault="00747B1A" w:rsidP="00747B1A">
            <w:pPr>
              <w:shd w:val="clear" w:color="auto" w:fill="FFFFFF"/>
              <w:jc w:val="center"/>
              <w:rPr>
                <w:b/>
                <w:color w:val="000000"/>
                <w:sz w:val="20"/>
                <w:szCs w:val="20"/>
              </w:rPr>
            </w:pPr>
            <w:r w:rsidRPr="00747B1A">
              <w:rPr>
                <w:b/>
                <w:color w:val="000000"/>
                <w:sz w:val="20"/>
                <w:szCs w:val="20"/>
              </w:rPr>
              <w:t>За 3</w:t>
            </w:r>
            <w:r w:rsidRPr="00747B1A">
              <w:rPr>
                <w:b/>
                <w:sz w:val="20"/>
                <w:szCs w:val="20"/>
              </w:rPr>
              <w:t xml:space="preserve"> месяца</w:t>
            </w:r>
          </w:p>
          <w:p w:rsidR="00747B1A" w:rsidRPr="00747B1A" w:rsidRDefault="00747B1A" w:rsidP="00747B1A">
            <w:pPr>
              <w:jc w:val="center"/>
              <w:rPr>
                <w:b/>
                <w:color w:val="000000"/>
                <w:sz w:val="20"/>
                <w:szCs w:val="20"/>
              </w:rPr>
            </w:pPr>
            <w:r w:rsidRPr="00747B1A">
              <w:rPr>
                <w:b/>
                <w:color w:val="000000"/>
                <w:sz w:val="20"/>
                <w:szCs w:val="20"/>
              </w:rPr>
              <w:t>2019</w:t>
            </w:r>
          </w:p>
          <w:p w:rsidR="00747B1A" w:rsidRPr="00747B1A" w:rsidRDefault="00747B1A" w:rsidP="00747B1A">
            <w:pPr>
              <w:jc w:val="center"/>
              <w:rPr>
                <w:sz w:val="20"/>
                <w:szCs w:val="20"/>
              </w:rPr>
            </w:pPr>
            <w:r w:rsidRPr="00747B1A">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jc w:val="center"/>
              <w:rPr>
                <w:b/>
                <w:bCs/>
                <w:color w:val="000000"/>
                <w:sz w:val="20"/>
                <w:szCs w:val="20"/>
              </w:rPr>
            </w:pPr>
            <w:r w:rsidRPr="00747B1A">
              <w:rPr>
                <w:b/>
                <w:bCs/>
                <w:color w:val="000000"/>
                <w:sz w:val="20"/>
                <w:szCs w:val="20"/>
              </w:rPr>
              <w:t>исполнение к плану на 3 месяца</w:t>
            </w:r>
          </w:p>
          <w:p w:rsidR="00747B1A" w:rsidRPr="00747B1A" w:rsidRDefault="00747B1A" w:rsidP="00747B1A">
            <w:pPr>
              <w:jc w:val="center"/>
              <w:rPr>
                <w:b/>
                <w:bCs/>
                <w:color w:val="000000"/>
                <w:sz w:val="20"/>
                <w:szCs w:val="20"/>
              </w:rPr>
            </w:pPr>
            <w:r w:rsidRPr="00747B1A">
              <w:rPr>
                <w:b/>
                <w:bCs/>
                <w:color w:val="000000"/>
                <w:sz w:val="20"/>
                <w:szCs w:val="20"/>
              </w:rPr>
              <w:t>2019</w:t>
            </w:r>
          </w:p>
          <w:p w:rsidR="00747B1A" w:rsidRPr="00747B1A" w:rsidRDefault="00747B1A" w:rsidP="00747B1A">
            <w:pPr>
              <w:jc w:val="center"/>
              <w:rPr>
                <w:b/>
                <w:sz w:val="20"/>
                <w:szCs w:val="20"/>
              </w:rPr>
            </w:pPr>
            <w:r w:rsidRPr="00747B1A">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47B1A" w:rsidRPr="00747B1A" w:rsidRDefault="00747B1A" w:rsidP="00747B1A">
            <w:pPr>
              <w:rPr>
                <w:b/>
                <w:sz w:val="20"/>
                <w:szCs w:val="20"/>
              </w:rPr>
            </w:pPr>
          </w:p>
          <w:p w:rsidR="00747B1A" w:rsidRPr="00747B1A" w:rsidRDefault="00747B1A" w:rsidP="00747B1A">
            <w:pPr>
              <w:jc w:val="center"/>
              <w:rPr>
                <w:b/>
                <w:sz w:val="20"/>
                <w:szCs w:val="20"/>
              </w:rPr>
            </w:pPr>
            <w:r w:rsidRPr="00747B1A">
              <w:rPr>
                <w:b/>
                <w:sz w:val="20"/>
                <w:szCs w:val="20"/>
              </w:rPr>
              <w:t xml:space="preserve">Удельный вес </w:t>
            </w:r>
          </w:p>
          <w:p w:rsidR="00747B1A" w:rsidRPr="00747B1A" w:rsidRDefault="00747B1A" w:rsidP="00747B1A">
            <w:pPr>
              <w:jc w:val="center"/>
              <w:rPr>
                <w:b/>
                <w:sz w:val="20"/>
                <w:szCs w:val="20"/>
              </w:rPr>
            </w:pPr>
            <w:r w:rsidRPr="00747B1A">
              <w:rPr>
                <w:b/>
                <w:sz w:val="20"/>
                <w:szCs w:val="20"/>
              </w:rPr>
              <w:t>%</w:t>
            </w:r>
          </w:p>
        </w:tc>
      </w:tr>
      <w:tr w:rsidR="00747B1A" w:rsidRPr="00747B1A" w:rsidTr="00747B1A">
        <w:trPr>
          <w:trHeight w:val="255"/>
        </w:trPr>
        <w:tc>
          <w:tcPr>
            <w:tcW w:w="2129" w:type="dxa"/>
            <w:tcBorders>
              <w:top w:val="nil"/>
              <w:left w:val="single" w:sz="4" w:space="0" w:color="auto"/>
              <w:bottom w:val="single" w:sz="4" w:space="0" w:color="auto"/>
              <w:right w:val="single" w:sz="4" w:space="0" w:color="auto"/>
            </w:tcBorders>
            <w:noWrap/>
            <w:vAlign w:val="bottom"/>
            <w:hideMark/>
          </w:tcPr>
          <w:p w:rsidR="00747B1A" w:rsidRPr="00747B1A" w:rsidRDefault="00747B1A" w:rsidP="00747B1A">
            <w:pPr>
              <w:jc w:val="center"/>
              <w:rPr>
                <w:sz w:val="20"/>
                <w:szCs w:val="20"/>
              </w:rPr>
            </w:pPr>
            <w:r w:rsidRPr="00747B1A">
              <w:rPr>
                <w:sz w:val="20"/>
                <w:szCs w:val="20"/>
              </w:rPr>
              <w:t>1</w:t>
            </w:r>
          </w:p>
        </w:tc>
        <w:tc>
          <w:tcPr>
            <w:tcW w:w="3541" w:type="dxa"/>
            <w:tcBorders>
              <w:top w:val="nil"/>
              <w:left w:val="nil"/>
              <w:bottom w:val="single" w:sz="4" w:space="0" w:color="auto"/>
              <w:right w:val="single" w:sz="4" w:space="0" w:color="auto"/>
            </w:tcBorders>
            <w:vAlign w:val="bottom"/>
            <w:hideMark/>
          </w:tcPr>
          <w:p w:rsidR="00747B1A" w:rsidRPr="00747B1A" w:rsidRDefault="00747B1A" w:rsidP="00747B1A">
            <w:pPr>
              <w:jc w:val="center"/>
              <w:rPr>
                <w:sz w:val="20"/>
                <w:szCs w:val="20"/>
              </w:rPr>
            </w:pPr>
            <w:r w:rsidRPr="00747B1A">
              <w:rPr>
                <w:sz w:val="20"/>
                <w:szCs w:val="20"/>
              </w:rPr>
              <w:t>2</w:t>
            </w:r>
          </w:p>
        </w:tc>
        <w:tc>
          <w:tcPr>
            <w:tcW w:w="1134" w:type="dxa"/>
            <w:tcBorders>
              <w:top w:val="nil"/>
              <w:left w:val="nil"/>
              <w:bottom w:val="single" w:sz="4" w:space="0" w:color="auto"/>
              <w:right w:val="single" w:sz="4" w:space="0" w:color="auto"/>
            </w:tcBorders>
            <w:noWrap/>
            <w:vAlign w:val="bottom"/>
            <w:hideMark/>
          </w:tcPr>
          <w:p w:rsidR="00747B1A" w:rsidRPr="00747B1A" w:rsidRDefault="00747B1A" w:rsidP="00747B1A">
            <w:pPr>
              <w:jc w:val="center"/>
              <w:rPr>
                <w:sz w:val="20"/>
                <w:szCs w:val="20"/>
              </w:rPr>
            </w:pPr>
            <w:r w:rsidRPr="00747B1A">
              <w:rPr>
                <w:sz w:val="20"/>
                <w:szCs w:val="20"/>
              </w:rPr>
              <w:t>3</w:t>
            </w:r>
          </w:p>
        </w:tc>
        <w:tc>
          <w:tcPr>
            <w:tcW w:w="993" w:type="dxa"/>
            <w:tcBorders>
              <w:top w:val="single" w:sz="4" w:space="0" w:color="auto"/>
              <w:left w:val="nil"/>
              <w:bottom w:val="single" w:sz="4" w:space="0" w:color="auto"/>
              <w:right w:val="single" w:sz="4" w:space="0" w:color="auto"/>
            </w:tcBorders>
            <w:vAlign w:val="bottom"/>
          </w:tcPr>
          <w:p w:rsidR="00747B1A" w:rsidRPr="00747B1A" w:rsidRDefault="00747B1A" w:rsidP="00747B1A">
            <w:pPr>
              <w:jc w:val="center"/>
              <w:rPr>
                <w:sz w:val="20"/>
                <w:szCs w:val="20"/>
              </w:rPr>
            </w:pPr>
            <w:r w:rsidRPr="00747B1A">
              <w:rPr>
                <w:sz w:val="20"/>
                <w:szCs w:val="20"/>
              </w:rPr>
              <w:t>4</w:t>
            </w:r>
          </w:p>
        </w:tc>
        <w:tc>
          <w:tcPr>
            <w:tcW w:w="1134"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5</w:t>
            </w:r>
          </w:p>
        </w:tc>
        <w:tc>
          <w:tcPr>
            <w:tcW w:w="99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6</w:t>
            </w:r>
          </w:p>
        </w:tc>
        <w:tc>
          <w:tcPr>
            <w:tcW w:w="99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7</w:t>
            </w:r>
          </w:p>
        </w:tc>
      </w:tr>
      <w:tr w:rsidR="00747B1A" w:rsidRPr="00747B1A" w:rsidTr="00747B1A">
        <w:trPr>
          <w:trHeight w:val="429"/>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200 00000 00 0000 000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
                <w:bCs/>
                <w:color w:val="000000"/>
                <w:sz w:val="20"/>
                <w:szCs w:val="20"/>
              </w:rPr>
            </w:pPr>
          </w:p>
          <w:p w:rsidR="00747B1A" w:rsidRPr="00747B1A" w:rsidRDefault="00747B1A" w:rsidP="00747B1A">
            <w:pPr>
              <w:jc w:val="center"/>
              <w:rPr>
                <w:b/>
                <w:bCs/>
                <w:color w:val="000000"/>
                <w:sz w:val="20"/>
                <w:szCs w:val="20"/>
              </w:rPr>
            </w:pPr>
            <w:r w:rsidRPr="00747B1A">
              <w:rPr>
                <w:b/>
                <w:bCs/>
                <w:color w:val="000000"/>
                <w:sz w:val="20"/>
                <w:szCs w:val="20"/>
              </w:rPr>
              <w:t>9036,3</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color w:val="000000"/>
                <w:sz w:val="20"/>
                <w:szCs w:val="20"/>
              </w:rPr>
            </w:pPr>
          </w:p>
          <w:p w:rsidR="00747B1A" w:rsidRPr="00747B1A" w:rsidRDefault="00747B1A" w:rsidP="00747B1A">
            <w:pPr>
              <w:jc w:val="center"/>
              <w:rPr>
                <w:b/>
                <w:bCs/>
                <w:color w:val="000000"/>
                <w:sz w:val="20"/>
                <w:szCs w:val="20"/>
              </w:rPr>
            </w:pPr>
            <w:r w:rsidRPr="00747B1A">
              <w:rPr>
                <w:b/>
                <w:bCs/>
                <w:color w:val="000000"/>
                <w:sz w:val="20"/>
                <w:szCs w:val="20"/>
              </w:rPr>
              <w:t>1613,0</w:t>
            </w:r>
          </w:p>
        </w:tc>
        <w:tc>
          <w:tcPr>
            <w:tcW w:w="1134" w:type="dxa"/>
            <w:tcBorders>
              <w:top w:val="nil"/>
              <w:left w:val="nil"/>
              <w:bottom w:val="single" w:sz="4" w:space="0" w:color="auto"/>
              <w:right w:val="single" w:sz="4" w:space="0" w:color="auto"/>
            </w:tcBorders>
          </w:tcPr>
          <w:p w:rsidR="00747B1A" w:rsidRPr="00747B1A" w:rsidRDefault="00747B1A" w:rsidP="00747B1A">
            <w:pPr>
              <w:jc w:val="center"/>
              <w:rPr>
                <w:b/>
                <w:bCs/>
                <w:color w:val="000000"/>
                <w:sz w:val="20"/>
                <w:szCs w:val="20"/>
              </w:rPr>
            </w:pPr>
          </w:p>
          <w:p w:rsidR="00747B1A" w:rsidRPr="00747B1A" w:rsidRDefault="00747B1A" w:rsidP="00747B1A">
            <w:pPr>
              <w:jc w:val="center"/>
              <w:rPr>
                <w:b/>
                <w:bCs/>
                <w:color w:val="000000"/>
                <w:sz w:val="20"/>
                <w:szCs w:val="20"/>
              </w:rPr>
            </w:pPr>
            <w:r w:rsidRPr="00747B1A">
              <w:rPr>
                <w:b/>
                <w:bCs/>
                <w:color w:val="000000"/>
                <w:sz w:val="20"/>
                <w:szCs w:val="20"/>
              </w:rPr>
              <w:t>1593,1</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98,8</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100</w:t>
            </w:r>
          </w:p>
        </w:tc>
      </w:tr>
      <w:tr w:rsidR="00747B1A" w:rsidRPr="00747B1A" w:rsidTr="00747B1A">
        <w:trPr>
          <w:trHeight w:val="945"/>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Cs/>
                <w:sz w:val="20"/>
                <w:szCs w:val="20"/>
              </w:rPr>
            </w:pPr>
            <w:r w:rsidRPr="00747B1A">
              <w:rPr>
                <w:bCs/>
                <w:sz w:val="20"/>
                <w:szCs w:val="20"/>
              </w:rPr>
              <w:t>202 00000 00 0000 000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bCs/>
                <w:sz w:val="20"/>
                <w:szCs w:val="20"/>
              </w:rPr>
            </w:pPr>
            <w:r w:rsidRPr="00747B1A">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Cs/>
                <w:sz w:val="20"/>
                <w:szCs w:val="20"/>
              </w:rPr>
            </w:pPr>
            <w:r w:rsidRPr="00747B1A">
              <w:rPr>
                <w:bCs/>
                <w:sz w:val="20"/>
                <w:szCs w:val="20"/>
              </w:rPr>
              <w:t>9036,3</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Cs/>
                <w:color w:val="000000"/>
                <w:sz w:val="20"/>
                <w:szCs w:val="20"/>
              </w:rPr>
            </w:pPr>
            <w:r w:rsidRPr="00747B1A">
              <w:rPr>
                <w:bCs/>
                <w:color w:val="000000"/>
                <w:sz w:val="20"/>
                <w:szCs w:val="20"/>
              </w:rPr>
              <w:t>1613,0</w:t>
            </w:r>
          </w:p>
        </w:tc>
        <w:tc>
          <w:tcPr>
            <w:tcW w:w="1134" w:type="dxa"/>
            <w:tcBorders>
              <w:top w:val="nil"/>
              <w:left w:val="nil"/>
              <w:bottom w:val="single" w:sz="4" w:space="0" w:color="auto"/>
              <w:right w:val="single" w:sz="4" w:space="0" w:color="auto"/>
            </w:tcBorders>
          </w:tcPr>
          <w:p w:rsidR="00747B1A" w:rsidRPr="00747B1A" w:rsidRDefault="00747B1A" w:rsidP="00747B1A">
            <w:pPr>
              <w:jc w:val="center"/>
              <w:rPr>
                <w:bCs/>
                <w:color w:val="000000"/>
                <w:sz w:val="20"/>
                <w:szCs w:val="20"/>
              </w:rPr>
            </w:pPr>
          </w:p>
          <w:p w:rsidR="00747B1A" w:rsidRPr="00747B1A" w:rsidRDefault="00747B1A" w:rsidP="00747B1A">
            <w:pPr>
              <w:jc w:val="center"/>
              <w:rPr>
                <w:bCs/>
                <w:color w:val="000000"/>
                <w:sz w:val="20"/>
                <w:szCs w:val="20"/>
              </w:rPr>
            </w:pPr>
          </w:p>
          <w:p w:rsidR="00747B1A" w:rsidRPr="00747B1A" w:rsidRDefault="00747B1A" w:rsidP="00747B1A">
            <w:pPr>
              <w:jc w:val="center"/>
              <w:rPr>
                <w:bCs/>
                <w:color w:val="000000"/>
                <w:sz w:val="20"/>
                <w:szCs w:val="20"/>
              </w:rPr>
            </w:pPr>
            <w:r w:rsidRPr="00747B1A">
              <w:rPr>
                <w:bCs/>
                <w:color w:val="000000"/>
                <w:sz w:val="20"/>
                <w:szCs w:val="20"/>
              </w:rPr>
              <w:t>1593,1</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98,8</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100</w:t>
            </w:r>
          </w:p>
        </w:tc>
      </w:tr>
      <w:tr w:rsidR="00747B1A" w:rsidRPr="00747B1A" w:rsidTr="00747B1A">
        <w:trPr>
          <w:trHeight w:val="630"/>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202 10000 00 0000 150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b/>
                <w:bCs/>
                <w:sz w:val="20"/>
                <w:szCs w:val="20"/>
              </w:rPr>
            </w:pPr>
            <w:r w:rsidRPr="00747B1A">
              <w:rPr>
                <w:b/>
                <w:bCs/>
                <w:sz w:val="20"/>
                <w:szCs w:val="20"/>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
                <w:bCs/>
                <w:color w:val="000000"/>
                <w:sz w:val="20"/>
                <w:szCs w:val="20"/>
              </w:rPr>
            </w:pPr>
            <w:r w:rsidRPr="00747B1A">
              <w:rPr>
                <w:b/>
                <w:bCs/>
                <w:color w:val="000000"/>
                <w:sz w:val="20"/>
                <w:szCs w:val="20"/>
              </w:rPr>
              <w:t>3923,2</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color w:val="000000"/>
                <w:sz w:val="20"/>
                <w:szCs w:val="20"/>
              </w:rPr>
            </w:pPr>
            <w:r w:rsidRPr="00747B1A">
              <w:rPr>
                <w:b/>
                <w:bCs/>
                <w:color w:val="000000"/>
                <w:sz w:val="20"/>
                <w:szCs w:val="20"/>
              </w:rPr>
              <w:t>980,8</w:t>
            </w:r>
          </w:p>
        </w:tc>
        <w:tc>
          <w:tcPr>
            <w:tcW w:w="1134" w:type="dxa"/>
            <w:tcBorders>
              <w:top w:val="nil"/>
              <w:left w:val="nil"/>
              <w:bottom w:val="single" w:sz="4" w:space="0" w:color="auto"/>
              <w:right w:val="single" w:sz="4" w:space="0" w:color="auto"/>
            </w:tcBorders>
          </w:tcPr>
          <w:p w:rsidR="00747B1A" w:rsidRPr="00747B1A" w:rsidRDefault="00747B1A" w:rsidP="00747B1A">
            <w:pPr>
              <w:rPr>
                <w:b/>
                <w:bCs/>
                <w:color w:val="000000"/>
                <w:sz w:val="20"/>
                <w:szCs w:val="20"/>
              </w:rPr>
            </w:pPr>
          </w:p>
          <w:p w:rsidR="00747B1A" w:rsidRPr="00747B1A" w:rsidRDefault="00747B1A" w:rsidP="00747B1A">
            <w:pPr>
              <w:jc w:val="center"/>
              <w:rPr>
                <w:b/>
                <w:bCs/>
                <w:color w:val="000000"/>
                <w:sz w:val="20"/>
                <w:szCs w:val="20"/>
              </w:rPr>
            </w:pPr>
            <w:r w:rsidRPr="00747B1A">
              <w:rPr>
                <w:b/>
                <w:bCs/>
                <w:color w:val="000000"/>
                <w:sz w:val="20"/>
                <w:szCs w:val="20"/>
              </w:rPr>
              <w:t>980,8</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color w:val="000000"/>
                <w:sz w:val="20"/>
                <w:szCs w:val="20"/>
              </w:rPr>
            </w:pPr>
          </w:p>
          <w:p w:rsidR="00747B1A" w:rsidRPr="00747B1A" w:rsidRDefault="00747B1A" w:rsidP="00747B1A">
            <w:pPr>
              <w:jc w:val="center"/>
              <w:rPr>
                <w:b/>
                <w:bCs/>
                <w:color w:val="000000"/>
                <w:sz w:val="20"/>
                <w:szCs w:val="20"/>
              </w:rPr>
            </w:pPr>
            <w:r w:rsidRPr="00747B1A">
              <w:rPr>
                <w:b/>
                <w:bCs/>
                <w:color w:val="000000"/>
                <w:sz w:val="20"/>
                <w:szCs w:val="20"/>
              </w:rPr>
              <w:t>100</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color w:val="000000"/>
                <w:sz w:val="20"/>
                <w:szCs w:val="20"/>
              </w:rPr>
            </w:pPr>
          </w:p>
          <w:p w:rsidR="00747B1A" w:rsidRPr="00747B1A" w:rsidRDefault="00747B1A" w:rsidP="00747B1A">
            <w:pPr>
              <w:jc w:val="center"/>
              <w:rPr>
                <w:b/>
                <w:bCs/>
                <w:color w:val="000000"/>
                <w:sz w:val="20"/>
                <w:szCs w:val="20"/>
              </w:rPr>
            </w:pPr>
            <w:r w:rsidRPr="00747B1A">
              <w:rPr>
                <w:b/>
                <w:bCs/>
                <w:color w:val="000000"/>
                <w:sz w:val="20"/>
                <w:szCs w:val="20"/>
              </w:rPr>
              <w:t>61,6</w:t>
            </w:r>
          </w:p>
        </w:tc>
      </w:tr>
      <w:tr w:rsidR="00747B1A" w:rsidRPr="00747B1A" w:rsidTr="00747B1A">
        <w:trPr>
          <w:trHeight w:val="573"/>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202 15001 10 0000 150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sz w:val="20"/>
                <w:szCs w:val="20"/>
              </w:rPr>
            </w:pPr>
            <w:r w:rsidRPr="00747B1A">
              <w:rPr>
                <w:sz w:val="20"/>
                <w:szCs w:val="20"/>
              </w:rPr>
              <w:t>Дотации поселениям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sz w:val="20"/>
                <w:szCs w:val="20"/>
              </w:rPr>
            </w:pPr>
            <w:r w:rsidRPr="00747B1A">
              <w:rPr>
                <w:sz w:val="20"/>
                <w:szCs w:val="20"/>
              </w:rPr>
              <w:t>3923,2</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980,8</w:t>
            </w:r>
          </w:p>
        </w:tc>
        <w:tc>
          <w:tcPr>
            <w:tcW w:w="1134"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980,8</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100</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61,6</w:t>
            </w:r>
          </w:p>
        </w:tc>
      </w:tr>
      <w:tr w:rsidR="00747B1A" w:rsidRPr="00747B1A" w:rsidTr="00747B1A">
        <w:trPr>
          <w:trHeight w:val="516"/>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202 30000 00 0000 150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b/>
                <w:bCs/>
                <w:sz w:val="20"/>
                <w:szCs w:val="20"/>
              </w:rPr>
            </w:pPr>
            <w:r w:rsidRPr="00747B1A">
              <w:rPr>
                <w:b/>
                <w:bCs/>
                <w:sz w:val="20"/>
                <w:szCs w:val="20"/>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1195,3</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31,7</w:t>
            </w:r>
          </w:p>
        </w:tc>
        <w:tc>
          <w:tcPr>
            <w:tcW w:w="1134"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31,7</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100</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2,0</w:t>
            </w:r>
          </w:p>
        </w:tc>
      </w:tr>
      <w:tr w:rsidR="00747B1A" w:rsidRPr="00747B1A" w:rsidTr="00747B1A">
        <w:trPr>
          <w:trHeight w:val="516"/>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Cs/>
                <w:sz w:val="20"/>
                <w:szCs w:val="20"/>
              </w:rPr>
            </w:pPr>
            <w:r w:rsidRPr="00747B1A">
              <w:rPr>
                <w:bCs/>
                <w:sz w:val="20"/>
                <w:szCs w:val="20"/>
              </w:rPr>
              <w:t>202 35082 10 0000 150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bCs/>
                <w:sz w:val="20"/>
                <w:szCs w:val="20"/>
              </w:rPr>
            </w:pPr>
            <w:r w:rsidRPr="00747B1A">
              <w:rPr>
                <w:bCs/>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Cs/>
                <w:sz w:val="20"/>
                <w:szCs w:val="20"/>
              </w:rPr>
            </w:pPr>
            <w:r w:rsidRPr="00747B1A">
              <w:rPr>
                <w:bCs/>
                <w:sz w:val="20"/>
                <w:szCs w:val="20"/>
              </w:rPr>
              <w:t>1056,0</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p>
        </w:tc>
        <w:tc>
          <w:tcPr>
            <w:tcW w:w="1134"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tc>
        <w:tc>
          <w:tcPr>
            <w:tcW w:w="99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tc>
        <w:tc>
          <w:tcPr>
            <w:tcW w:w="99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tc>
      </w:tr>
      <w:tr w:rsidR="00747B1A" w:rsidRPr="00747B1A" w:rsidTr="00747B1A">
        <w:trPr>
          <w:trHeight w:val="671"/>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Cs/>
                <w:sz w:val="20"/>
                <w:szCs w:val="20"/>
              </w:rPr>
            </w:pPr>
            <w:r w:rsidRPr="00747B1A">
              <w:rPr>
                <w:bCs/>
                <w:sz w:val="20"/>
                <w:szCs w:val="20"/>
              </w:rPr>
              <w:t>202 35118 10 0000 150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bCs/>
                <w:sz w:val="20"/>
                <w:szCs w:val="20"/>
              </w:rPr>
            </w:pPr>
            <w:r w:rsidRPr="00747B1A">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Cs/>
                <w:sz w:val="20"/>
                <w:szCs w:val="20"/>
              </w:rPr>
            </w:pPr>
            <w:r w:rsidRPr="00747B1A">
              <w:rPr>
                <w:bCs/>
                <w:sz w:val="20"/>
                <w:szCs w:val="20"/>
              </w:rPr>
              <w:t>139,3</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31,7</w:t>
            </w:r>
          </w:p>
        </w:tc>
        <w:tc>
          <w:tcPr>
            <w:tcW w:w="1134"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31,7</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100</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2,0</w:t>
            </w:r>
          </w:p>
        </w:tc>
      </w:tr>
      <w:tr w:rsidR="00747B1A" w:rsidRPr="00747B1A" w:rsidTr="00747B1A">
        <w:trPr>
          <w:trHeight w:val="367"/>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202 40000 00 0000 150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b/>
                <w:bCs/>
                <w:sz w:val="20"/>
                <w:szCs w:val="20"/>
              </w:rPr>
            </w:pPr>
            <w:r w:rsidRPr="00747B1A">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3917,8</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600,5</w:t>
            </w:r>
          </w:p>
        </w:tc>
        <w:tc>
          <w:tcPr>
            <w:tcW w:w="1134"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580,6</w:t>
            </w:r>
          </w:p>
        </w:tc>
        <w:tc>
          <w:tcPr>
            <w:tcW w:w="992" w:type="dxa"/>
            <w:tcBorders>
              <w:top w:val="nil"/>
              <w:left w:val="nil"/>
              <w:bottom w:val="single" w:sz="4" w:space="0" w:color="auto"/>
              <w:right w:val="single" w:sz="4" w:space="0" w:color="auto"/>
            </w:tcBorders>
            <w:hideMark/>
          </w:tcPr>
          <w:p w:rsidR="00747B1A" w:rsidRPr="00747B1A" w:rsidRDefault="00747B1A" w:rsidP="00747B1A">
            <w:pPr>
              <w:jc w:val="center"/>
              <w:rPr>
                <w:b/>
                <w:bCs/>
                <w:sz w:val="20"/>
                <w:szCs w:val="20"/>
              </w:rPr>
            </w:pPr>
            <w:r w:rsidRPr="00747B1A">
              <w:rPr>
                <w:b/>
                <w:bCs/>
                <w:sz w:val="20"/>
                <w:szCs w:val="20"/>
              </w:rPr>
              <w:t>96,7</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r w:rsidRPr="00747B1A">
              <w:rPr>
                <w:b/>
                <w:bCs/>
                <w:sz w:val="20"/>
                <w:szCs w:val="20"/>
              </w:rPr>
              <w:t>36,4</w:t>
            </w:r>
          </w:p>
        </w:tc>
      </w:tr>
      <w:tr w:rsidR="00747B1A" w:rsidRPr="00747B1A" w:rsidTr="00747B1A">
        <w:trPr>
          <w:trHeight w:val="889"/>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202 45160 00 0000 150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b/>
                <w:bCs/>
                <w:sz w:val="20"/>
                <w:szCs w:val="20"/>
              </w:rPr>
            </w:pPr>
            <w:r w:rsidRPr="00747B1A">
              <w:rPr>
                <w:b/>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10,0</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sz w:val="20"/>
                <w:szCs w:val="20"/>
              </w:rPr>
            </w:pPr>
          </w:p>
        </w:tc>
        <w:tc>
          <w:tcPr>
            <w:tcW w:w="1134"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w:t>
            </w:r>
          </w:p>
        </w:tc>
      </w:tr>
      <w:tr w:rsidR="00747B1A" w:rsidRPr="00747B1A" w:rsidTr="006F3CCD">
        <w:trPr>
          <w:trHeight w:val="428"/>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
                <w:bCs/>
                <w:sz w:val="20"/>
                <w:szCs w:val="20"/>
              </w:rPr>
            </w:pPr>
            <w:r w:rsidRPr="00747B1A">
              <w:rPr>
                <w:b/>
                <w:bCs/>
                <w:sz w:val="20"/>
                <w:szCs w:val="20"/>
              </w:rPr>
              <w:t>202 45160 10 0000 150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b/>
                <w:bCs/>
                <w:sz w:val="20"/>
                <w:szCs w:val="20"/>
              </w:rPr>
            </w:pPr>
            <w:r w:rsidRPr="00747B1A">
              <w:rPr>
                <w:bCs/>
                <w:sz w:val="20"/>
                <w:szCs w:val="20"/>
              </w:rPr>
              <w:t xml:space="preserve">Межбюджетные </w:t>
            </w:r>
            <w:proofErr w:type="gramStart"/>
            <w:r w:rsidRPr="00747B1A">
              <w:rPr>
                <w:bCs/>
                <w:sz w:val="20"/>
                <w:szCs w:val="20"/>
              </w:rPr>
              <w:t>трансферты</w:t>
            </w:r>
            <w:proofErr w:type="gramEnd"/>
            <w:r w:rsidRPr="00747B1A">
              <w:rPr>
                <w:bCs/>
                <w:sz w:val="20"/>
                <w:szCs w:val="20"/>
              </w:rPr>
              <w:t xml:space="preserve">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Cs/>
                <w:sz w:val="20"/>
                <w:szCs w:val="20"/>
              </w:rPr>
            </w:pPr>
            <w:r w:rsidRPr="00747B1A">
              <w:rPr>
                <w:bCs/>
                <w:sz w:val="20"/>
                <w:szCs w:val="20"/>
              </w:rPr>
              <w:t>10,0</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w:t>
            </w:r>
          </w:p>
        </w:tc>
        <w:tc>
          <w:tcPr>
            <w:tcW w:w="1134"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w:t>
            </w:r>
          </w:p>
        </w:tc>
      </w:tr>
      <w:tr w:rsidR="00747B1A" w:rsidRPr="00747B1A" w:rsidTr="00747B1A">
        <w:trPr>
          <w:trHeight w:val="516"/>
        </w:trPr>
        <w:tc>
          <w:tcPr>
            <w:tcW w:w="2129" w:type="dxa"/>
            <w:tcBorders>
              <w:top w:val="nil"/>
              <w:left w:val="single" w:sz="4" w:space="0" w:color="auto"/>
              <w:bottom w:val="single" w:sz="4" w:space="0" w:color="auto"/>
              <w:right w:val="single" w:sz="4" w:space="0" w:color="auto"/>
            </w:tcBorders>
            <w:noWrap/>
            <w:vAlign w:val="center"/>
            <w:hideMark/>
          </w:tcPr>
          <w:p w:rsidR="00747B1A" w:rsidRPr="00747B1A" w:rsidRDefault="00747B1A" w:rsidP="00747B1A">
            <w:pPr>
              <w:rPr>
                <w:bCs/>
                <w:sz w:val="20"/>
                <w:szCs w:val="20"/>
              </w:rPr>
            </w:pPr>
            <w:r w:rsidRPr="00747B1A">
              <w:rPr>
                <w:b/>
                <w:bCs/>
                <w:sz w:val="20"/>
                <w:szCs w:val="20"/>
              </w:rPr>
              <w:t>202 49999 00 0000 150</w:t>
            </w:r>
          </w:p>
        </w:tc>
        <w:tc>
          <w:tcPr>
            <w:tcW w:w="3541" w:type="dxa"/>
            <w:tcBorders>
              <w:top w:val="nil"/>
              <w:left w:val="nil"/>
              <w:bottom w:val="single" w:sz="4" w:space="0" w:color="auto"/>
              <w:right w:val="single" w:sz="4" w:space="0" w:color="auto"/>
            </w:tcBorders>
            <w:vAlign w:val="center"/>
            <w:hideMark/>
          </w:tcPr>
          <w:p w:rsidR="00747B1A" w:rsidRPr="00747B1A" w:rsidRDefault="00747B1A" w:rsidP="00747B1A">
            <w:pPr>
              <w:jc w:val="both"/>
              <w:rPr>
                <w:b/>
                <w:bCs/>
                <w:sz w:val="20"/>
                <w:szCs w:val="20"/>
              </w:rPr>
            </w:pPr>
            <w:r w:rsidRPr="00747B1A">
              <w:rPr>
                <w:b/>
                <w:bCs/>
                <w:sz w:val="20"/>
                <w:szCs w:val="20"/>
              </w:rPr>
              <w:t xml:space="preserve">Прочие межбюджетные трансферты, передаваемые </w:t>
            </w:r>
            <w:r w:rsidRPr="00747B1A">
              <w:rPr>
                <w:b/>
                <w:bCs/>
                <w:sz w:val="20"/>
                <w:szCs w:val="20"/>
              </w:rPr>
              <w:lastRenderedPageBreak/>
              <w:t>бюджетам поселений</w:t>
            </w:r>
          </w:p>
        </w:tc>
        <w:tc>
          <w:tcPr>
            <w:tcW w:w="1134" w:type="dxa"/>
            <w:tcBorders>
              <w:top w:val="nil"/>
              <w:left w:val="nil"/>
              <w:bottom w:val="single" w:sz="4" w:space="0" w:color="auto"/>
              <w:right w:val="single" w:sz="4" w:space="0" w:color="auto"/>
            </w:tcBorders>
            <w:noWrap/>
            <w:vAlign w:val="center"/>
            <w:hideMark/>
          </w:tcPr>
          <w:p w:rsidR="00747B1A" w:rsidRPr="00747B1A" w:rsidRDefault="00747B1A" w:rsidP="00747B1A">
            <w:pPr>
              <w:jc w:val="center"/>
              <w:rPr>
                <w:b/>
                <w:bCs/>
                <w:color w:val="000000"/>
                <w:sz w:val="20"/>
                <w:szCs w:val="20"/>
              </w:rPr>
            </w:pPr>
            <w:r w:rsidRPr="00747B1A">
              <w:rPr>
                <w:b/>
                <w:bCs/>
                <w:color w:val="000000"/>
                <w:sz w:val="20"/>
                <w:szCs w:val="20"/>
              </w:rPr>
              <w:lastRenderedPageBreak/>
              <w:t>3907,8</w:t>
            </w:r>
          </w:p>
        </w:tc>
        <w:tc>
          <w:tcPr>
            <w:tcW w:w="993"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color w:val="000000"/>
                <w:sz w:val="20"/>
                <w:szCs w:val="20"/>
              </w:rPr>
            </w:pPr>
            <w:r w:rsidRPr="00747B1A">
              <w:rPr>
                <w:b/>
                <w:bCs/>
                <w:color w:val="000000"/>
                <w:sz w:val="20"/>
                <w:szCs w:val="20"/>
              </w:rPr>
              <w:t>600,5</w:t>
            </w:r>
          </w:p>
        </w:tc>
        <w:tc>
          <w:tcPr>
            <w:tcW w:w="1134"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580,6</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96,7</w:t>
            </w:r>
          </w:p>
        </w:tc>
        <w:tc>
          <w:tcPr>
            <w:tcW w:w="992" w:type="dxa"/>
            <w:tcBorders>
              <w:top w:val="nil"/>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36,4</w:t>
            </w:r>
          </w:p>
        </w:tc>
      </w:tr>
      <w:tr w:rsidR="00747B1A" w:rsidRPr="00747B1A" w:rsidTr="00747B1A">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Cs/>
                <w:sz w:val="20"/>
                <w:szCs w:val="20"/>
              </w:rPr>
            </w:pPr>
            <w:r w:rsidRPr="00747B1A">
              <w:rPr>
                <w:bCs/>
                <w:sz w:val="20"/>
                <w:szCs w:val="20"/>
              </w:rPr>
              <w:lastRenderedPageBreak/>
              <w:t>202 49999 10 0000 150</w:t>
            </w:r>
          </w:p>
        </w:tc>
        <w:tc>
          <w:tcPr>
            <w:tcW w:w="3541"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both"/>
              <w:rPr>
                <w:bCs/>
                <w:sz w:val="20"/>
                <w:szCs w:val="20"/>
              </w:rPr>
            </w:pPr>
            <w:r w:rsidRPr="00747B1A">
              <w:rPr>
                <w:bCs/>
                <w:sz w:val="20"/>
                <w:szCs w:val="20"/>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747B1A" w:rsidRPr="00747B1A" w:rsidRDefault="00747B1A" w:rsidP="00747B1A">
            <w:pPr>
              <w:jc w:val="center"/>
              <w:rPr>
                <w:bCs/>
                <w:color w:val="000000"/>
                <w:sz w:val="20"/>
                <w:szCs w:val="20"/>
              </w:rPr>
            </w:pPr>
            <w:r w:rsidRPr="00747B1A">
              <w:rPr>
                <w:bCs/>
                <w:color w:val="000000"/>
                <w:sz w:val="20"/>
                <w:szCs w:val="20"/>
              </w:rPr>
              <w:t>2401,8</w:t>
            </w:r>
          </w:p>
        </w:tc>
        <w:tc>
          <w:tcPr>
            <w:tcW w:w="993"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color w:val="000000"/>
                <w:sz w:val="20"/>
                <w:szCs w:val="20"/>
              </w:rPr>
            </w:pPr>
            <w:r w:rsidRPr="00747B1A">
              <w:rPr>
                <w:bCs/>
                <w:color w:val="000000"/>
                <w:sz w:val="20"/>
                <w:szCs w:val="20"/>
              </w:rPr>
              <w:t>600,5</w:t>
            </w:r>
          </w:p>
        </w:tc>
        <w:tc>
          <w:tcPr>
            <w:tcW w:w="1134" w:type="dxa"/>
            <w:tcBorders>
              <w:top w:val="single" w:sz="4" w:space="0" w:color="auto"/>
              <w:left w:val="nil"/>
              <w:bottom w:val="single" w:sz="4" w:space="0" w:color="auto"/>
              <w:right w:val="single" w:sz="4" w:space="0" w:color="auto"/>
            </w:tcBorders>
          </w:tcPr>
          <w:p w:rsidR="00747B1A" w:rsidRPr="00747B1A" w:rsidRDefault="00747B1A" w:rsidP="00747B1A">
            <w:pPr>
              <w:rPr>
                <w:bCs/>
                <w:sz w:val="20"/>
                <w:szCs w:val="20"/>
              </w:rPr>
            </w:pPr>
          </w:p>
          <w:p w:rsidR="00747B1A" w:rsidRPr="00747B1A" w:rsidRDefault="00747B1A" w:rsidP="00747B1A">
            <w:pPr>
              <w:jc w:val="center"/>
              <w:rPr>
                <w:bCs/>
                <w:sz w:val="20"/>
                <w:szCs w:val="20"/>
              </w:rPr>
            </w:pPr>
            <w:r w:rsidRPr="00747B1A">
              <w:rPr>
                <w:bCs/>
                <w:sz w:val="20"/>
                <w:szCs w:val="20"/>
              </w:rPr>
              <w:t>580,6</w:t>
            </w:r>
          </w:p>
        </w:tc>
        <w:tc>
          <w:tcPr>
            <w:tcW w:w="99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96,7</w:t>
            </w:r>
          </w:p>
        </w:tc>
        <w:tc>
          <w:tcPr>
            <w:tcW w:w="99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36,4</w:t>
            </w:r>
          </w:p>
        </w:tc>
      </w:tr>
      <w:tr w:rsidR="00747B1A" w:rsidRPr="00747B1A" w:rsidTr="00747B1A">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747B1A" w:rsidRPr="00747B1A" w:rsidRDefault="00747B1A" w:rsidP="00747B1A">
            <w:pPr>
              <w:jc w:val="center"/>
              <w:rPr>
                <w:bCs/>
                <w:sz w:val="20"/>
                <w:szCs w:val="20"/>
              </w:rPr>
            </w:pPr>
            <w:r w:rsidRPr="00747B1A">
              <w:rPr>
                <w:bCs/>
                <w:sz w:val="20"/>
                <w:szCs w:val="20"/>
              </w:rPr>
              <w:t>202 49999 10 0000 150</w:t>
            </w:r>
          </w:p>
        </w:tc>
        <w:tc>
          <w:tcPr>
            <w:tcW w:w="3541"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both"/>
              <w:rPr>
                <w:bCs/>
                <w:sz w:val="20"/>
                <w:szCs w:val="20"/>
              </w:rPr>
            </w:pPr>
            <w:r w:rsidRPr="00747B1A">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747B1A" w:rsidRPr="00747B1A" w:rsidRDefault="00747B1A" w:rsidP="00747B1A">
            <w:pPr>
              <w:jc w:val="center"/>
              <w:rPr>
                <w:bCs/>
                <w:color w:val="000000"/>
                <w:sz w:val="20"/>
                <w:szCs w:val="20"/>
              </w:rPr>
            </w:pPr>
            <w:r w:rsidRPr="00747B1A">
              <w:rPr>
                <w:bCs/>
                <w:color w:val="000000"/>
                <w:sz w:val="20"/>
                <w:szCs w:val="20"/>
              </w:rPr>
              <w:t>1506,0</w:t>
            </w:r>
          </w:p>
        </w:tc>
        <w:tc>
          <w:tcPr>
            <w:tcW w:w="993"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color w:val="000000"/>
                <w:sz w:val="20"/>
                <w:szCs w:val="20"/>
              </w:rPr>
            </w:pPr>
            <w:r w:rsidRPr="00747B1A">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0,0</w:t>
            </w:r>
          </w:p>
        </w:tc>
        <w:tc>
          <w:tcPr>
            <w:tcW w:w="99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0,0</w:t>
            </w:r>
          </w:p>
        </w:tc>
        <w:tc>
          <w:tcPr>
            <w:tcW w:w="99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0,0</w:t>
            </w:r>
          </w:p>
        </w:tc>
      </w:tr>
    </w:tbl>
    <w:p w:rsidR="00747B1A" w:rsidRPr="00747B1A" w:rsidRDefault="00747B1A" w:rsidP="00747B1A">
      <w:pPr>
        <w:jc w:val="both"/>
        <w:rPr>
          <w:sz w:val="20"/>
          <w:szCs w:val="20"/>
        </w:rPr>
      </w:pPr>
      <w:r w:rsidRPr="00747B1A">
        <w:rPr>
          <w:sz w:val="20"/>
          <w:szCs w:val="20"/>
        </w:rPr>
        <w:t xml:space="preserve">     </w:t>
      </w:r>
    </w:p>
    <w:p w:rsidR="00747B1A" w:rsidRPr="00747B1A" w:rsidRDefault="00747B1A" w:rsidP="00747B1A">
      <w:pPr>
        <w:jc w:val="both"/>
        <w:rPr>
          <w:sz w:val="20"/>
          <w:szCs w:val="20"/>
        </w:rPr>
      </w:pPr>
      <w:r w:rsidRPr="00747B1A">
        <w:rPr>
          <w:sz w:val="20"/>
          <w:szCs w:val="20"/>
        </w:rPr>
        <w:t xml:space="preserve">По итогам 3 месяцев 2019 года безвозмездные поступления бюджета Берегаевского сельского поселения составили </w:t>
      </w:r>
      <w:r w:rsidRPr="00747B1A">
        <w:rPr>
          <w:b/>
          <w:bCs/>
          <w:color w:val="000000"/>
          <w:sz w:val="20"/>
          <w:szCs w:val="20"/>
        </w:rPr>
        <w:t xml:space="preserve">1593,1 </w:t>
      </w:r>
      <w:r w:rsidRPr="00747B1A">
        <w:rPr>
          <w:sz w:val="20"/>
          <w:szCs w:val="20"/>
        </w:rPr>
        <w:t xml:space="preserve">тыс. рублей. Плановое задание за 3 месяца 2019 года по безвозмездным поступлениям выполнено на 98,8 %. </w:t>
      </w:r>
    </w:p>
    <w:p w:rsidR="00747B1A" w:rsidRPr="00747B1A" w:rsidRDefault="00747B1A" w:rsidP="00747B1A">
      <w:pPr>
        <w:rPr>
          <w:sz w:val="20"/>
          <w:szCs w:val="20"/>
        </w:rPr>
      </w:pPr>
      <w:r w:rsidRPr="00747B1A">
        <w:rPr>
          <w:sz w:val="20"/>
          <w:szCs w:val="20"/>
        </w:rPr>
        <w:t>Рисунок 2 - Структура объема межбюджетных трансфертов передаваемых бюджету Берегаевского сельского поселения из бюджета Тегульдетского района за 3 месяца  2019 года</w:t>
      </w:r>
    </w:p>
    <w:p w:rsidR="00747B1A" w:rsidRPr="00747B1A" w:rsidRDefault="00747B1A" w:rsidP="00747B1A">
      <w:pPr>
        <w:rPr>
          <w:sz w:val="20"/>
          <w:szCs w:val="20"/>
        </w:rPr>
      </w:pPr>
      <w:r w:rsidRPr="00747B1A">
        <w:rPr>
          <w:noProof/>
          <w:sz w:val="20"/>
          <w:szCs w:val="20"/>
        </w:rPr>
        <w:drawing>
          <wp:inline distT="0" distB="0" distL="0" distR="0" wp14:anchorId="51DC971C" wp14:editId="169DFEB1">
            <wp:extent cx="6841166" cy="2966484"/>
            <wp:effectExtent l="19050" t="0" r="16834" b="5316"/>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7B1A" w:rsidRPr="00747B1A" w:rsidRDefault="00747B1A" w:rsidP="00747B1A">
      <w:pPr>
        <w:rPr>
          <w:sz w:val="20"/>
          <w:szCs w:val="20"/>
        </w:rPr>
      </w:pPr>
    </w:p>
    <w:p w:rsidR="00747B1A" w:rsidRPr="00747B1A" w:rsidRDefault="00747B1A" w:rsidP="00747B1A">
      <w:pPr>
        <w:rPr>
          <w:sz w:val="20"/>
          <w:szCs w:val="20"/>
          <w:lang w:eastAsia="zh-CN"/>
        </w:rPr>
      </w:pPr>
      <w:r w:rsidRPr="00747B1A">
        <w:rPr>
          <w:sz w:val="20"/>
          <w:szCs w:val="20"/>
          <w:lang w:eastAsia="zh-CN"/>
        </w:rPr>
        <w:t xml:space="preserve">  </w:t>
      </w:r>
      <w:r w:rsidRPr="00747B1A">
        <w:rPr>
          <w:sz w:val="20"/>
          <w:szCs w:val="20"/>
          <w:lang w:eastAsia="zh-CN"/>
        </w:rPr>
        <w:tab/>
        <w:t xml:space="preserve"> Наибольший удельный вес:</w:t>
      </w:r>
    </w:p>
    <w:p w:rsidR="00747B1A" w:rsidRPr="00747B1A" w:rsidRDefault="00747B1A" w:rsidP="00747B1A">
      <w:pPr>
        <w:rPr>
          <w:sz w:val="20"/>
          <w:szCs w:val="20"/>
          <w:lang w:eastAsia="zh-CN"/>
        </w:rPr>
      </w:pPr>
      <w:r w:rsidRPr="00747B1A">
        <w:rPr>
          <w:sz w:val="20"/>
          <w:szCs w:val="20"/>
          <w:lang w:eastAsia="zh-CN"/>
        </w:rPr>
        <w:t xml:space="preserve">- 61,6 % - дотации поселениям на выравнивание уровня бюджетной обеспеченности; </w:t>
      </w:r>
    </w:p>
    <w:p w:rsidR="00747B1A" w:rsidRPr="00747B1A" w:rsidRDefault="00747B1A" w:rsidP="00747B1A">
      <w:pPr>
        <w:rPr>
          <w:sz w:val="20"/>
          <w:szCs w:val="20"/>
          <w:lang w:eastAsia="zh-CN"/>
        </w:rPr>
      </w:pPr>
      <w:r w:rsidRPr="00747B1A">
        <w:rPr>
          <w:sz w:val="20"/>
          <w:szCs w:val="20"/>
          <w:lang w:eastAsia="zh-CN"/>
        </w:rPr>
        <w:t xml:space="preserve">- 36,4 % - межбюджетные трансферты на сбалансированность бюджетов поселений; </w:t>
      </w:r>
    </w:p>
    <w:p w:rsidR="00747B1A" w:rsidRPr="00747B1A" w:rsidRDefault="00747B1A" w:rsidP="00747B1A">
      <w:pPr>
        <w:rPr>
          <w:sz w:val="20"/>
          <w:szCs w:val="20"/>
          <w:lang w:eastAsia="zh-CN"/>
        </w:rPr>
      </w:pPr>
      <w:r w:rsidRPr="00747B1A">
        <w:rPr>
          <w:sz w:val="20"/>
          <w:szCs w:val="20"/>
          <w:lang w:eastAsia="zh-CN"/>
        </w:rPr>
        <w:t>-2,0 % - субвенции бюджетам поселений на осуществление первичного воинского учета на территориях, где отсутствуют военные комиссариаты;</w:t>
      </w:r>
    </w:p>
    <w:p w:rsidR="00747B1A" w:rsidRPr="00747B1A" w:rsidRDefault="00747B1A" w:rsidP="00747B1A">
      <w:pPr>
        <w:rPr>
          <w:sz w:val="20"/>
          <w:szCs w:val="20"/>
        </w:rPr>
        <w:sectPr w:rsidR="00747B1A" w:rsidRPr="00747B1A" w:rsidSect="00605D68">
          <w:pgSz w:w="11906" w:h="16838"/>
          <w:pgMar w:top="1134" w:right="567" w:bottom="1134" w:left="851" w:header="709" w:footer="709" w:gutter="0"/>
          <w:cols w:space="708"/>
          <w:docGrid w:linePitch="360"/>
        </w:sectPr>
      </w:pPr>
      <w:r w:rsidRPr="00747B1A">
        <w:rPr>
          <w:sz w:val="20"/>
          <w:szCs w:val="20"/>
        </w:rPr>
        <w:tab/>
      </w:r>
    </w:p>
    <w:tbl>
      <w:tblPr>
        <w:tblW w:w="14082" w:type="dxa"/>
        <w:tblInd w:w="490" w:type="dxa"/>
        <w:tblLook w:val="04A0" w:firstRow="1" w:lastRow="0" w:firstColumn="1" w:lastColumn="0" w:noHBand="0" w:noVBand="1"/>
      </w:tblPr>
      <w:tblGrid>
        <w:gridCol w:w="14082"/>
      </w:tblGrid>
      <w:tr w:rsidR="00747B1A" w:rsidRPr="00747B1A" w:rsidTr="00747B1A">
        <w:trPr>
          <w:trHeight w:val="1776"/>
        </w:trPr>
        <w:tc>
          <w:tcPr>
            <w:tcW w:w="14082" w:type="dxa"/>
            <w:noWrap/>
            <w:vAlign w:val="center"/>
            <w:hideMark/>
          </w:tcPr>
          <w:p w:rsidR="00747B1A" w:rsidRPr="00747B1A" w:rsidRDefault="00747B1A" w:rsidP="00747B1A">
            <w:pPr>
              <w:jc w:val="right"/>
              <w:rPr>
                <w:color w:val="000000"/>
                <w:sz w:val="20"/>
                <w:szCs w:val="20"/>
              </w:rPr>
            </w:pPr>
            <w:r w:rsidRPr="00747B1A">
              <w:rPr>
                <w:color w:val="000000"/>
                <w:sz w:val="20"/>
                <w:szCs w:val="20"/>
              </w:rPr>
              <w:lastRenderedPageBreak/>
              <w:t xml:space="preserve">                 </w:t>
            </w:r>
            <w:r w:rsidRPr="00747B1A">
              <w:rPr>
                <w:sz w:val="20"/>
                <w:szCs w:val="20"/>
              </w:rPr>
              <w:t>ПРИЛОЖЕНИЕ 3</w:t>
            </w:r>
          </w:p>
          <w:p w:rsidR="00747B1A" w:rsidRPr="00747B1A" w:rsidRDefault="00747B1A" w:rsidP="00747B1A">
            <w:pPr>
              <w:tabs>
                <w:tab w:val="left" w:pos="5760"/>
              </w:tabs>
              <w:jc w:val="right"/>
              <w:rPr>
                <w:sz w:val="20"/>
                <w:szCs w:val="20"/>
              </w:rPr>
            </w:pPr>
            <w:r w:rsidRPr="00747B1A">
              <w:rPr>
                <w:sz w:val="20"/>
                <w:szCs w:val="20"/>
              </w:rPr>
              <w:t xml:space="preserve">к постановлению Администрации </w:t>
            </w:r>
          </w:p>
          <w:p w:rsidR="00747B1A" w:rsidRPr="00747B1A" w:rsidRDefault="00747B1A" w:rsidP="00747B1A">
            <w:pPr>
              <w:tabs>
                <w:tab w:val="left" w:pos="5760"/>
              </w:tabs>
              <w:jc w:val="right"/>
              <w:rPr>
                <w:sz w:val="20"/>
                <w:szCs w:val="20"/>
              </w:rPr>
            </w:pPr>
            <w:r w:rsidRPr="00747B1A">
              <w:rPr>
                <w:sz w:val="20"/>
                <w:szCs w:val="20"/>
              </w:rPr>
              <w:t xml:space="preserve">Берегаевского сельского поселения </w:t>
            </w:r>
          </w:p>
          <w:p w:rsidR="00747B1A" w:rsidRPr="00747B1A" w:rsidRDefault="00747B1A" w:rsidP="00747B1A">
            <w:pPr>
              <w:tabs>
                <w:tab w:val="left" w:pos="3100"/>
              </w:tabs>
              <w:jc w:val="right"/>
              <w:rPr>
                <w:color w:val="000000"/>
                <w:sz w:val="20"/>
                <w:szCs w:val="20"/>
              </w:rPr>
            </w:pPr>
            <w:r w:rsidRPr="00747B1A">
              <w:rPr>
                <w:color w:val="000000"/>
                <w:sz w:val="20"/>
                <w:szCs w:val="20"/>
              </w:rPr>
              <w:t xml:space="preserve">от 06.05.2019 № 16 </w:t>
            </w:r>
          </w:p>
          <w:p w:rsidR="00747B1A" w:rsidRPr="00747B1A" w:rsidRDefault="00747B1A" w:rsidP="00747B1A">
            <w:pPr>
              <w:jc w:val="center"/>
              <w:rPr>
                <w:b/>
                <w:bCs/>
                <w:sz w:val="20"/>
                <w:szCs w:val="20"/>
              </w:rPr>
            </w:pPr>
            <w:r w:rsidRPr="00747B1A">
              <w:rPr>
                <w:b/>
                <w:color w:val="000000"/>
                <w:sz w:val="20"/>
                <w:szCs w:val="20"/>
              </w:rPr>
              <w:t>ОТЧЕТ</w:t>
            </w:r>
          </w:p>
          <w:p w:rsidR="00747B1A" w:rsidRPr="00747B1A" w:rsidRDefault="00747B1A" w:rsidP="00747B1A">
            <w:pPr>
              <w:jc w:val="both"/>
              <w:rPr>
                <w:color w:val="000000"/>
                <w:sz w:val="20"/>
                <w:szCs w:val="20"/>
              </w:rPr>
            </w:pPr>
            <w:r w:rsidRPr="00747B1A">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2019 года</w:t>
            </w:r>
          </w:p>
        </w:tc>
      </w:tr>
    </w:tbl>
    <w:p w:rsidR="00747B1A" w:rsidRPr="00747B1A" w:rsidRDefault="00747B1A" w:rsidP="00747B1A">
      <w:pPr>
        <w:jc w:val="both"/>
        <w:rPr>
          <w:sz w:val="20"/>
          <w:szCs w:val="20"/>
          <w:lang w:eastAsia="zh-CN"/>
        </w:rPr>
      </w:pPr>
    </w:p>
    <w:p w:rsidR="00747B1A" w:rsidRPr="00747B1A" w:rsidRDefault="00747B1A" w:rsidP="00747B1A">
      <w:pPr>
        <w:jc w:val="both"/>
        <w:rPr>
          <w:bCs/>
          <w:i/>
          <w:iCs/>
          <w:sz w:val="20"/>
          <w:szCs w:val="20"/>
          <w:lang w:eastAsia="zh-CN"/>
        </w:rPr>
      </w:pPr>
      <w:r w:rsidRPr="00747B1A">
        <w:rPr>
          <w:sz w:val="20"/>
          <w:szCs w:val="20"/>
          <w:lang w:eastAsia="zh-CN"/>
        </w:rPr>
        <w:t xml:space="preserve">При плановом объеме расходов за 3 месяца 2019 года в сумме </w:t>
      </w:r>
      <w:r w:rsidRPr="00747B1A">
        <w:rPr>
          <w:bCs/>
          <w:sz w:val="20"/>
          <w:szCs w:val="20"/>
          <w:lang w:eastAsia="zh-CN"/>
        </w:rPr>
        <w:t>1988,1</w:t>
      </w:r>
      <w:r w:rsidRPr="00747B1A">
        <w:rPr>
          <w:b/>
          <w:bCs/>
          <w:sz w:val="20"/>
          <w:szCs w:val="20"/>
          <w:lang w:eastAsia="zh-CN"/>
        </w:rPr>
        <w:t xml:space="preserve"> </w:t>
      </w:r>
      <w:r w:rsidRPr="00747B1A">
        <w:rPr>
          <w:sz w:val="20"/>
          <w:szCs w:val="20"/>
          <w:lang w:eastAsia="zh-CN"/>
        </w:rPr>
        <w:t xml:space="preserve">тыс. рублей, исполнение составило </w:t>
      </w:r>
      <w:r w:rsidRPr="00747B1A">
        <w:rPr>
          <w:bCs/>
          <w:sz w:val="20"/>
          <w:szCs w:val="20"/>
          <w:lang w:eastAsia="zh-CN"/>
        </w:rPr>
        <w:t>1894,6</w:t>
      </w:r>
      <w:r w:rsidRPr="00747B1A">
        <w:rPr>
          <w:b/>
          <w:bCs/>
          <w:sz w:val="20"/>
          <w:szCs w:val="20"/>
          <w:lang w:eastAsia="zh-CN"/>
        </w:rPr>
        <w:t xml:space="preserve"> </w:t>
      </w:r>
      <w:r w:rsidRPr="00747B1A">
        <w:rPr>
          <w:sz w:val="20"/>
          <w:szCs w:val="20"/>
          <w:lang w:eastAsia="zh-CN"/>
        </w:rPr>
        <w:t xml:space="preserve">тыс. рублей или 95,3 %, расходы не исполнены в сумме 93,5 тыс. рублей. </w:t>
      </w:r>
    </w:p>
    <w:p w:rsidR="00747B1A" w:rsidRPr="00747B1A" w:rsidRDefault="00747B1A" w:rsidP="00747B1A">
      <w:pPr>
        <w:jc w:val="both"/>
        <w:rPr>
          <w:rFonts w:ascii="Calibri" w:hAnsi="Calibri"/>
          <w:i/>
          <w:sz w:val="20"/>
          <w:szCs w:val="20"/>
        </w:rPr>
      </w:pPr>
      <w:r w:rsidRPr="00747B1A">
        <w:rPr>
          <w:bCs/>
          <w:i/>
          <w:iCs/>
          <w:sz w:val="20"/>
          <w:szCs w:val="20"/>
        </w:rPr>
        <w:t xml:space="preserve">    </w:t>
      </w:r>
      <w:r w:rsidRPr="00747B1A">
        <w:rPr>
          <w:bCs/>
          <w:i/>
          <w:iCs/>
          <w:sz w:val="20"/>
          <w:szCs w:val="20"/>
        </w:rPr>
        <w:tab/>
        <w:t xml:space="preserve"> </w:t>
      </w:r>
      <w:r w:rsidRPr="00747B1A">
        <w:rPr>
          <w:sz w:val="20"/>
          <w:szCs w:val="20"/>
        </w:rPr>
        <w:t>Расходы бюджета Берегаевского сельского поселения по разделам функциональной классификации за 3 месяца 2019 года характеризуется следующими показателями:</w:t>
      </w:r>
    </w:p>
    <w:p w:rsidR="00747B1A" w:rsidRPr="00747B1A" w:rsidRDefault="00747B1A" w:rsidP="00747B1A">
      <w:pPr>
        <w:rPr>
          <w:sz w:val="20"/>
          <w:szCs w:val="20"/>
        </w:rPr>
      </w:pP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850"/>
        <w:gridCol w:w="1276"/>
        <w:gridCol w:w="1276"/>
        <w:gridCol w:w="708"/>
        <w:gridCol w:w="1134"/>
        <w:gridCol w:w="1172"/>
        <w:gridCol w:w="1351"/>
        <w:gridCol w:w="1276"/>
        <w:gridCol w:w="1022"/>
      </w:tblGrid>
      <w:tr w:rsidR="00747B1A" w:rsidRPr="00747B1A" w:rsidTr="00747B1A">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b/>
                <w:sz w:val="20"/>
                <w:szCs w:val="20"/>
              </w:rPr>
              <w:t>План на 2019</w:t>
            </w:r>
            <w:r w:rsidRPr="00747B1A">
              <w:rPr>
                <w:sz w:val="20"/>
                <w:szCs w:val="20"/>
              </w:rPr>
              <w:t xml:space="preserve"> </w:t>
            </w:r>
          </w:p>
          <w:p w:rsidR="00747B1A" w:rsidRPr="00747B1A" w:rsidRDefault="00747B1A" w:rsidP="00747B1A">
            <w:pPr>
              <w:jc w:val="center"/>
              <w:rPr>
                <w:sz w:val="20"/>
                <w:szCs w:val="20"/>
              </w:rPr>
            </w:pPr>
            <w:r w:rsidRPr="00747B1A">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747B1A" w:rsidRPr="00747B1A" w:rsidRDefault="00747B1A" w:rsidP="00747B1A">
            <w:pPr>
              <w:jc w:val="center"/>
              <w:rPr>
                <w:b/>
                <w:sz w:val="20"/>
                <w:szCs w:val="20"/>
              </w:rPr>
            </w:pPr>
          </w:p>
          <w:p w:rsidR="00747B1A" w:rsidRPr="00747B1A" w:rsidRDefault="00747B1A" w:rsidP="00747B1A">
            <w:pPr>
              <w:jc w:val="center"/>
              <w:rPr>
                <w:b/>
                <w:sz w:val="20"/>
                <w:szCs w:val="20"/>
              </w:rPr>
            </w:pPr>
            <w:r w:rsidRPr="00747B1A">
              <w:rPr>
                <w:b/>
                <w:sz w:val="20"/>
                <w:szCs w:val="20"/>
              </w:rPr>
              <w:t>План</w:t>
            </w:r>
          </w:p>
          <w:p w:rsidR="00747B1A" w:rsidRPr="00747B1A" w:rsidRDefault="00747B1A" w:rsidP="00747B1A">
            <w:pPr>
              <w:jc w:val="center"/>
              <w:rPr>
                <w:b/>
                <w:sz w:val="20"/>
                <w:szCs w:val="20"/>
              </w:rPr>
            </w:pPr>
            <w:r w:rsidRPr="00747B1A">
              <w:rPr>
                <w:b/>
                <w:sz w:val="20"/>
                <w:szCs w:val="20"/>
              </w:rPr>
              <w:t>на 3 месяца</w:t>
            </w:r>
          </w:p>
          <w:p w:rsidR="00747B1A" w:rsidRPr="00747B1A" w:rsidRDefault="00747B1A" w:rsidP="00747B1A">
            <w:pPr>
              <w:jc w:val="center"/>
              <w:rPr>
                <w:b/>
                <w:sz w:val="20"/>
                <w:szCs w:val="20"/>
              </w:rPr>
            </w:pPr>
            <w:r w:rsidRPr="00747B1A">
              <w:rPr>
                <w:b/>
                <w:sz w:val="20"/>
                <w:szCs w:val="20"/>
              </w:rPr>
              <w:t>2019</w:t>
            </w:r>
          </w:p>
          <w:p w:rsidR="00747B1A" w:rsidRPr="00747B1A" w:rsidRDefault="00747B1A" w:rsidP="00747B1A">
            <w:pPr>
              <w:jc w:val="center"/>
              <w:rPr>
                <w:b/>
                <w:sz w:val="20"/>
                <w:szCs w:val="20"/>
              </w:rPr>
            </w:pPr>
            <w:r w:rsidRPr="00747B1A">
              <w:rPr>
                <w:sz w:val="20"/>
                <w:szCs w:val="20"/>
              </w:rPr>
              <w:t>(тыс. руб.)</w:t>
            </w:r>
          </w:p>
          <w:p w:rsidR="00747B1A" w:rsidRPr="00747B1A" w:rsidRDefault="00747B1A" w:rsidP="00747B1A">
            <w:pPr>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747B1A" w:rsidRPr="00747B1A" w:rsidRDefault="00747B1A" w:rsidP="00747B1A">
            <w:pPr>
              <w:shd w:val="clear" w:color="auto" w:fill="FFFFFF"/>
              <w:jc w:val="center"/>
              <w:rPr>
                <w:b/>
                <w:color w:val="000000"/>
                <w:sz w:val="20"/>
                <w:szCs w:val="20"/>
              </w:rPr>
            </w:pPr>
          </w:p>
          <w:p w:rsidR="00747B1A" w:rsidRPr="00747B1A" w:rsidRDefault="00747B1A" w:rsidP="00747B1A">
            <w:pPr>
              <w:shd w:val="clear" w:color="auto" w:fill="FFFFFF"/>
              <w:jc w:val="center"/>
              <w:rPr>
                <w:b/>
                <w:color w:val="000000"/>
                <w:sz w:val="20"/>
                <w:szCs w:val="20"/>
              </w:rPr>
            </w:pPr>
            <w:r w:rsidRPr="00747B1A">
              <w:rPr>
                <w:b/>
                <w:color w:val="000000"/>
                <w:sz w:val="20"/>
                <w:szCs w:val="20"/>
              </w:rPr>
              <w:t xml:space="preserve">Факт </w:t>
            </w:r>
          </w:p>
          <w:p w:rsidR="00747B1A" w:rsidRPr="00747B1A" w:rsidRDefault="00747B1A" w:rsidP="00747B1A">
            <w:pPr>
              <w:shd w:val="clear" w:color="auto" w:fill="FFFFFF"/>
              <w:jc w:val="center"/>
              <w:rPr>
                <w:b/>
                <w:color w:val="000000"/>
                <w:sz w:val="20"/>
                <w:szCs w:val="20"/>
              </w:rPr>
            </w:pPr>
            <w:r w:rsidRPr="00747B1A">
              <w:rPr>
                <w:b/>
                <w:color w:val="000000"/>
                <w:sz w:val="20"/>
                <w:szCs w:val="20"/>
              </w:rPr>
              <w:t xml:space="preserve">за </w:t>
            </w:r>
            <w:r w:rsidRPr="00747B1A">
              <w:rPr>
                <w:b/>
                <w:sz w:val="20"/>
                <w:szCs w:val="20"/>
              </w:rPr>
              <w:t>3 месяца</w:t>
            </w:r>
          </w:p>
          <w:p w:rsidR="00747B1A" w:rsidRPr="00747B1A" w:rsidRDefault="00747B1A" w:rsidP="00747B1A">
            <w:pPr>
              <w:jc w:val="center"/>
              <w:rPr>
                <w:b/>
                <w:color w:val="000000"/>
                <w:sz w:val="20"/>
                <w:szCs w:val="20"/>
              </w:rPr>
            </w:pPr>
            <w:r w:rsidRPr="00747B1A">
              <w:rPr>
                <w:b/>
                <w:color w:val="000000"/>
                <w:sz w:val="20"/>
                <w:szCs w:val="20"/>
              </w:rPr>
              <w:t>2019</w:t>
            </w:r>
          </w:p>
          <w:p w:rsidR="00747B1A" w:rsidRPr="00747B1A" w:rsidRDefault="00747B1A" w:rsidP="00747B1A">
            <w:pPr>
              <w:jc w:val="center"/>
              <w:rPr>
                <w:sz w:val="20"/>
                <w:szCs w:val="20"/>
              </w:rPr>
            </w:pPr>
            <w:r w:rsidRPr="00747B1A">
              <w:rPr>
                <w:sz w:val="20"/>
                <w:szCs w:val="20"/>
              </w:rPr>
              <w:t>(</w:t>
            </w:r>
            <w:proofErr w:type="spellStart"/>
            <w:r w:rsidRPr="00747B1A">
              <w:rPr>
                <w:sz w:val="20"/>
                <w:szCs w:val="20"/>
              </w:rPr>
              <w:t>тыс</w:t>
            </w:r>
            <w:proofErr w:type="gramStart"/>
            <w:r w:rsidRPr="00747B1A">
              <w:rPr>
                <w:sz w:val="20"/>
                <w:szCs w:val="20"/>
              </w:rPr>
              <w:t>.р</w:t>
            </w:r>
            <w:proofErr w:type="gramEnd"/>
            <w:r w:rsidRPr="00747B1A">
              <w:rPr>
                <w:sz w:val="20"/>
                <w:szCs w:val="20"/>
              </w:rPr>
              <w:t>уб</w:t>
            </w:r>
            <w:proofErr w:type="spellEnd"/>
            <w:r w:rsidRPr="00747B1A">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747B1A" w:rsidRPr="00747B1A" w:rsidRDefault="00747B1A" w:rsidP="00747B1A">
            <w:pPr>
              <w:jc w:val="center"/>
              <w:rPr>
                <w:b/>
                <w:bCs/>
                <w:color w:val="000000"/>
                <w:sz w:val="20"/>
                <w:szCs w:val="20"/>
              </w:rPr>
            </w:pPr>
          </w:p>
          <w:p w:rsidR="00747B1A" w:rsidRPr="00747B1A" w:rsidRDefault="00747B1A" w:rsidP="00747B1A">
            <w:pPr>
              <w:jc w:val="center"/>
              <w:rPr>
                <w:b/>
                <w:bCs/>
                <w:color w:val="000000"/>
                <w:sz w:val="20"/>
                <w:szCs w:val="20"/>
              </w:rPr>
            </w:pPr>
            <w:r w:rsidRPr="00747B1A">
              <w:rPr>
                <w:b/>
                <w:bCs/>
                <w:color w:val="000000"/>
                <w:sz w:val="20"/>
                <w:szCs w:val="20"/>
              </w:rPr>
              <w:t>% исполнение к плану на 3 месяца</w:t>
            </w:r>
          </w:p>
          <w:p w:rsidR="00747B1A" w:rsidRPr="00747B1A" w:rsidRDefault="00747B1A" w:rsidP="00747B1A">
            <w:pPr>
              <w:jc w:val="center"/>
              <w:rPr>
                <w:sz w:val="20"/>
                <w:szCs w:val="20"/>
              </w:rPr>
            </w:pPr>
            <w:r w:rsidRPr="00747B1A">
              <w:rPr>
                <w:b/>
                <w:bCs/>
                <w:color w:val="000000"/>
                <w:sz w:val="20"/>
                <w:szCs w:val="20"/>
              </w:rPr>
              <w:t>2019</w:t>
            </w:r>
          </w:p>
        </w:tc>
        <w:tc>
          <w:tcPr>
            <w:tcW w:w="1022" w:type="dxa"/>
            <w:vMerge w:val="restart"/>
            <w:tcBorders>
              <w:top w:val="single" w:sz="4" w:space="0" w:color="auto"/>
              <w:left w:val="nil"/>
              <w:right w:val="single" w:sz="4" w:space="0" w:color="auto"/>
            </w:tcBorders>
          </w:tcPr>
          <w:p w:rsidR="00747B1A" w:rsidRPr="00747B1A" w:rsidRDefault="00747B1A" w:rsidP="00747B1A">
            <w:pPr>
              <w:jc w:val="center"/>
              <w:rPr>
                <w:b/>
                <w:sz w:val="20"/>
                <w:szCs w:val="20"/>
              </w:rPr>
            </w:pPr>
          </w:p>
          <w:p w:rsidR="00747B1A" w:rsidRPr="00747B1A" w:rsidRDefault="00747B1A" w:rsidP="00747B1A">
            <w:pPr>
              <w:jc w:val="center"/>
              <w:rPr>
                <w:b/>
                <w:sz w:val="20"/>
                <w:szCs w:val="20"/>
              </w:rPr>
            </w:pPr>
          </w:p>
          <w:p w:rsidR="00747B1A" w:rsidRPr="00747B1A" w:rsidRDefault="00747B1A" w:rsidP="00747B1A">
            <w:pPr>
              <w:jc w:val="center"/>
              <w:rPr>
                <w:b/>
                <w:sz w:val="20"/>
                <w:szCs w:val="20"/>
              </w:rPr>
            </w:pPr>
            <w:r w:rsidRPr="00747B1A">
              <w:rPr>
                <w:b/>
                <w:sz w:val="20"/>
                <w:szCs w:val="20"/>
              </w:rPr>
              <w:t xml:space="preserve">Удельный вес </w:t>
            </w:r>
          </w:p>
          <w:p w:rsidR="00747B1A" w:rsidRPr="00747B1A" w:rsidRDefault="00747B1A" w:rsidP="00747B1A">
            <w:pPr>
              <w:jc w:val="center"/>
              <w:rPr>
                <w:b/>
                <w:sz w:val="20"/>
                <w:szCs w:val="20"/>
              </w:rPr>
            </w:pPr>
            <w:r w:rsidRPr="00747B1A">
              <w:rPr>
                <w:b/>
                <w:sz w:val="20"/>
                <w:szCs w:val="20"/>
              </w:rPr>
              <w:t>%</w:t>
            </w:r>
          </w:p>
        </w:tc>
      </w:tr>
      <w:tr w:rsidR="00747B1A" w:rsidRPr="00747B1A" w:rsidTr="00747B1A">
        <w:trPr>
          <w:trHeight w:val="255"/>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jc w:val="center"/>
              <w:rPr>
                <w:sz w:val="20"/>
                <w:szCs w:val="20"/>
              </w:rPr>
            </w:pP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rPr>
                <w:sz w:val="20"/>
                <w:szCs w:val="20"/>
              </w:rPr>
            </w:pPr>
            <w:r w:rsidRPr="00747B1A">
              <w:rPr>
                <w:sz w:val="20"/>
                <w:szCs w:val="20"/>
              </w:rPr>
              <w:t>Вед</w:t>
            </w:r>
          </w:p>
          <w:p w:rsidR="00747B1A" w:rsidRPr="00747B1A" w:rsidRDefault="00747B1A" w:rsidP="00747B1A">
            <w:pPr>
              <w:rPr>
                <w:sz w:val="20"/>
                <w:szCs w:val="20"/>
              </w:rPr>
            </w:pPr>
            <w:r w:rsidRPr="00747B1A">
              <w:rPr>
                <w:sz w:val="20"/>
                <w:szCs w:val="20"/>
              </w:rPr>
              <w:t>(код ведомства)</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rPr>
                <w:sz w:val="20"/>
                <w:szCs w:val="20"/>
              </w:rPr>
            </w:pPr>
            <w:proofErr w:type="spellStart"/>
            <w:r w:rsidRPr="00747B1A">
              <w:rPr>
                <w:sz w:val="20"/>
                <w:szCs w:val="20"/>
              </w:rPr>
              <w:t>РзПр</w:t>
            </w:r>
            <w:proofErr w:type="spellEnd"/>
            <w:r w:rsidRPr="00747B1A">
              <w:rPr>
                <w:sz w:val="20"/>
                <w:szCs w:val="20"/>
              </w:rPr>
              <w:t xml:space="preserve"> (раздел, подраздел)</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rPr>
                <w:sz w:val="20"/>
                <w:szCs w:val="20"/>
              </w:rPr>
            </w:pPr>
            <w:r w:rsidRPr="00747B1A">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rPr>
                <w:sz w:val="20"/>
                <w:szCs w:val="20"/>
              </w:rPr>
            </w:pPr>
            <w:r w:rsidRPr="00747B1A">
              <w:rPr>
                <w:sz w:val="20"/>
                <w:szCs w:val="20"/>
              </w:rPr>
              <w:t>ВР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747B1A" w:rsidRPr="00747B1A" w:rsidRDefault="00747B1A" w:rsidP="00747B1A">
            <w:pPr>
              <w:rPr>
                <w:sz w:val="20"/>
                <w:szCs w:val="20"/>
              </w:rPr>
            </w:pPr>
          </w:p>
        </w:tc>
        <w:tc>
          <w:tcPr>
            <w:tcW w:w="1172" w:type="dxa"/>
            <w:vMerge/>
            <w:tcBorders>
              <w:top w:val="single" w:sz="4" w:space="0" w:color="auto"/>
              <w:left w:val="nil"/>
              <w:bottom w:val="single" w:sz="4" w:space="0" w:color="auto"/>
              <w:right w:val="single" w:sz="4" w:space="0" w:color="auto"/>
            </w:tcBorders>
            <w:vAlign w:val="center"/>
            <w:hideMark/>
          </w:tcPr>
          <w:p w:rsidR="00747B1A" w:rsidRPr="00747B1A" w:rsidRDefault="00747B1A" w:rsidP="00747B1A">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747B1A" w:rsidRPr="00747B1A" w:rsidRDefault="00747B1A" w:rsidP="00747B1A">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747B1A" w:rsidRPr="00747B1A" w:rsidRDefault="00747B1A" w:rsidP="00747B1A">
            <w:pPr>
              <w:rPr>
                <w:sz w:val="20"/>
                <w:szCs w:val="20"/>
              </w:rPr>
            </w:pPr>
          </w:p>
        </w:tc>
        <w:tc>
          <w:tcPr>
            <w:tcW w:w="1022" w:type="dxa"/>
            <w:vMerge/>
            <w:tcBorders>
              <w:left w:val="nil"/>
              <w:bottom w:val="single" w:sz="4" w:space="0" w:color="auto"/>
              <w:right w:val="single" w:sz="4" w:space="0" w:color="auto"/>
            </w:tcBorders>
          </w:tcPr>
          <w:p w:rsidR="00747B1A" w:rsidRPr="00747B1A" w:rsidRDefault="00747B1A" w:rsidP="00747B1A">
            <w:pPr>
              <w:rPr>
                <w:sz w:val="20"/>
                <w:szCs w:val="20"/>
              </w:rPr>
            </w:pPr>
          </w:p>
        </w:tc>
      </w:tr>
      <w:tr w:rsidR="00747B1A" w:rsidRPr="00747B1A" w:rsidTr="00747B1A">
        <w:trPr>
          <w:trHeight w:val="25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2</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4</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5</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6</w:t>
            </w:r>
          </w:p>
        </w:tc>
        <w:tc>
          <w:tcPr>
            <w:tcW w:w="117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7</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8</w:t>
            </w:r>
          </w:p>
        </w:tc>
        <w:tc>
          <w:tcPr>
            <w:tcW w:w="1276"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9</w:t>
            </w:r>
          </w:p>
        </w:tc>
        <w:tc>
          <w:tcPr>
            <w:tcW w:w="102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10</w:t>
            </w:r>
          </w:p>
        </w:tc>
      </w:tr>
      <w:tr w:rsidR="00747B1A" w:rsidRPr="00747B1A" w:rsidTr="00747B1A">
        <w:trPr>
          <w:trHeight w:val="344"/>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rPr>
                <w:b/>
                <w:bCs/>
                <w:sz w:val="20"/>
                <w:szCs w:val="20"/>
              </w:rPr>
            </w:pPr>
            <w:r w:rsidRPr="00747B1A">
              <w:rPr>
                <w:b/>
                <w:bCs/>
                <w:sz w:val="20"/>
                <w:szCs w:val="20"/>
              </w:rPr>
              <w:t>Берегаевское сельское поселение</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 </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 </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 </w:t>
            </w:r>
          </w:p>
        </w:tc>
        <w:tc>
          <w:tcPr>
            <w:tcW w:w="1134"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10805,5</w:t>
            </w:r>
          </w:p>
        </w:tc>
        <w:tc>
          <w:tcPr>
            <w:tcW w:w="1172" w:type="dxa"/>
            <w:tcBorders>
              <w:top w:val="nil"/>
              <w:left w:val="single" w:sz="4" w:space="0" w:color="auto"/>
              <w:bottom w:val="single" w:sz="4" w:space="0" w:color="auto"/>
              <w:right w:val="single" w:sz="4" w:space="0" w:color="auto"/>
            </w:tcBorders>
          </w:tcPr>
          <w:p w:rsidR="00747B1A" w:rsidRPr="00747B1A" w:rsidRDefault="00747B1A" w:rsidP="00747B1A">
            <w:pPr>
              <w:jc w:val="center"/>
              <w:rPr>
                <w:b/>
                <w:bCs/>
                <w:sz w:val="20"/>
                <w:szCs w:val="20"/>
              </w:rPr>
            </w:pPr>
            <w:r w:rsidRPr="00747B1A">
              <w:rPr>
                <w:b/>
                <w:bCs/>
                <w:sz w:val="20"/>
                <w:szCs w:val="20"/>
              </w:rPr>
              <w:t>1988,1</w:t>
            </w:r>
          </w:p>
        </w:tc>
        <w:tc>
          <w:tcPr>
            <w:tcW w:w="1351" w:type="dxa"/>
            <w:tcBorders>
              <w:top w:val="nil"/>
              <w:left w:val="single" w:sz="4" w:space="0" w:color="auto"/>
              <w:bottom w:val="single" w:sz="4" w:space="0" w:color="auto"/>
              <w:right w:val="single" w:sz="4" w:space="0" w:color="auto"/>
            </w:tcBorders>
          </w:tcPr>
          <w:p w:rsidR="00747B1A" w:rsidRPr="00747B1A" w:rsidRDefault="00747B1A" w:rsidP="00747B1A">
            <w:pPr>
              <w:jc w:val="center"/>
              <w:rPr>
                <w:b/>
                <w:bCs/>
                <w:sz w:val="20"/>
                <w:szCs w:val="20"/>
                <w:highlight w:val="yellow"/>
              </w:rPr>
            </w:pPr>
            <w:r w:rsidRPr="00747B1A">
              <w:rPr>
                <w:b/>
                <w:bCs/>
                <w:sz w:val="20"/>
                <w:szCs w:val="20"/>
              </w:rPr>
              <w:t>1894,6</w:t>
            </w:r>
          </w:p>
        </w:tc>
        <w:tc>
          <w:tcPr>
            <w:tcW w:w="1276" w:type="dxa"/>
            <w:tcBorders>
              <w:top w:val="nil"/>
              <w:left w:val="single" w:sz="4" w:space="0" w:color="auto"/>
              <w:bottom w:val="single" w:sz="4" w:space="0" w:color="auto"/>
              <w:right w:val="single" w:sz="4" w:space="0" w:color="auto"/>
            </w:tcBorders>
          </w:tcPr>
          <w:p w:rsidR="00747B1A" w:rsidRPr="00747B1A" w:rsidRDefault="00747B1A" w:rsidP="00747B1A">
            <w:pPr>
              <w:jc w:val="center"/>
              <w:rPr>
                <w:b/>
                <w:bCs/>
                <w:sz w:val="20"/>
                <w:szCs w:val="20"/>
                <w:highlight w:val="yellow"/>
              </w:rPr>
            </w:pPr>
            <w:r w:rsidRPr="00747B1A">
              <w:rPr>
                <w:b/>
                <w:bCs/>
                <w:sz w:val="20"/>
                <w:szCs w:val="20"/>
              </w:rPr>
              <w:t>95,3</w:t>
            </w:r>
          </w:p>
        </w:tc>
        <w:tc>
          <w:tcPr>
            <w:tcW w:w="1022" w:type="dxa"/>
            <w:tcBorders>
              <w:top w:val="nil"/>
              <w:left w:val="single" w:sz="4" w:space="0" w:color="auto"/>
              <w:bottom w:val="single" w:sz="4" w:space="0" w:color="auto"/>
              <w:right w:val="single" w:sz="4" w:space="0" w:color="auto"/>
            </w:tcBorders>
          </w:tcPr>
          <w:p w:rsidR="00747B1A" w:rsidRPr="00747B1A" w:rsidRDefault="00747B1A" w:rsidP="00747B1A">
            <w:pPr>
              <w:jc w:val="center"/>
              <w:rPr>
                <w:b/>
                <w:bCs/>
                <w:sz w:val="20"/>
                <w:szCs w:val="20"/>
              </w:rPr>
            </w:pPr>
            <w:r w:rsidRPr="00747B1A">
              <w:rPr>
                <w:b/>
                <w:bCs/>
                <w:sz w:val="20"/>
                <w:szCs w:val="20"/>
              </w:rPr>
              <w:t>100</w:t>
            </w:r>
          </w:p>
        </w:tc>
      </w:tr>
      <w:tr w:rsidR="00747B1A" w:rsidRPr="00747B1A" w:rsidTr="00747B1A">
        <w:trPr>
          <w:trHeight w:val="25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0"/>
              <w:rPr>
                <w:b/>
                <w:i/>
                <w:sz w:val="20"/>
                <w:szCs w:val="20"/>
              </w:rPr>
            </w:pPr>
            <w:r w:rsidRPr="00747B1A">
              <w:rPr>
                <w:b/>
                <w:i/>
                <w:sz w:val="20"/>
                <w:szCs w:val="20"/>
              </w:rPr>
              <w:t>Общегосударственные вопросы</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0100</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 </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4166,8</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0"/>
              <w:rPr>
                <w:b/>
                <w:i/>
                <w:sz w:val="20"/>
                <w:szCs w:val="20"/>
              </w:rPr>
            </w:pPr>
            <w:r w:rsidRPr="00747B1A">
              <w:rPr>
                <w:b/>
                <w:i/>
                <w:sz w:val="20"/>
                <w:szCs w:val="20"/>
              </w:rPr>
              <w:t>933,1</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0"/>
              <w:rPr>
                <w:b/>
                <w:i/>
                <w:sz w:val="20"/>
                <w:szCs w:val="20"/>
                <w:highlight w:val="yellow"/>
              </w:rPr>
            </w:pPr>
            <w:r w:rsidRPr="00747B1A">
              <w:rPr>
                <w:b/>
                <w:i/>
                <w:sz w:val="20"/>
                <w:szCs w:val="20"/>
              </w:rPr>
              <w:t>847,2</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0"/>
              <w:rPr>
                <w:b/>
                <w:i/>
                <w:sz w:val="20"/>
                <w:szCs w:val="20"/>
                <w:highlight w:val="yellow"/>
              </w:rPr>
            </w:pPr>
            <w:r w:rsidRPr="00747B1A">
              <w:rPr>
                <w:b/>
                <w:i/>
                <w:sz w:val="20"/>
                <w:szCs w:val="20"/>
              </w:rPr>
              <w:t>90,8</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0"/>
              <w:rPr>
                <w:b/>
                <w:i/>
                <w:sz w:val="20"/>
                <w:szCs w:val="20"/>
              </w:rPr>
            </w:pPr>
            <w:r w:rsidRPr="00747B1A">
              <w:rPr>
                <w:b/>
                <w:i/>
                <w:sz w:val="20"/>
                <w:szCs w:val="20"/>
              </w:rPr>
              <w:t>44,7</w:t>
            </w:r>
          </w:p>
        </w:tc>
      </w:tr>
      <w:tr w:rsidR="00747B1A" w:rsidRPr="00747B1A" w:rsidTr="00747B1A">
        <w:trPr>
          <w:trHeight w:val="274"/>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i/>
                <w:sz w:val="20"/>
                <w:szCs w:val="20"/>
              </w:rPr>
            </w:pPr>
            <w:r w:rsidRPr="00747B1A">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0104</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3938,1</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876,4</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1"/>
              <w:rPr>
                <w:color w:val="FF0000"/>
                <w:sz w:val="20"/>
                <w:szCs w:val="20"/>
              </w:rPr>
            </w:pPr>
          </w:p>
          <w:p w:rsidR="00747B1A" w:rsidRPr="00747B1A" w:rsidRDefault="00747B1A" w:rsidP="00747B1A">
            <w:pPr>
              <w:jc w:val="center"/>
              <w:outlineLvl w:val="1"/>
              <w:rPr>
                <w:color w:val="FF0000"/>
                <w:sz w:val="20"/>
                <w:szCs w:val="20"/>
              </w:rPr>
            </w:pPr>
          </w:p>
          <w:p w:rsidR="00747B1A" w:rsidRPr="00747B1A" w:rsidRDefault="00747B1A" w:rsidP="00747B1A">
            <w:pPr>
              <w:jc w:val="center"/>
              <w:outlineLvl w:val="1"/>
              <w:rPr>
                <w:sz w:val="20"/>
                <w:szCs w:val="20"/>
              </w:rPr>
            </w:pPr>
            <w:r w:rsidRPr="00747B1A">
              <w:rPr>
                <w:sz w:val="20"/>
                <w:szCs w:val="20"/>
              </w:rPr>
              <w:t>821,3</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1"/>
              <w:rPr>
                <w:color w:val="FF0000"/>
                <w:sz w:val="20"/>
                <w:szCs w:val="20"/>
              </w:rPr>
            </w:pPr>
          </w:p>
          <w:p w:rsidR="00747B1A" w:rsidRPr="00747B1A" w:rsidRDefault="00747B1A" w:rsidP="00747B1A">
            <w:pPr>
              <w:jc w:val="center"/>
              <w:outlineLvl w:val="1"/>
              <w:rPr>
                <w:color w:val="FF0000"/>
                <w:sz w:val="20"/>
                <w:szCs w:val="20"/>
              </w:rPr>
            </w:pPr>
          </w:p>
          <w:p w:rsidR="00747B1A" w:rsidRPr="00747B1A" w:rsidRDefault="00747B1A" w:rsidP="00747B1A">
            <w:pPr>
              <w:jc w:val="center"/>
              <w:outlineLvl w:val="1"/>
              <w:rPr>
                <w:sz w:val="20"/>
                <w:szCs w:val="20"/>
              </w:rPr>
            </w:pPr>
            <w:r w:rsidRPr="00747B1A">
              <w:rPr>
                <w:sz w:val="20"/>
                <w:szCs w:val="20"/>
              </w:rPr>
              <w:t>93,7</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color w:val="000000"/>
                <w:sz w:val="20"/>
                <w:szCs w:val="20"/>
              </w:rPr>
            </w:pPr>
            <w:r w:rsidRPr="00747B1A">
              <w:rPr>
                <w:color w:val="000000"/>
                <w:sz w:val="20"/>
                <w:szCs w:val="20"/>
              </w:rPr>
              <w:t>43,3</w:t>
            </w:r>
          </w:p>
        </w:tc>
      </w:tr>
      <w:tr w:rsidR="00747B1A" w:rsidRPr="00747B1A" w:rsidTr="00747B1A">
        <w:trPr>
          <w:trHeight w:val="1237"/>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 xml:space="preserve">Руководство и управление в сфере установленных </w:t>
            </w:r>
            <w:proofErr w:type="gramStart"/>
            <w:r w:rsidRPr="00747B1A">
              <w:rPr>
                <w:sz w:val="20"/>
                <w:szCs w:val="20"/>
              </w:rPr>
              <w:t>функций органов государственной власти субъектов Российской Федерации</w:t>
            </w:r>
            <w:proofErr w:type="gramEnd"/>
            <w:r w:rsidRPr="00747B1A">
              <w:rPr>
                <w:sz w:val="20"/>
                <w:szCs w:val="20"/>
              </w:rPr>
              <w:t xml:space="preserve">  и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0104</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0020000000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3938,1</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876,4</w:t>
            </w:r>
          </w:p>
          <w:p w:rsidR="00747B1A" w:rsidRPr="00747B1A" w:rsidRDefault="00747B1A" w:rsidP="00747B1A">
            <w:pPr>
              <w:jc w:val="center"/>
              <w:outlineLvl w:val="1"/>
              <w:rPr>
                <w:sz w:val="20"/>
                <w:szCs w:val="20"/>
              </w:rPr>
            </w:pP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1"/>
              <w:rPr>
                <w:color w:val="FF0000"/>
                <w:sz w:val="20"/>
                <w:szCs w:val="20"/>
              </w:rPr>
            </w:pPr>
          </w:p>
          <w:p w:rsidR="00747B1A" w:rsidRPr="00747B1A" w:rsidRDefault="00747B1A" w:rsidP="00747B1A">
            <w:pPr>
              <w:jc w:val="center"/>
              <w:outlineLvl w:val="1"/>
              <w:rPr>
                <w:color w:val="FF0000"/>
                <w:sz w:val="20"/>
                <w:szCs w:val="20"/>
              </w:rPr>
            </w:pPr>
          </w:p>
          <w:p w:rsidR="00747B1A" w:rsidRPr="00747B1A" w:rsidRDefault="00747B1A" w:rsidP="00747B1A">
            <w:pPr>
              <w:jc w:val="center"/>
              <w:outlineLvl w:val="1"/>
              <w:rPr>
                <w:sz w:val="20"/>
                <w:szCs w:val="20"/>
              </w:rPr>
            </w:pPr>
            <w:r w:rsidRPr="00747B1A">
              <w:rPr>
                <w:sz w:val="20"/>
                <w:szCs w:val="20"/>
              </w:rPr>
              <w:t>821,3</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1"/>
              <w:rPr>
                <w:color w:val="FF0000"/>
                <w:sz w:val="20"/>
                <w:szCs w:val="20"/>
              </w:rPr>
            </w:pPr>
          </w:p>
          <w:p w:rsidR="00747B1A" w:rsidRPr="00747B1A" w:rsidRDefault="00747B1A" w:rsidP="00747B1A">
            <w:pPr>
              <w:jc w:val="center"/>
              <w:outlineLvl w:val="1"/>
              <w:rPr>
                <w:color w:val="FF0000"/>
                <w:sz w:val="20"/>
                <w:szCs w:val="20"/>
              </w:rPr>
            </w:pPr>
          </w:p>
          <w:p w:rsidR="00747B1A" w:rsidRPr="00747B1A" w:rsidRDefault="00747B1A" w:rsidP="00747B1A">
            <w:pPr>
              <w:jc w:val="center"/>
              <w:outlineLvl w:val="1"/>
              <w:rPr>
                <w:sz w:val="20"/>
                <w:szCs w:val="20"/>
              </w:rPr>
            </w:pPr>
            <w:r w:rsidRPr="00747B1A">
              <w:rPr>
                <w:sz w:val="20"/>
                <w:szCs w:val="20"/>
              </w:rPr>
              <w:t>93,7</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43,3</w:t>
            </w:r>
          </w:p>
        </w:tc>
      </w:tr>
      <w:tr w:rsidR="00747B1A" w:rsidRPr="00747B1A" w:rsidTr="00747B1A">
        <w:trPr>
          <w:trHeight w:val="253"/>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Центральный аппарат</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0104</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0020000400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3100,6</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1"/>
              <w:rPr>
                <w:sz w:val="20"/>
                <w:szCs w:val="20"/>
              </w:rPr>
            </w:pPr>
            <w:r w:rsidRPr="00747B1A">
              <w:rPr>
                <w:sz w:val="20"/>
                <w:szCs w:val="20"/>
              </w:rPr>
              <w:t>595,6</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1"/>
              <w:rPr>
                <w:sz w:val="20"/>
                <w:szCs w:val="20"/>
              </w:rPr>
            </w:pPr>
            <w:r w:rsidRPr="00747B1A">
              <w:rPr>
                <w:sz w:val="20"/>
                <w:szCs w:val="20"/>
              </w:rPr>
              <w:t>540,6</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1"/>
              <w:rPr>
                <w:sz w:val="20"/>
                <w:szCs w:val="20"/>
              </w:rPr>
            </w:pPr>
            <w:r w:rsidRPr="00747B1A">
              <w:rPr>
                <w:sz w:val="20"/>
                <w:szCs w:val="20"/>
              </w:rPr>
              <w:t>90,8</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color w:val="000000"/>
                <w:sz w:val="20"/>
                <w:szCs w:val="20"/>
              </w:rPr>
            </w:pPr>
            <w:r w:rsidRPr="00747B1A">
              <w:rPr>
                <w:color w:val="000000"/>
                <w:sz w:val="20"/>
                <w:szCs w:val="20"/>
              </w:rPr>
              <w:t>28,5</w:t>
            </w:r>
          </w:p>
        </w:tc>
      </w:tr>
      <w:tr w:rsidR="00747B1A" w:rsidRPr="00747B1A" w:rsidTr="00747B1A">
        <w:trPr>
          <w:trHeight w:val="43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0104</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0020000421</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100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2414,7</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472,8</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432,3</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91,4</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22,8</w:t>
            </w:r>
          </w:p>
        </w:tc>
      </w:tr>
      <w:tr w:rsidR="00747B1A" w:rsidRPr="00747B1A" w:rsidTr="00747B1A">
        <w:trPr>
          <w:trHeight w:val="510"/>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Расходы на выплату персоналу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0104</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0020000421</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120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2414,7</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472,8</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432,3</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91,4</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22,8</w:t>
            </w:r>
          </w:p>
        </w:tc>
      </w:tr>
      <w:tr w:rsidR="00747B1A" w:rsidRPr="00747B1A" w:rsidTr="00747B1A">
        <w:trPr>
          <w:trHeight w:val="608"/>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lastRenderedPageBreak/>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0104</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0020000421</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200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602,3</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109,4</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98,7</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color w:val="FF0000"/>
                <w:sz w:val="20"/>
                <w:szCs w:val="20"/>
              </w:rPr>
            </w:pPr>
          </w:p>
          <w:p w:rsidR="00747B1A" w:rsidRPr="00747B1A" w:rsidRDefault="00747B1A" w:rsidP="00747B1A">
            <w:pPr>
              <w:jc w:val="center"/>
              <w:outlineLvl w:val="2"/>
              <w:rPr>
                <w:sz w:val="20"/>
                <w:szCs w:val="20"/>
              </w:rPr>
            </w:pPr>
            <w:r w:rsidRPr="00747B1A">
              <w:rPr>
                <w:sz w:val="20"/>
                <w:szCs w:val="20"/>
              </w:rPr>
              <w:t>90,2</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color w:val="FF0000"/>
                <w:sz w:val="20"/>
                <w:szCs w:val="20"/>
              </w:rPr>
            </w:pPr>
          </w:p>
          <w:p w:rsidR="00747B1A" w:rsidRPr="00747B1A" w:rsidRDefault="00747B1A" w:rsidP="00747B1A">
            <w:pPr>
              <w:jc w:val="center"/>
              <w:outlineLvl w:val="2"/>
              <w:rPr>
                <w:sz w:val="20"/>
                <w:szCs w:val="20"/>
              </w:rPr>
            </w:pPr>
            <w:r w:rsidRPr="00747B1A">
              <w:rPr>
                <w:sz w:val="20"/>
                <w:szCs w:val="20"/>
              </w:rPr>
              <w:t>5,2</w:t>
            </w:r>
          </w:p>
        </w:tc>
      </w:tr>
      <w:tr w:rsidR="00747B1A" w:rsidRPr="00747B1A" w:rsidTr="00747B1A">
        <w:trPr>
          <w:trHeight w:val="546"/>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Иные  закупки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0104</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002000421</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240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602,3</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109,4</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98,7</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90,2</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5,2</w:t>
            </w:r>
          </w:p>
        </w:tc>
      </w:tr>
      <w:tr w:rsidR="00747B1A" w:rsidRPr="00747B1A" w:rsidTr="00747B1A">
        <w:trPr>
          <w:trHeight w:val="409"/>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Иные бюджетные ассигнования</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0104</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0020000421</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800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83,6</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13,4</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9,6</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71,6</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0,5</w:t>
            </w:r>
          </w:p>
        </w:tc>
      </w:tr>
      <w:tr w:rsidR="00747B1A" w:rsidRPr="00747B1A" w:rsidTr="00747B1A">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 xml:space="preserve">Уплата прочих налогов, сборов и иных платежей </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0020000421</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83,6</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13,4</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9,6</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71,6</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0,5</w:t>
            </w:r>
          </w:p>
        </w:tc>
      </w:tr>
      <w:tr w:rsidR="00747B1A" w:rsidRPr="00747B1A" w:rsidTr="00747B1A">
        <w:trPr>
          <w:trHeight w:val="300"/>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bCs/>
                <w:sz w:val="20"/>
                <w:szCs w:val="20"/>
              </w:rPr>
              <w:t>Выполнение функций органов самоуправления</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0104</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0020000800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837,5</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280,8</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280,7</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100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14,8</w:t>
            </w:r>
          </w:p>
        </w:tc>
      </w:tr>
      <w:tr w:rsidR="00747B1A" w:rsidRPr="00747B1A" w:rsidTr="00747B1A">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0104</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837,5</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280,8</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280,7</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14,8</w:t>
            </w:r>
          </w:p>
        </w:tc>
      </w:tr>
      <w:tr w:rsidR="00747B1A" w:rsidRPr="00747B1A" w:rsidTr="00747B1A">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Расходы на выплату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0104</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120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837,5</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280,8</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280,7</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14,8</w:t>
            </w:r>
          </w:p>
        </w:tc>
      </w:tr>
      <w:tr w:rsidR="00747B1A" w:rsidRPr="00747B1A" w:rsidTr="00747B1A">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b/>
                <w:sz w:val="20"/>
                <w:szCs w:val="20"/>
              </w:rPr>
            </w:pPr>
            <w:r w:rsidRPr="00747B1A">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
                <w:sz w:val="20"/>
                <w:szCs w:val="20"/>
              </w:rPr>
            </w:pPr>
            <w:r w:rsidRPr="00747B1A">
              <w:rPr>
                <w:b/>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
                <w:sz w:val="20"/>
                <w:szCs w:val="20"/>
              </w:rPr>
            </w:pPr>
            <w:r w:rsidRPr="00747B1A">
              <w:rPr>
                <w:b/>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
                <w:bCs/>
                <w:sz w:val="20"/>
                <w:szCs w:val="20"/>
              </w:rPr>
            </w:pPr>
            <w:r w:rsidRPr="00747B1A">
              <w:rPr>
                <w:b/>
                <w:bCs/>
                <w:sz w:val="20"/>
                <w:szCs w:val="20"/>
              </w:rPr>
              <w:t>1,2</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0,3</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0,3</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p>
          <w:p w:rsidR="00747B1A" w:rsidRPr="00747B1A" w:rsidRDefault="00747B1A" w:rsidP="00747B1A">
            <w:pPr>
              <w:jc w:val="center"/>
              <w:rPr>
                <w:b/>
                <w:bCs/>
                <w:sz w:val="20"/>
                <w:szCs w:val="20"/>
              </w:rPr>
            </w:pPr>
            <w:r w:rsidRPr="00747B1A">
              <w:rPr>
                <w:b/>
                <w:bCs/>
                <w:sz w:val="20"/>
                <w:szCs w:val="20"/>
              </w:rPr>
              <w:t>0,02</w:t>
            </w:r>
          </w:p>
        </w:tc>
      </w:tr>
      <w:tr w:rsidR="00747B1A" w:rsidRPr="00747B1A" w:rsidTr="00747B1A">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5200000000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1,2</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0,3</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r w:rsidRPr="00747B1A">
              <w:rPr>
                <w:bCs/>
                <w:sz w:val="20"/>
                <w:szCs w:val="20"/>
              </w:rPr>
              <w:t>0,3</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r w:rsidRPr="00747B1A">
              <w:rPr>
                <w:bCs/>
                <w:sz w:val="20"/>
                <w:szCs w:val="20"/>
              </w:rPr>
              <w:t>0,02</w:t>
            </w:r>
          </w:p>
        </w:tc>
      </w:tr>
      <w:tr w:rsidR="00747B1A" w:rsidRPr="00747B1A" w:rsidTr="00747B1A">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47B1A">
              <w:rPr>
                <w:sz w:val="20"/>
                <w:szCs w:val="20"/>
              </w:rPr>
              <w:t>уровня</w:t>
            </w:r>
            <w:proofErr w:type="gramEnd"/>
            <w:r w:rsidRPr="00747B1A">
              <w:rPr>
                <w:sz w:val="20"/>
                <w:szCs w:val="20"/>
              </w:rPr>
              <w:t xml:space="preserve"> переданные полномочия по внешнему финансовому контролю</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1,2</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lang w:val="en-US"/>
              </w:rPr>
            </w:pPr>
            <w:r w:rsidRPr="00747B1A">
              <w:rPr>
                <w:bCs/>
                <w:sz w:val="20"/>
                <w:szCs w:val="20"/>
                <w:lang w:val="en-US"/>
              </w:rPr>
              <w:t>0.3</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0,3</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0,02</w:t>
            </w:r>
          </w:p>
        </w:tc>
      </w:tr>
      <w:tr w:rsidR="00747B1A" w:rsidRPr="00747B1A" w:rsidTr="00747B1A">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1,2</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0,3</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r w:rsidRPr="00747B1A">
              <w:rPr>
                <w:bCs/>
                <w:sz w:val="20"/>
                <w:szCs w:val="20"/>
              </w:rPr>
              <w:t>0,3</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r w:rsidRPr="00747B1A">
              <w:rPr>
                <w:bCs/>
                <w:sz w:val="20"/>
                <w:szCs w:val="20"/>
              </w:rPr>
              <w:t>0,02</w:t>
            </w:r>
          </w:p>
        </w:tc>
      </w:tr>
      <w:tr w:rsidR="00747B1A" w:rsidRPr="00747B1A" w:rsidTr="00747B1A">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0106</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1,2</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0,3</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r w:rsidRPr="00747B1A">
              <w:rPr>
                <w:bCs/>
                <w:sz w:val="20"/>
                <w:szCs w:val="20"/>
              </w:rPr>
              <w:t>0,3</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r w:rsidRPr="00747B1A">
              <w:rPr>
                <w:bCs/>
                <w:sz w:val="20"/>
                <w:szCs w:val="20"/>
              </w:rPr>
              <w:t>0,02</w:t>
            </w:r>
          </w:p>
        </w:tc>
      </w:tr>
      <w:tr w:rsidR="00747B1A" w:rsidRPr="00747B1A" w:rsidTr="00747B1A">
        <w:trPr>
          <w:trHeight w:val="25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b/>
                <w:i/>
                <w:sz w:val="20"/>
                <w:szCs w:val="20"/>
              </w:rPr>
            </w:pPr>
            <w:r w:rsidRPr="00747B1A">
              <w:rPr>
                <w:b/>
                <w:i/>
                <w:sz w:val="20"/>
                <w:szCs w:val="20"/>
              </w:rPr>
              <w:t>Резервные фонды</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rPr>
            </w:pPr>
            <w:r w:rsidRPr="00747B1A">
              <w:rPr>
                <w:b/>
                <w:i/>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rPr>
            </w:pPr>
            <w:r w:rsidRPr="00747B1A">
              <w:rPr>
                <w:b/>
                <w:i/>
                <w:sz w:val="20"/>
                <w:szCs w:val="20"/>
              </w:rPr>
              <w:t>0111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rPr>
            </w:pPr>
            <w:r w:rsidRPr="00747B1A">
              <w:rPr>
                <w:b/>
                <w:i/>
                <w:sz w:val="20"/>
                <w:szCs w:val="20"/>
              </w:rPr>
              <w:t> </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rPr>
            </w:pPr>
            <w:r w:rsidRPr="00747B1A">
              <w:rPr>
                <w:b/>
                <w:i/>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rPr>
            </w:pPr>
            <w:r w:rsidRPr="00747B1A">
              <w:rPr>
                <w:b/>
                <w:i/>
                <w:sz w:val="20"/>
                <w:szCs w:val="20"/>
              </w:rPr>
              <w:t>25,8</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1"/>
              <w:rPr>
                <w:b/>
                <w:i/>
                <w:sz w:val="20"/>
                <w:szCs w:val="20"/>
              </w:rPr>
            </w:pPr>
            <w:r w:rsidRPr="00747B1A">
              <w:rPr>
                <w:b/>
                <w:i/>
                <w:sz w:val="20"/>
                <w:szCs w:val="20"/>
              </w:rPr>
              <w:t>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1"/>
              <w:rPr>
                <w:b/>
                <w:i/>
                <w:sz w:val="20"/>
                <w:szCs w:val="20"/>
              </w:rPr>
            </w:pPr>
            <w:r w:rsidRPr="00747B1A">
              <w:rPr>
                <w:b/>
                <w:i/>
                <w:sz w:val="20"/>
                <w:szCs w:val="20"/>
              </w:rPr>
              <w:t>0</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1"/>
              <w:rPr>
                <w:b/>
                <w:i/>
                <w:sz w:val="20"/>
                <w:szCs w:val="20"/>
              </w:rPr>
            </w:pPr>
            <w:r w:rsidRPr="00747B1A">
              <w:rPr>
                <w:b/>
                <w:i/>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b/>
                <w:i/>
                <w:sz w:val="20"/>
                <w:szCs w:val="20"/>
              </w:rPr>
            </w:pPr>
            <w:r w:rsidRPr="00747B1A">
              <w:rPr>
                <w:b/>
                <w:i/>
                <w:sz w:val="20"/>
                <w:szCs w:val="20"/>
              </w:rPr>
              <w:t>0</w:t>
            </w:r>
          </w:p>
        </w:tc>
      </w:tr>
      <w:tr w:rsidR="00747B1A" w:rsidRPr="00747B1A" w:rsidTr="00747B1A">
        <w:trPr>
          <w:trHeight w:val="292"/>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Резервные фонды</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0111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0700000000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i/>
                <w:sz w:val="20"/>
                <w:szCs w:val="20"/>
              </w:rPr>
              <w:t>25,8</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1"/>
              <w:rPr>
                <w:i/>
                <w:sz w:val="20"/>
                <w:szCs w:val="20"/>
              </w:rPr>
            </w:pPr>
            <w:r w:rsidRPr="00747B1A">
              <w:rPr>
                <w:i/>
                <w:sz w:val="20"/>
                <w:szCs w:val="20"/>
              </w:rPr>
              <w:t>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1"/>
              <w:rPr>
                <w:i/>
                <w:sz w:val="20"/>
                <w:szCs w:val="20"/>
              </w:rPr>
            </w:pPr>
            <w:r w:rsidRPr="00747B1A">
              <w:rPr>
                <w:i/>
                <w:sz w:val="20"/>
                <w:szCs w:val="20"/>
              </w:rPr>
              <w:t>0</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1"/>
              <w:rPr>
                <w:i/>
                <w:sz w:val="20"/>
                <w:szCs w:val="20"/>
              </w:rPr>
            </w:pPr>
            <w:r w:rsidRPr="00747B1A">
              <w:rPr>
                <w:i/>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i/>
                <w:sz w:val="20"/>
                <w:szCs w:val="20"/>
              </w:rPr>
            </w:pPr>
            <w:r w:rsidRPr="00747B1A">
              <w:rPr>
                <w:i/>
                <w:sz w:val="20"/>
                <w:szCs w:val="20"/>
              </w:rPr>
              <w:t>0</w:t>
            </w:r>
          </w:p>
        </w:tc>
      </w:tr>
      <w:tr w:rsidR="00747B1A" w:rsidRPr="00747B1A" w:rsidTr="00747B1A">
        <w:trPr>
          <w:trHeight w:val="34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Резервные фонды местных администраций</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0111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0700000500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i/>
                <w:sz w:val="20"/>
                <w:szCs w:val="20"/>
              </w:rPr>
              <w:t>25,8</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1"/>
              <w:rPr>
                <w:i/>
                <w:sz w:val="20"/>
                <w:szCs w:val="20"/>
              </w:rPr>
            </w:pPr>
            <w:r w:rsidRPr="00747B1A">
              <w:rPr>
                <w:i/>
                <w:sz w:val="20"/>
                <w:szCs w:val="20"/>
              </w:rPr>
              <w:t>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1"/>
              <w:rPr>
                <w:i/>
                <w:sz w:val="20"/>
                <w:szCs w:val="20"/>
              </w:rPr>
            </w:pPr>
            <w:r w:rsidRPr="00747B1A">
              <w:rPr>
                <w:i/>
                <w:sz w:val="20"/>
                <w:szCs w:val="20"/>
              </w:rPr>
              <w:t>0</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1"/>
              <w:rPr>
                <w:i/>
                <w:sz w:val="20"/>
                <w:szCs w:val="20"/>
              </w:rPr>
            </w:pPr>
            <w:r w:rsidRPr="00747B1A">
              <w:rPr>
                <w:i/>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i/>
                <w:sz w:val="20"/>
                <w:szCs w:val="20"/>
              </w:rPr>
            </w:pPr>
            <w:r w:rsidRPr="00747B1A">
              <w:rPr>
                <w:i/>
                <w:sz w:val="20"/>
                <w:szCs w:val="20"/>
              </w:rPr>
              <w:t>0</w:t>
            </w:r>
          </w:p>
        </w:tc>
      </w:tr>
      <w:tr w:rsidR="00747B1A" w:rsidRPr="00747B1A" w:rsidTr="00747B1A">
        <w:trPr>
          <w:trHeight w:val="34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 xml:space="preserve">Иные межбюджетные ассигнования </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0111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0700000500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800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i/>
                <w:sz w:val="20"/>
                <w:szCs w:val="20"/>
              </w:rPr>
            </w:pPr>
            <w:r w:rsidRPr="00747B1A">
              <w:rPr>
                <w:i/>
                <w:sz w:val="20"/>
                <w:szCs w:val="20"/>
              </w:rPr>
              <w:t>25,8</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1"/>
              <w:rPr>
                <w:i/>
                <w:sz w:val="20"/>
                <w:szCs w:val="20"/>
              </w:rPr>
            </w:pPr>
            <w:r w:rsidRPr="00747B1A">
              <w:rPr>
                <w:i/>
                <w:sz w:val="20"/>
                <w:szCs w:val="20"/>
              </w:rPr>
              <w:t>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1"/>
              <w:rPr>
                <w:i/>
                <w:sz w:val="20"/>
                <w:szCs w:val="20"/>
              </w:rPr>
            </w:pPr>
            <w:r w:rsidRPr="00747B1A">
              <w:rPr>
                <w:i/>
                <w:sz w:val="20"/>
                <w:szCs w:val="20"/>
              </w:rPr>
              <w:t>0</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1"/>
              <w:rPr>
                <w:i/>
                <w:sz w:val="20"/>
                <w:szCs w:val="20"/>
              </w:rPr>
            </w:pPr>
            <w:r w:rsidRPr="00747B1A">
              <w:rPr>
                <w:i/>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i/>
                <w:sz w:val="20"/>
                <w:szCs w:val="20"/>
              </w:rPr>
            </w:pPr>
            <w:r w:rsidRPr="00747B1A">
              <w:rPr>
                <w:i/>
                <w:sz w:val="20"/>
                <w:szCs w:val="20"/>
              </w:rPr>
              <w:t>0</w:t>
            </w:r>
          </w:p>
        </w:tc>
      </w:tr>
      <w:tr w:rsidR="00747B1A" w:rsidRPr="00747B1A" w:rsidTr="00747B1A">
        <w:trPr>
          <w:trHeight w:val="37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Резервные средства</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0111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0700000500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870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i/>
                <w:sz w:val="20"/>
                <w:szCs w:val="20"/>
              </w:rPr>
              <w:t>25,8</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2"/>
              <w:rPr>
                <w:i/>
                <w:sz w:val="20"/>
                <w:szCs w:val="20"/>
              </w:rPr>
            </w:pPr>
            <w:r w:rsidRPr="00747B1A">
              <w:rPr>
                <w:i/>
                <w:sz w:val="20"/>
                <w:szCs w:val="20"/>
              </w:rPr>
              <w:t>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2"/>
              <w:rPr>
                <w:i/>
                <w:sz w:val="20"/>
                <w:szCs w:val="20"/>
              </w:rPr>
            </w:pPr>
            <w:r w:rsidRPr="00747B1A">
              <w:rPr>
                <w:i/>
                <w:sz w:val="20"/>
                <w:szCs w:val="20"/>
              </w:rPr>
              <w:t>0</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2"/>
              <w:rPr>
                <w:i/>
                <w:sz w:val="20"/>
                <w:szCs w:val="20"/>
              </w:rPr>
            </w:pPr>
            <w:r w:rsidRPr="00747B1A">
              <w:rPr>
                <w:i/>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i/>
                <w:sz w:val="20"/>
                <w:szCs w:val="20"/>
              </w:rPr>
            </w:pPr>
            <w:r w:rsidRPr="00747B1A">
              <w:rPr>
                <w:i/>
                <w:sz w:val="20"/>
                <w:szCs w:val="20"/>
              </w:rPr>
              <w:t>0</w:t>
            </w:r>
          </w:p>
        </w:tc>
      </w:tr>
      <w:tr w:rsidR="00747B1A" w:rsidRPr="00747B1A" w:rsidTr="00747B1A">
        <w:trPr>
          <w:trHeight w:val="25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b/>
                <w:i/>
                <w:sz w:val="20"/>
                <w:szCs w:val="20"/>
              </w:rPr>
            </w:pPr>
            <w:r w:rsidRPr="00747B1A">
              <w:rPr>
                <w:b/>
                <w:i/>
                <w:sz w:val="20"/>
                <w:szCs w:val="20"/>
              </w:rPr>
              <w:t>Другие общегосударственные вопросы</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rPr>
            </w:pPr>
            <w:r w:rsidRPr="00747B1A">
              <w:rPr>
                <w:b/>
                <w:i/>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rPr>
            </w:pPr>
            <w:r w:rsidRPr="00747B1A">
              <w:rPr>
                <w:b/>
                <w:i/>
                <w:sz w:val="20"/>
                <w:szCs w:val="20"/>
              </w:rPr>
              <w:t>0113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rPr>
            </w:pPr>
            <w:r w:rsidRPr="00747B1A">
              <w:rPr>
                <w:b/>
                <w:i/>
                <w:sz w:val="20"/>
                <w:szCs w:val="20"/>
              </w:rPr>
              <w:t> </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rPr>
            </w:pPr>
            <w:r w:rsidRPr="00747B1A">
              <w:rPr>
                <w:b/>
                <w:i/>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b/>
                <w:i/>
                <w:sz w:val="20"/>
                <w:szCs w:val="20"/>
                <w:highlight w:val="yellow"/>
              </w:rPr>
            </w:pPr>
            <w:r w:rsidRPr="00747B1A">
              <w:rPr>
                <w:b/>
                <w:i/>
                <w:sz w:val="20"/>
                <w:szCs w:val="20"/>
              </w:rPr>
              <w:t>201,7</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1"/>
              <w:rPr>
                <w:b/>
                <w:i/>
                <w:sz w:val="20"/>
                <w:szCs w:val="20"/>
              </w:rPr>
            </w:pPr>
            <w:r w:rsidRPr="00747B1A">
              <w:rPr>
                <w:b/>
                <w:i/>
                <w:sz w:val="20"/>
                <w:szCs w:val="20"/>
              </w:rPr>
              <w:t>56,4</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1"/>
              <w:rPr>
                <w:b/>
                <w:i/>
                <w:sz w:val="20"/>
                <w:szCs w:val="20"/>
              </w:rPr>
            </w:pPr>
            <w:r w:rsidRPr="00747B1A">
              <w:rPr>
                <w:b/>
                <w:i/>
                <w:sz w:val="20"/>
                <w:szCs w:val="20"/>
              </w:rPr>
              <w:t>25,6</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1"/>
              <w:rPr>
                <w:b/>
                <w:i/>
                <w:sz w:val="20"/>
                <w:szCs w:val="20"/>
              </w:rPr>
            </w:pPr>
            <w:r w:rsidRPr="00747B1A">
              <w:rPr>
                <w:b/>
                <w:i/>
                <w:sz w:val="20"/>
                <w:szCs w:val="20"/>
              </w:rPr>
              <w:t>45,4</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b/>
                <w:i/>
                <w:sz w:val="20"/>
                <w:szCs w:val="20"/>
              </w:rPr>
            </w:pPr>
            <w:r w:rsidRPr="00747B1A">
              <w:rPr>
                <w:b/>
                <w:i/>
                <w:sz w:val="20"/>
                <w:szCs w:val="20"/>
              </w:rPr>
              <w:t>1,4</w:t>
            </w:r>
          </w:p>
        </w:tc>
      </w:tr>
      <w:tr w:rsidR="00747B1A" w:rsidRPr="00747B1A" w:rsidTr="00747B1A">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Выполнение других обязательств государства</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0920000300</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highlight w:val="yellow"/>
              </w:rPr>
            </w:pPr>
            <w:r w:rsidRPr="00747B1A">
              <w:rPr>
                <w:sz w:val="20"/>
                <w:szCs w:val="20"/>
              </w:rPr>
              <w:t>191,7</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56,4</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25,6</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45,4</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1,4</w:t>
            </w:r>
          </w:p>
        </w:tc>
      </w:tr>
      <w:tr w:rsidR="00747B1A" w:rsidRPr="00747B1A" w:rsidTr="006F3CCD">
        <w:trPr>
          <w:trHeight w:val="413"/>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 xml:space="preserve">Расходные </w:t>
            </w:r>
            <w:proofErr w:type="gramStart"/>
            <w:r w:rsidRPr="00747B1A">
              <w:rPr>
                <w:sz w:val="20"/>
                <w:szCs w:val="20"/>
              </w:rPr>
              <w:t>обязательства</w:t>
            </w:r>
            <w:proofErr w:type="gramEnd"/>
            <w:r w:rsidRPr="00747B1A">
              <w:rPr>
                <w:sz w:val="20"/>
                <w:szCs w:val="20"/>
              </w:rPr>
              <w:t xml:space="preserve"> не отнесенные к другим целевым статьям</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highlight w:val="yellow"/>
              </w:rPr>
            </w:pPr>
            <w:r w:rsidRPr="00747B1A">
              <w:rPr>
                <w:sz w:val="20"/>
                <w:szCs w:val="20"/>
              </w:rPr>
              <w:t>176,7</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color w:val="FF0000"/>
                <w:sz w:val="20"/>
                <w:szCs w:val="20"/>
              </w:rPr>
            </w:pPr>
          </w:p>
          <w:p w:rsidR="00747B1A" w:rsidRPr="006F3CCD" w:rsidRDefault="00747B1A" w:rsidP="006F3CCD">
            <w:pPr>
              <w:jc w:val="center"/>
              <w:outlineLvl w:val="1"/>
              <w:rPr>
                <w:sz w:val="20"/>
                <w:szCs w:val="20"/>
              </w:rPr>
            </w:pPr>
            <w:r w:rsidRPr="00747B1A">
              <w:rPr>
                <w:sz w:val="20"/>
                <w:szCs w:val="20"/>
              </w:rPr>
              <w:t>56,4</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25,6</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45,4</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color w:val="FF0000"/>
                <w:sz w:val="20"/>
                <w:szCs w:val="20"/>
              </w:rPr>
            </w:pPr>
          </w:p>
          <w:p w:rsidR="00747B1A" w:rsidRPr="00747B1A" w:rsidRDefault="00747B1A" w:rsidP="00747B1A">
            <w:pPr>
              <w:jc w:val="center"/>
              <w:outlineLvl w:val="1"/>
              <w:rPr>
                <w:sz w:val="20"/>
                <w:szCs w:val="20"/>
              </w:rPr>
            </w:pPr>
            <w:r w:rsidRPr="00747B1A">
              <w:rPr>
                <w:sz w:val="20"/>
                <w:szCs w:val="20"/>
              </w:rPr>
              <w:t>1,4</w:t>
            </w:r>
          </w:p>
        </w:tc>
      </w:tr>
      <w:tr w:rsidR="00747B1A" w:rsidRPr="00747B1A" w:rsidTr="00747B1A">
        <w:trPr>
          <w:trHeight w:val="602"/>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lastRenderedPageBreak/>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1"/>
              <w:rPr>
                <w:sz w:val="20"/>
                <w:szCs w:val="20"/>
              </w:rPr>
            </w:pPr>
            <w:r w:rsidRPr="00747B1A">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23,0</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20,0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0</w:t>
            </w:r>
          </w:p>
        </w:tc>
      </w:tr>
      <w:tr w:rsidR="00747B1A" w:rsidRPr="00747B1A" w:rsidTr="00747B1A">
        <w:trPr>
          <w:trHeight w:val="510"/>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Иные закупки товаров, работ и услуг для государственных нужд</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0113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0920000311</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240</w:t>
            </w: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23,0</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20,0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33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Иные бюджетные ассигнования</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0113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0920000311</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800</w:t>
            </w: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153,7</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2"/>
              <w:rPr>
                <w:sz w:val="20"/>
                <w:szCs w:val="20"/>
              </w:rPr>
            </w:pPr>
            <w:r w:rsidRPr="00747B1A">
              <w:rPr>
                <w:sz w:val="20"/>
                <w:szCs w:val="20"/>
              </w:rPr>
              <w:t>36,4</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2"/>
              <w:rPr>
                <w:sz w:val="20"/>
                <w:szCs w:val="20"/>
              </w:rPr>
            </w:pPr>
            <w:r w:rsidRPr="00747B1A">
              <w:rPr>
                <w:sz w:val="20"/>
                <w:szCs w:val="20"/>
              </w:rPr>
              <w:t>25,6</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2"/>
              <w:rPr>
                <w:sz w:val="20"/>
                <w:szCs w:val="20"/>
              </w:rPr>
            </w:pPr>
            <w:r w:rsidRPr="00747B1A">
              <w:rPr>
                <w:sz w:val="20"/>
                <w:szCs w:val="20"/>
              </w:rPr>
              <w:t>70,3</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1,4</w:t>
            </w:r>
          </w:p>
        </w:tc>
      </w:tr>
      <w:tr w:rsidR="00747B1A" w:rsidRPr="00747B1A" w:rsidTr="00747B1A">
        <w:trPr>
          <w:trHeight w:val="465"/>
        </w:trPr>
        <w:tc>
          <w:tcPr>
            <w:tcW w:w="4361" w:type="dxa"/>
            <w:tcBorders>
              <w:top w:val="nil"/>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Уплата прочих налогов сборов и иных платежей</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0113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0920000311</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850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lang w:val="en-US"/>
              </w:rPr>
            </w:pPr>
            <w:r w:rsidRPr="00747B1A">
              <w:rPr>
                <w:sz w:val="20"/>
                <w:szCs w:val="20"/>
              </w:rPr>
              <w:t>153,7</w:t>
            </w:r>
          </w:p>
        </w:tc>
        <w:tc>
          <w:tcPr>
            <w:tcW w:w="117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36,4</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25,6</w:t>
            </w:r>
          </w:p>
        </w:tc>
        <w:tc>
          <w:tcPr>
            <w:tcW w:w="1276"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70,3</w:t>
            </w:r>
          </w:p>
        </w:tc>
        <w:tc>
          <w:tcPr>
            <w:tcW w:w="102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1,4</w:t>
            </w:r>
          </w:p>
        </w:tc>
      </w:tr>
      <w:tr w:rsidR="00747B1A" w:rsidRPr="00747B1A" w:rsidTr="00747B1A">
        <w:trPr>
          <w:trHeight w:val="480"/>
        </w:trPr>
        <w:tc>
          <w:tcPr>
            <w:tcW w:w="4361" w:type="dxa"/>
            <w:tcBorders>
              <w:top w:val="nil"/>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0113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0920000312</w:t>
            </w:r>
          </w:p>
        </w:tc>
        <w:tc>
          <w:tcPr>
            <w:tcW w:w="708" w:type="dxa"/>
            <w:tcBorders>
              <w:top w:val="nil"/>
              <w:left w:val="nil"/>
              <w:bottom w:val="single" w:sz="4" w:space="0" w:color="auto"/>
              <w:right w:val="single" w:sz="4" w:space="0" w:color="auto"/>
            </w:tcBorders>
            <w:vAlign w:val="center"/>
          </w:tcPr>
          <w:p w:rsidR="00747B1A" w:rsidRPr="00747B1A" w:rsidRDefault="00747B1A" w:rsidP="00747B1A">
            <w:pPr>
              <w:jc w:val="center"/>
              <w:rPr>
                <w:sz w:val="20"/>
                <w:szCs w:val="20"/>
              </w:rPr>
            </w:pPr>
            <w:r w:rsidRPr="00747B1A">
              <w:rPr>
                <w:sz w:val="20"/>
                <w:szCs w:val="20"/>
              </w:rPr>
              <w:t>200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15,0</w:t>
            </w:r>
          </w:p>
        </w:tc>
        <w:tc>
          <w:tcPr>
            <w:tcW w:w="117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r>
      <w:tr w:rsidR="00747B1A" w:rsidRPr="00747B1A" w:rsidTr="00747B1A">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Иные закупки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0920000312</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15,0</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Муниципальная программа</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7950500000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10,0</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736"/>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 xml:space="preserve">Муниципальная программа «Профилактика правонарушений и наркомании в </w:t>
            </w:r>
            <w:proofErr w:type="spellStart"/>
            <w:r w:rsidRPr="00747B1A">
              <w:rPr>
                <w:sz w:val="20"/>
                <w:szCs w:val="20"/>
              </w:rPr>
              <w:t>Тегульдетском</w:t>
            </w:r>
            <w:proofErr w:type="spellEnd"/>
            <w:r w:rsidRPr="00747B1A">
              <w:rPr>
                <w:sz w:val="20"/>
                <w:szCs w:val="20"/>
              </w:rPr>
              <w:t xml:space="preserve"> районе на 2014-2016 год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10,0</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549"/>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10,0</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557"/>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Иные закупки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0113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7950500001</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10,0</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25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0"/>
              <w:rPr>
                <w:b/>
                <w:i/>
                <w:sz w:val="20"/>
                <w:szCs w:val="20"/>
              </w:rPr>
            </w:pPr>
            <w:r w:rsidRPr="00747B1A">
              <w:rPr>
                <w:b/>
                <w:i/>
                <w:sz w:val="20"/>
                <w:szCs w:val="20"/>
              </w:rPr>
              <w:t>Национальная оборона</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0200</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 </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139,3</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0"/>
              <w:rPr>
                <w:b/>
                <w:i/>
                <w:sz w:val="20"/>
                <w:szCs w:val="20"/>
              </w:rPr>
            </w:pPr>
            <w:r w:rsidRPr="00747B1A">
              <w:rPr>
                <w:b/>
                <w:i/>
                <w:sz w:val="20"/>
                <w:szCs w:val="20"/>
              </w:rPr>
              <w:t>31,7</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0"/>
              <w:rPr>
                <w:b/>
                <w:i/>
                <w:sz w:val="20"/>
                <w:szCs w:val="20"/>
              </w:rPr>
            </w:pPr>
            <w:r w:rsidRPr="00747B1A">
              <w:rPr>
                <w:b/>
                <w:i/>
                <w:sz w:val="20"/>
                <w:szCs w:val="20"/>
              </w:rPr>
              <w:t>31,7</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0"/>
              <w:rPr>
                <w:b/>
                <w:i/>
                <w:sz w:val="20"/>
                <w:szCs w:val="20"/>
              </w:rPr>
            </w:pPr>
            <w:r w:rsidRPr="00747B1A">
              <w:rPr>
                <w:b/>
                <w:i/>
                <w:sz w:val="20"/>
                <w:szCs w:val="20"/>
              </w:rPr>
              <w:t>100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0"/>
              <w:rPr>
                <w:b/>
                <w:i/>
                <w:sz w:val="20"/>
                <w:szCs w:val="20"/>
              </w:rPr>
            </w:pPr>
            <w:r w:rsidRPr="00747B1A">
              <w:rPr>
                <w:b/>
                <w:i/>
                <w:sz w:val="20"/>
                <w:szCs w:val="20"/>
              </w:rPr>
              <w:t>1,7</w:t>
            </w:r>
          </w:p>
        </w:tc>
      </w:tr>
      <w:tr w:rsidR="00747B1A" w:rsidRPr="00747B1A" w:rsidTr="00747B1A">
        <w:trPr>
          <w:trHeight w:val="299"/>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0203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139,3</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r w:rsidRPr="00747B1A">
              <w:rPr>
                <w:sz w:val="20"/>
                <w:szCs w:val="20"/>
              </w:rPr>
              <w:t>31,7</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r w:rsidRPr="00747B1A">
              <w:rPr>
                <w:sz w:val="20"/>
                <w:szCs w:val="20"/>
              </w:rPr>
              <w:t>31,7</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r w:rsidRPr="00747B1A">
              <w:rPr>
                <w:sz w:val="20"/>
                <w:szCs w:val="20"/>
              </w:rPr>
              <w:t>100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r w:rsidRPr="00747B1A">
              <w:rPr>
                <w:sz w:val="20"/>
                <w:szCs w:val="20"/>
              </w:rPr>
              <w:t>1,7</w:t>
            </w:r>
          </w:p>
        </w:tc>
      </w:tr>
      <w:tr w:rsidR="00747B1A" w:rsidRPr="00747B1A" w:rsidTr="00747B1A">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xml:space="preserve">0203 </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2100000000</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1"/>
              <w:rPr>
                <w:sz w:val="20"/>
                <w:szCs w:val="20"/>
              </w:rPr>
            </w:pPr>
            <w:r w:rsidRPr="00747B1A">
              <w:rPr>
                <w:sz w:val="20"/>
                <w:szCs w:val="20"/>
              </w:rPr>
              <w:t>139,3</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31,7</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31,7</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1,7</w:t>
            </w:r>
          </w:p>
        </w:tc>
      </w:tr>
      <w:tr w:rsidR="00747B1A" w:rsidRPr="00747B1A" w:rsidTr="00747B1A">
        <w:trPr>
          <w:trHeight w:val="391"/>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0203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2120000000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139,3</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31,7</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31,7</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100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1,7</w:t>
            </w:r>
          </w:p>
        </w:tc>
      </w:tr>
      <w:tr w:rsidR="00747B1A" w:rsidRPr="00747B1A" w:rsidTr="00747B1A">
        <w:trPr>
          <w:trHeight w:val="76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0203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2128100000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139,3</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31,7</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31,7</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100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1,7</w:t>
            </w:r>
          </w:p>
        </w:tc>
      </w:tr>
      <w:tr w:rsidR="00747B1A" w:rsidRPr="00747B1A" w:rsidTr="00747B1A">
        <w:trPr>
          <w:trHeight w:val="76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0203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2128151180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139,3</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31,7</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31,7</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100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1,7</w:t>
            </w:r>
          </w:p>
        </w:tc>
      </w:tr>
      <w:tr w:rsidR="00747B1A" w:rsidRPr="00747B1A" w:rsidTr="00747B1A">
        <w:trPr>
          <w:trHeight w:val="1415"/>
        </w:trPr>
        <w:tc>
          <w:tcPr>
            <w:tcW w:w="4361" w:type="dxa"/>
            <w:tcBorders>
              <w:top w:val="nil"/>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0203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sz w:val="20"/>
                <w:szCs w:val="20"/>
              </w:rPr>
              <w:t>2128151180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100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139,3</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31,7</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31,7</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100</w:t>
            </w:r>
          </w:p>
        </w:tc>
        <w:tc>
          <w:tcPr>
            <w:tcW w:w="102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1,7</w:t>
            </w:r>
          </w:p>
        </w:tc>
      </w:tr>
      <w:tr w:rsidR="00747B1A" w:rsidRPr="00747B1A" w:rsidTr="00747B1A">
        <w:trPr>
          <w:trHeight w:val="480"/>
        </w:trPr>
        <w:tc>
          <w:tcPr>
            <w:tcW w:w="4361" w:type="dxa"/>
            <w:tcBorders>
              <w:top w:val="nil"/>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Расходы на выплату персоналу казенных учреждений</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0203</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sz w:val="20"/>
                <w:szCs w:val="20"/>
              </w:rPr>
              <w:t>2128151180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110</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139,3</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31,7</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31,7</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100</w:t>
            </w:r>
          </w:p>
        </w:tc>
        <w:tc>
          <w:tcPr>
            <w:tcW w:w="102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1,7</w:t>
            </w:r>
          </w:p>
        </w:tc>
      </w:tr>
      <w:tr w:rsidR="00747B1A" w:rsidRPr="00747B1A" w:rsidTr="00747B1A">
        <w:trPr>
          <w:trHeight w:val="480"/>
        </w:trPr>
        <w:tc>
          <w:tcPr>
            <w:tcW w:w="4361" w:type="dxa"/>
            <w:tcBorders>
              <w:top w:val="nil"/>
              <w:left w:val="single" w:sz="4" w:space="0" w:color="auto"/>
              <w:bottom w:val="single" w:sz="4" w:space="0" w:color="auto"/>
              <w:right w:val="single" w:sz="4" w:space="0" w:color="auto"/>
            </w:tcBorders>
            <w:vAlign w:val="bottom"/>
            <w:hideMark/>
          </w:tcPr>
          <w:p w:rsidR="00747B1A" w:rsidRPr="00747B1A" w:rsidRDefault="00747B1A" w:rsidP="00747B1A">
            <w:pPr>
              <w:rPr>
                <w:b/>
                <w:sz w:val="20"/>
                <w:szCs w:val="20"/>
              </w:rPr>
            </w:pPr>
            <w:r w:rsidRPr="00747B1A">
              <w:rPr>
                <w:b/>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sz w:val="20"/>
                <w:szCs w:val="20"/>
              </w:rPr>
            </w:pPr>
            <w:r w:rsidRPr="00747B1A">
              <w:rPr>
                <w:b/>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color w:val="000000"/>
                <w:sz w:val="20"/>
                <w:szCs w:val="20"/>
              </w:rPr>
            </w:pPr>
            <w:r w:rsidRPr="00747B1A">
              <w:rPr>
                <w:b/>
                <w:color w:val="000000"/>
                <w:sz w:val="20"/>
                <w:szCs w:val="20"/>
              </w:rPr>
              <w:t>0300</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rPr>
                <w:b/>
                <w:sz w:val="20"/>
                <w:szCs w:val="20"/>
              </w:rPr>
            </w:pPr>
            <w:r w:rsidRPr="00747B1A">
              <w:rPr>
                <w:b/>
                <w:sz w:val="20"/>
                <w:szCs w:val="20"/>
              </w:rPr>
              <w:t>40,0</w:t>
            </w:r>
          </w:p>
        </w:tc>
        <w:tc>
          <w:tcPr>
            <w:tcW w:w="1172" w:type="dxa"/>
            <w:tcBorders>
              <w:top w:val="nil"/>
              <w:left w:val="nil"/>
              <w:bottom w:val="single" w:sz="4" w:space="0" w:color="auto"/>
              <w:right w:val="single" w:sz="4" w:space="0" w:color="auto"/>
            </w:tcBorders>
          </w:tcPr>
          <w:p w:rsidR="00747B1A" w:rsidRPr="00747B1A" w:rsidRDefault="00747B1A" w:rsidP="00747B1A">
            <w:pPr>
              <w:jc w:val="center"/>
              <w:rPr>
                <w:b/>
                <w:sz w:val="20"/>
                <w:szCs w:val="20"/>
              </w:rPr>
            </w:pPr>
            <w:r w:rsidRPr="00747B1A">
              <w:rPr>
                <w:b/>
                <w:sz w:val="20"/>
                <w:szCs w:val="20"/>
              </w:rPr>
              <w:t>0</w:t>
            </w:r>
          </w:p>
          <w:p w:rsidR="00747B1A" w:rsidRPr="00747B1A" w:rsidRDefault="00747B1A" w:rsidP="00747B1A">
            <w:pPr>
              <w:jc w:val="center"/>
              <w:rPr>
                <w:b/>
                <w:sz w:val="20"/>
                <w:szCs w:val="20"/>
              </w:rPr>
            </w:pPr>
          </w:p>
        </w:tc>
        <w:tc>
          <w:tcPr>
            <w:tcW w:w="1351" w:type="dxa"/>
            <w:tcBorders>
              <w:top w:val="nil"/>
              <w:left w:val="nil"/>
              <w:bottom w:val="single" w:sz="4" w:space="0" w:color="auto"/>
              <w:right w:val="single" w:sz="4" w:space="0" w:color="auto"/>
            </w:tcBorders>
          </w:tcPr>
          <w:p w:rsidR="00747B1A" w:rsidRPr="00747B1A" w:rsidRDefault="00747B1A" w:rsidP="00747B1A">
            <w:pPr>
              <w:jc w:val="center"/>
              <w:rPr>
                <w:b/>
                <w:sz w:val="20"/>
                <w:szCs w:val="20"/>
              </w:rPr>
            </w:pPr>
            <w:r w:rsidRPr="00747B1A">
              <w:rPr>
                <w:b/>
                <w:sz w:val="20"/>
                <w:szCs w:val="20"/>
              </w:rPr>
              <w:t>0</w:t>
            </w:r>
          </w:p>
          <w:p w:rsidR="00747B1A" w:rsidRPr="00747B1A" w:rsidRDefault="00747B1A" w:rsidP="00747B1A">
            <w:pPr>
              <w:jc w:val="center"/>
              <w:rPr>
                <w:b/>
                <w:sz w:val="20"/>
                <w:szCs w:val="20"/>
              </w:rPr>
            </w:pPr>
          </w:p>
        </w:tc>
        <w:tc>
          <w:tcPr>
            <w:tcW w:w="1276" w:type="dxa"/>
            <w:tcBorders>
              <w:top w:val="nil"/>
              <w:left w:val="nil"/>
              <w:bottom w:val="single" w:sz="4" w:space="0" w:color="auto"/>
              <w:right w:val="single" w:sz="4" w:space="0" w:color="auto"/>
            </w:tcBorders>
          </w:tcPr>
          <w:p w:rsidR="00747B1A" w:rsidRPr="00747B1A" w:rsidRDefault="00747B1A" w:rsidP="00747B1A">
            <w:pPr>
              <w:jc w:val="center"/>
              <w:rPr>
                <w:b/>
                <w:sz w:val="20"/>
                <w:szCs w:val="20"/>
              </w:rPr>
            </w:pPr>
            <w:r w:rsidRPr="00747B1A">
              <w:rPr>
                <w:b/>
                <w:sz w:val="20"/>
                <w:szCs w:val="20"/>
              </w:rPr>
              <w:t>0</w:t>
            </w:r>
          </w:p>
          <w:p w:rsidR="00747B1A" w:rsidRPr="00747B1A" w:rsidRDefault="00747B1A" w:rsidP="00747B1A">
            <w:pPr>
              <w:jc w:val="center"/>
              <w:rPr>
                <w:b/>
                <w:sz w:val="20"/>
                <w:szCs w:val="20"/>
              </w:rPr>
            </w:pPr>
          </w:p>
        </w:tc>
        <w:tc>
          <w:tcPr>
            <w:tcW w:w="1022" w:type="dxa"/>
            <w:tcBorders>
              <w:top w:val="nil"/>
              <w:left w:val="nil"/>
              <w:bottom w:val="single" w:sz="4" w:space="0" w:color="auto"/>
              <w:right w:val="single" w:sz="4" w:space="0" w:color="auto"/>
            </w:tcBorders>
          </w:tcPr>
          <w:p w:rsidR="00747B1A" w:rsidRPr="00747B1A" w:rsidRDefault="00747B1A" w:rsidP="00747B1A">
            <w:pPr>
              <w:jc w:val="center"/>
              <w:rPr>
                <w:b/>
                <w:sz w:val="20"/>
                <w:szCs w:val="20"/>
              </w:rPr>
            </w:pPr>
            <w:r w:rsidRPr="00747B1A">
              <w:rPr>
                <w:b/>
                <w:sz w:val="20"/>
                <w:szCs w:val="20"/>
              </w:rPr>
              <w:t>0</w:t>
            </w:r>
          </w:p>
          <w:p w:rsidR="00747B1A" w:rsidRPr="00747B1A" w:rsidRDefault="00747B1A" w:rsidP="00747B1A">
            <w:pPr>
              <w:jc w:val="center"/>
              <w:rPr>
                <w:b/>
                <w:sz w:val="20"/>
                <w:szCs w:val="20"/>
              </w:rPr>
            </w:pPr>
          </w:p>
        </w:tc>
      </w:tr>
      <w:tr w:rsidR="00747B1A" w:rsidRPr="00747B1A" w:rsidTr="00747B1A">
        <w:trPr>
          <w:trHeight w:val="287"/>
        </w:trPr>
        <w:tc>
          <w:tcPr>
            <w:tcW w:w="4361" w:type="dxa"/>
            <w:tcBorders>
              <w:top w:val="nil"/>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Обеспечение пожарной безопасности</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0310</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40,0</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0</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0</w:t>
            </w:r>
          </w:p>
        </w:tc>
      </w:tr>
      <w:tr w:rsidR="00747B1A" w:rsidRPr="00747B1A" w:rsidTr="00747B1A">
        <w:trPr>
          <w:trHeight w:val="405"/>
        </w:trPr>
        <w:tc>
          <w:tcPr>
            <w:tcW w:w="4361" w:type="dxa"/>
            <w:tcBorders>
              <w:top w:val="nil"/>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 xml:space="preserve">Мероприятия по предупреждению и ликвидации последствий ЧС и </w:t>
            </w:r>
            <w:proofErr w:type="gramStart"/>
            <w:r w:rsidRPr="00747B1A">
              <w:rPr>
                <w:sz w:val="20"/>
                <w:szCs w:val="20"/>
              </w:rPr>
              <w:t>СБ</w:t>
            </w:r>
            <w:proofErr w:type="gramEnd"/>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0310</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r w:rsidRPr="00747B1A">
              <w:rPr>
                <w:color w:val="000000"/>
                <w:sz w:val="20"/>
                <w:szCs w:val="20"/>
              </w:rPr>
              <w:t>2180000000</w:t>
            </w:r>
          </w:p>
        </w:tc>
        <w:tc>
          <w:tcPr>
            <w:tcW w:w="708" w:type="dxa"/>
            <w:tcBorders>
              <w:top w:val="nil"/>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40,0</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r>
      <w:tr w:rsidR="00747B1A" w:rsidRPr="00747B1A" w:rsidTr="00747B1A">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Предупреждение и ликвидация последствий ЧС местный бюджет</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0310</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40,0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0</w:t>
            </w:r>
          </w:p>
        </w:tc>
      </w:tr>
      <w:tr w:rsidR="00747B1A" w:rsidRPr="00747B1A" w:rsidTr="00747B1A">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0310</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r w:rsidRPr="00747B1A">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40,0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r>
      <w:tr w:rsidR="00747B1A" w:rsidRPr="00747B1A" w:rsidTr="00747B1A">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sz w:val="20"/>
                <w:szCs w:val="20"/>
              </w:rPr>
            </w:pPr>
            <w:r w:rsidRPr="00747B1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0310</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40,0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r>
      <w:tr w:rsidR="00747B1A" w:rsidRPr="00747B1A" w:rsidTr="00747B1A">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0"/>
              <w:rPr>
                <w:b/>
                <w:i/>
                <w:sz w:val="20"/>
                <w:szCs w:val="20"/>
              </w:rPr>
            </w:pPr>
            <w:r w:rsidRPr="00747B1A">
              <w:rPr>
                <w:b/>
                <w:i/>
                <w:sz w:val="20"/>
                <w:szCs w:val="20"/>
              </w:rPr>
              <w:t>Национальная экономика</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0400</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 </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2232,5</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b/>
                <w:i/>
                <w:sz w:val="20"/>
                <w:szCs w:val="20"/>
              </w:rPr>
            </w:pPr>
            <w:r w:rsidRPr="00747B1A">
              <w:rPr>
                <w:b/>
                <w:i/>
                <w:sz w:val="20"/>
                <w:szCs w:val="20"/>
              </w:rPr>
              <w:t>353,3</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b/>
                <w:i/>
                <w:sz w:val="20"/>
                <w:szCs w:val="20"/>
              </w:rPr>
            </w:pPr>
            <w:r w:rsidRPr="00747B1A">
              <w:rPr>
                <w:b/>
                <w:i/>
                <w:sz w:val="20"/>
                <w:szCs w:val="20"/>
              </w:rPr>
              <w:t>352,8</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b/>
                <w:i/>
                <w:sz w:val="20"/>
                <w:szCs w:val="20"/>
              </w:rPr>
            </w:pPr>
            <w:r w:rsidRPr="00747B1A">
              <w:rPr>
                <w:b/>
                <w:i/>
                <w:sz w:val="20"/>
                <w:szCs w:val="20"/>
              </w:rPr>
              <w:t>99,9</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b/>
                <w:i/>
                <w:sz w:val="20"/>
                <w:szCs w:val="20"/>
              </w:rPr>
            </w:pPr>
            <w:r w:rsidRPr="00747B1A">
              <w:rPr>
                <w:b/>
                <w:i/>
                <w:sz w:val="20"/>
                <w:szCs w:val="20"/>
              </w:rPr>
              <w:t>18,6</w:t>
            </w:r>
          </w:p>
        </w:tc>
      </w:tr>
      <w:tr w:rsidR="00747B1A" w:rsidRPr="00747B1A" w:rsidTr="00747B1A">
        <w:trPr>
          <w:trHeight w:val="369"/>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0"/>
              <w:rPr>
                <w:sz w:val="20"/>
                <w:szCs w:val="20"/>
              </w:rPr>
            </w:pPr>
            <w:r w:rsidRPr="00747B1A">
              <w:rPr>
                <w:sz w:val="20"/>
                <w:szCs w:val="20"/>
              </w:rPr>
              <w:t>Дорожное хозяйство (дорожные фонды)</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sz w:val="20"/>
                <w:szCs w:val="20"/>
              </w:rPr>
            </w:pPr>
            <w:r w:rsidRPr="00747B1A">
              <w:rPr>
                <w:sz w:val="20"/>
                <w:szCs w:val="20"/>
              </w:rPr>
              <w:t>0409</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sz w:val="20"/>
                <w:szCs w:val="20"/>
              </w:rPr>
            </w:pPr>
            <w:r w:rsidRPr="00747B1A">
              <w:rPr>
                <w:sz w:val="20"/>
                <w:szCs w:val="20"/>
              </w:rPr>
              <w:t>2232,5</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sz w:val="20"/>
                <w:szCs w:val="20"/>
              </w:rPr>
            </w:pPr>
            <w:r w:rsidRPr="00747B1A">
              <w:rPr>
                <w:sz w:val="20"/>
                <w:szCs w:val="20"/>
              </w:rPr>
              <w:t>353,3</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sz w:val="20"/>
                <w:szCs w:val="20"/>
              </w:rPr>
            </w:pPr>
            <w:r w:rsidRPr="00747B1A">
              <w:rPr>
                <w:sz w:val="20"/>
                <w:szCs w:val="20"/>
              </w:rPr>
              <w:t>352,8</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sz w:val="20"/>
                <w:szCs w:val="20"/>
              </w:rPr>
            </w:pPr>
            <w:r w:rsidRPr="00747B1A">
              <w:rPr>
                <w:sz w:val="20"/>
                <w:szCs w:val="20"/>
              </w:rPr>
              <w:t>99,9</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sz w:val="20"/>
                <w:szCs w:val="20"/>
              </w:rPr>
            </w:pPr>
            <w:r w:rsidRPr="00747B1A">
              <w:rPr>
                <w:sz w:val="20"/>
                <w:szCs w:val="20"/>
              </w:rPr>
              <w:t>18,6</w:t>
            </w:r>
          </w:p>
        </w:tc>
      </w:tr>
      <w:tr w:rsidR="00747B1A" w:rsidRPr="00747B1A" w:rsidTr="00747B1A">
        <w:trPr>
          <w:trHeight w:val="25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 xml:space="preserve">Дорожное хозяйство </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315000</w:t>
            </w:r>
            <w:r w:rsidRPr="00747B1A">
              <w:rPr>
                <w:sz w:val="20"/>
                <w:szCs w:val="20"/>
                <w:lang w:val="en-US"/>
              </w:rPr>
              <w:t>000</w:t>
            </w:r>
            <w:r w:rsidRPr="00747B1A">
              <w:rPr>
                <w:sz w:val="20"/>
                <w:szCs w:val="20"/>
              </w:rPr>
              <w:t>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726,5</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1"/>
              <w:rPr>
                <w:sz w:val="20"/>
                <w:szCs w:val="20"/>
              </w:rPr>
            </w:pPr>
            <w:r w:rsidRPr="00747B1A">
              <w:rPr>
                <w:sz w:val="20"/>
                <w:szCs w:val="20"/>
              </w:rPr>
              <w:t>353,3</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1"/>
              <w:rPr>
                <w:sz w:val="20"/>
                <w:szCs w:val="20"/>
              </w:rPr>
            </w:pPr>
            <w:r w:rsidRPr="00747B1A">
              <w:rPr>
                <w:sz w:val="20"/>
                <w:szCs w:val="20"/>
              </w:rPr>
              <w:t>352,8</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1"/>
              <w:rPr>
                <w:sz w:val="20"/>
                <w:szCs w:val="20"/>
              </w:rPr>
            </w:pPr>
            <w:r w:rsidRPr="00747B1A">
              <w:rPr>
                <w:sz w:val="20"/>
                <w:szCs w:val="20"/>
              </w:rPr>
              <w:t>99,9</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r w:rsidRPr="00747B1A">
              <w:rPr>
                <w:sz w:val="20"/>
                <w:szCs w:val="20"/>
              </w:rPr>
              <w:t>18,6</w:t>
            </w:r>
          </w:p>
        </w:tc>
      </w:tr>
      <w:tr w:rsidR="00747B1A" w:rsidRPr="00747B1A" w:rsidTr="00747B1A">
        <w:trPr>
          <w:trHeight w:val="1711"/>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1"/>
              <w:rPr>
                <w:sz w:val="20"/>
                <w:szCs w:val="20"/>
              </w:rPr>
            </w:pPr>
            <w:r w:rsidRPr="00747B1A">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0409</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3150000212</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647,2</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353,3</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352,8</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99,9</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p>
          <w:p w:rsidR="00747B1A" w:rsidRPr="00747B1A" w:rsidRDefault="00747B1A" w:rsidP="00747B1A">
            <w:pPr>
              <w:jc w:val="center"/>
              <w:outlineLvl w:val="1"/>
              <w:rPr>
                <w:sz w:val="20"/>
                <w:szCs w:val="20"/>
              </w:rPr>
            </w:pPr>
            <w:r w:rsidRPr="00747B1A">
              <w:rPr>
                <w:sz w:val="20"/>
                <w:szCs w:val="20"/>
              </w:rPr>
              <w:t>18,6</w:t>
            </w:r>
          </w:p>
        </w:tc>
      </w:tr>
      <w:tr w:rsidR="00747B1A" w:rsidRPr="00747B1A" w:rsidTr="006F3CCD">
        <w:trPr>
          <w:trHeight w:val="405"/>
        </w:trPr>
        <w:tc>
          <w:tcPr>
            <w:tcW w:w="4361" w:type="dxa"/>
            <w:tcBorders>
              <w:top w:val="nil"/>
              <w:left w:val="single" w:sz="4" w:space="0" w:color="auto"/>
              <w:bottom w:val="single" w:sz="4" w:space="0" w:color="auto"/>
              <w:right w:val="single" w:sz="4" w:space="0" w:color="auto"/>
            </w:tcBorders>
            <w:vAlign w:val="bottom"/>
          </w:tcPr>
          <w:p w:rsidR="00747B1A" w:rsidRPr="00747B1A" w:rsidRDefault="00747B1A" w:rsidP="00747B1A">
            <w:pPr>
              <w:rPr>
                <w:sz w:val="20"/>
                <w:szCs w:val="20"/>
              </w:rPr>
            </w:pPr>
            <w:r w:rsidRPr="00747B1A">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3150000212</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2"/>
              <w:rPr>
                <w:sz w:val="20"/>
                <w:szCs w:val="20"/>
              </w:rPr>
            </w:pPr>
            <w:r w:rsidRPr="00747B1A">
              <w:rPr>
                <w:sz w:val="20"/>
                <w:szCs w:val="20"/>
              </w:rPr>
              <w:t>200</w:t>
            </w: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647,2</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353,3</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352,8</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99,9</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18,6</w:t>
            </w:r>
          </w:p>
        </w:tc>
      </w:tr>
      <w:tr w:rsidR="00747B1A" w:rsidRPr="00747B1A" w:rsidTr="00747B1A">
        <w:trPr>
          <w:trHeight w:val="635"/>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r w:rsidRPr="00747B1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3150000212</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240</w:t>
            </w: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647,2</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353,3</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352,8</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99,9</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18,6</w:t>
            </w:r>
          </w:p>
        </w:tc>
      </w:tr>
      <w:tr w:rsidR="00747B1A" w:rsidRPr="00747B1A" w:rsidTr="00747B1A">
        <w:trPr>
          <w:trHeight w:val="635"/>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proofErr w:type="spellStart"/>
            <w:r w:rsidRPr="00747B1A">
              <w:rPr>
                <w:sz w:val="20"/>
                <w:szCs w:val="20"/>
              </w:rPr>
              <w:t>Софинансирование</w:t>
            </w:r>
            <w:proofErr w:type="spellEnd"/>
            <w:r w:rsidRPr="00747B1A">
              <w:rPr>
                <w:sz w:val="20"/>
                <w:szCs w:val="20"/>
              </w:rPr>
              <w:t xml:space="preserve"> на ремонт автомобильных дорог общего пользования местного значения в границах муниципальных районов</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lang w:val="en-US"/>
              </w:rPr>
              <w:t>31502S0</w:t>
            </w:r>
            <w:r w:rsidRPr="00747B1A">
              <w:rPr>
                <w:sz w:val="20"/>
                <w:szCs w:val="20"/>
              </w:rPr>
              <w:t>910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79,3</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6F3CCD">
        <w:trPr>
          <w:trHeight w:val="376"/>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r w:rsidRPr="00747B1A">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lang w:val="en-US"/>
              </w:rPr>
              <w:t>31502S0</w:t>
            </w:r>
            <w:r w:rsidRPr="00747B1A">
              <w:rPr>
                <w:sz w:val="20"/>
                <w:szCs w:val="20"/>
              </w:rPr>
              <w:t>910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200</w:t>
            </w: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79,3</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635"/>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r w:rsidRPr="00747B1A">
              <w:rPr>
                <w:sz w:val="20"/>
                <w:szCs w:val="20"/>
              </w:rPr>
              <w:lastRenderedPageBreak/>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lang w:val="en-US"/>
              </w:rPr>
              <w:t>31502S0</w:t>
            </w:r>
            <w:r w:rsidRPr="00747B1A">
              <w:rPr>
                <w:sz w:val="20"/>
                <w:szCs w:val="20"/>
              </w:rPr>
              <w:t>910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240</w:t>
            </w: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79,3</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6F3CCD">
        <w:trPr>
          <w:trHeight w:val="422"/>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r w:rsidRPr="00747B1A">
              <w:rPr>
                <w:sz w:val="20"/>
                <w:szCs w:val="20"/>
              </w:rPr>
              <w:t>Государственная программа «Развитие транспортной системы в Томской области»</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1800000000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1506,0</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635"/>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r w:rsidRPr="00747B1A">
              <w:rPr>
                <w:sz w:val="20"/>
                <w:szCs w:val="20"/>
              </w:rPr>
              <w:t>Программа «Сохранение и развитие автомобильных дорог Томской области»</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1820000000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1506,0</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635"/>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r w:rsidRPr="00747B1A">
              <w:rPr>
                <w:sz w:val="20"/>
                <w:szCs w:val="20"/>
              </w:rPr>
              <w:t>Основное мероприятие «Ремонт автомобильных дорог общего пользования местного значения в границах</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1828400000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1506,0</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635"/>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r w:rsidRPr="00747B1A">
              <w:rPr>
                <w:sz w:val="20"/>
                <w:szCs w:val="20"/>
              </w:rPr>
              <w:t>Ремонт автомобильных дорог общего пользования местного значения в границах</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1828440910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1506,0</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605D68">
        <w:trPr>
          <w:trHeight w:val="528"/>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r w:rsidRPr="00747B1A">
              <w:rPr>
                <w:sz w:val="20"/>
                <w:szCs w:val="20"/>
              </w:rPr>
              <w:t>Закупка товаров, работ, услуг для государственных (муниципальных) нужд</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1828440910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200</w:t>
            </w: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1506,0</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635"/>
        </w:trPr>
        <w:tc>
          <w:tcPr>
            <w:tcW w:w="4361" w:type="dxa"/>
            <w:tcBorders>
              <w:top w:val="nil"/>
              <w:left w:val="single" w:sz="4" w:space="0" w:color="auto"/>
              <w:bottom w:val="single" w:sz="4" w:space="0" w:color="auto"/>
              <w:right w:val="single" w:sz="4" w:space="0" w:color="auto"/>
            </w:tcBorders>
            <w:vAlign w:val="center"/>
          </w:tcPr>
          <w:p w:rsidR="00747B1A" w:rsidRPr="00747B1A" w:rsidRDefault="00747B1A" w:rsidP="00747B1A">
            <w:pPr>
              <w:outlineLvl w:val="2"/>
              <w:rPr>
                <w:sz w:val="20"/>
                <w:szCs w:val="20"/>
              </w:rPr>
            </w:pPr>
            <w:r w:rsidRPr="00747B1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0409</w:t>
            </w:r>
          </w:p>
        </w:tc>
        <w:tc>
          <w:tcPr>
            <w:tcW w:w="1276"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1828440910</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outlineLvl w:val="2"/>
              <w:rPr>
                <w:sz w:val="20"/>
                <w:szCs w:val="20"/>
              </w:rPr>
            </w:pPr>
            <w:r w:rsidRPr="00747B1A">
              <w:rPr>
                <w:sz w:val="20"/>
                <w:szCs w:val="20"/>
              </w:rPr>
              <w:t>240</w:t>
            </w:r>
          </w:p>
        </w:tc>
        <w:tc>
          <w:tcPr>
            <w:tcW w:w="1134" w:type="dxa"/>
            <w:tcBorders>
              <w:top w:val="nil"/>
              <w:left w:val="nil"/>
              <w:bottom w:val="single" w:sz="4" w:space="0" w:color="auto"/>
              <w:right w:val="single" w:sz="4" w:space="0" w:color="auto"/>
            </w:tcBorders>
            <w:vAlign w:val="center"/>
          </w:tcPr>
          <w:p w:rsidR="00747B1A" w:rsidRPr="00747B1A" w:rsidRDefault="00747B1A" w:rsidP="00747B1A">
            <w:pPr>
              <w:jc w:val="center"/>
              <w:outlineLvl w:val="2"/>
              <w:rPr>
                <w:sz w:val="20"/>
                <w:szCs w:val="20"/>
              </w:rPr>
            </w:pPr>
            <w:r w:rsidRPr="00747B1A">
              <w:rPr>
                <w:sz w:val="20"/>
                <w:szCs w:val="20"/>
              </w:rPr>
              <w:t>1506,0</w:t>
            </w:r>
          </w:p>
        </w:tc>
        <w:tc>
          <w:tcPr>
            <w:tcW w:w="117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2"/>
              <w:rPr>
                <w:sz w:val="20"/>
                <w:szCs w:val="20"/>
              </w:rPr>
            </w:pPr>
          </w:p>
          <w:p w:rsidR="00747B1A" w:rsidRPr="00747B1A" w:rsidRDefault="00747B1A" w:rsidP="00747B1A">
            <w:pPr>
              <w:jc w:val="center"/>
              <w:outlineLvl w:val="2"/>
              <w:rPr>
                <w:sz w:val="20"/>
                <w:szCs w:val="20"/>
              </w:rPr>
            </w:pPr>
            <w:r w:rsidRPr="00747B1A">
              <w:rPr>
                <w:sz w:val="20"/>
                <w:szCs w:val="20"/>
              </w:rPr>
              <w:t>0</w:t>
            </w:r>
          </w:p>
        </w:tc>
      </w:tr>
      <w:tr w:rsidR="00747B1A" w:rsidRPr="00747B1A" w:rsidTr="00747B1A">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0"/>
              <w:rPr>
                <w:b/>
                <w:i/>
                <w:sz w:val="20"/>
                <w:szCs w:val="20"/>
              </w:rPr>
            </w:pPr>
            <w:r w:rsidRPr="00747B1A">
              <w:rPr>
                <w:b/>
                <w:i/>
                <w:sz w:val="20"/>
                <w:szCs w:val="20"/>
              </w:rPr>
              <w:t>Жилищно-коммунальное хозяйство</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0500</w:t>
            </w:r>
          </w:p>
        </w:tc>
        <w:tc>
          <w:tcPr>
            <w:tcW w:w="1276"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0"/>
              <w:rPr>
                <w:b/>
                <w:i/>
                <w:sz w:val="20"/>
                <w:szCs w:val="20"/>
              </w:rPr>
            </w:pP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0"/>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b/>
                <w:i/>
                <w:sz w:val="20"/>
                <w:szCs w:val="20"/>
              </w:rPr>
            </w:pPr>
            <w:r w:rsidRPr="00747B1A">
              <w:rPr>
                <w:b/>
                <w:i/>
                <w:sz w:val="20"/>
                <w:szCs w:val="20"/>
              </w:rPr>
              <w:t>769,1</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b/>
                <w:i/>
                <w:sz w:val="20"/>
                <w:szCs w:val="20"/>
              </w:rPr>
            </w:pPr>
            <w:r w:rsidRPr="00747B1A">
              <w:rPr>
                <w:b/>
                <w:i/>
                <w:sz w:val="20"/>
                <w:szCs w:val="20"/>
              </w:rPr>
              <w:t>69,6</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b/>
                <w:i/>
                <w:sz w:val="20"/>
                <w:szCs w:val="20"/>
              </w:rPr>
            </w:pPr>
            <w:r w:rsidRPr="00747B1A">
              <w:rPr>
                <w:b/>
                <w:i/>
                <w:sz w:val="20"/>
                <w:szCs w:val="20"/>
              </w:rPr>
              <w:t>62,5</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b/>
                <w:i/>
                <w:sz w:val="20"/>
                <w:szCs w:val="20"/>
                <w:highlight w:val="yellow"/>
              </w:rPr>
            </w:pPr>
            <w:r w:rsidRPr="00747B1A">
              <w:rPr>
                <w:b/>
                <w:i/>
                <w:sz w:val="20"/>
                <w:szCs w:val="20"/>
              </w:rPr>
              <w:t>89,8</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b/>
                <w:i/>
                <w:sz w:val="20"/>
                <w:szCs w:val="20"/>
                <w:highlight w:val="yellow"/>
              </w:rPr>
            </w:pPr>
            <w:r w:rsidRPr="00747B1A">
              <w:rPr>
                <w:b/>
                <w:i/>
                <w:sz w:val="20"/>
                <w:szCs w:val="20"/>
              </w:rPr>
              <w:t>3,3</w:t>
            </w:r>
          </w:p>
        </w:tc>
      </w:tr>
      <w:tr w:rsidR="00747B1A" w:rsidRPr="00747B1A" w:rsidTr="00747B1A">
        <w:trPr>
          <w:trHeight w:val="255"/>
        </w:trPr>
        <w:tc>
          <w:tcPr>
            <w:tcW w:w="4361" w:type="dxa"/>
            <w:tcBorders>
              <w:top w:val="nil"/>
              <w:left w:val="single" w:sz="4" w:space="0" w:color="auto"/>
              <w:bottom w:val="single" w:sz="4" w:space="0" w:color="auto"/>
              <w:right w:val="single" w:sz="4" w:space="0" w:color="auto"/>
            </w:tcBorders>
            <w:vAlign w:val="center"/>
            <w:hideMark/>
          </w:tcPr>
          <w:p w:rsidR="00747B1A" w:rsidRPr="00747B1A" w:rsidRDefault="00747B1A" w:rsidP="00747B1A">
            <w:pPr>
              <w:outlineLvl w:val="1"/>
              <w:rPr>
                <w:i/>
                <w:sz w:val="20"/>
                <w:szCs w:val="20"/>
              </w:rPr>
            </w:pPr>
            <w:r w:rsidRPr="00747B1A">
              <w:rPr>
                <w:i/>
                <w:sz w:val="20"/>
                <w:szCs w:val="20"/>
              </w:rPr>
              <w:t>Коммунальное  хозяйство</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0502</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708"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 </w:t>
            </w: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outlineLvl w:val="1"/>
              <w:rPr>
                <w:sz w:val="20"/>
                <w:szCs w:val="20"/>
              </w:rPr>
            </w:pPr>
            <w:r w:rsidRPr="00747B1A">
              <w:rPr>
                <w:sz w:val="20"/>
                <w:szCs w:val="20"/>
              </w:rPr>
              <w:t>200,0</w:t>
            </w:r>
          </w:p>
        </w:tc>
        <w:tc>
          <w:tcPr>
            <w:tcW w:w="1172" w:type="dxa"/>
            <w:tcBorders>
              <w:top w:val="nil"/>
              <w:left w:val="nil"/>
              <w:bottom w:val="single" w:sz="4" w:space="0" w:color="auto"/>
              <w:right w:val="single" w:sz="4" w:space="0" w:color="auto"/>
            </w:tcBorders>
            <w:hideMark/>
          </w:tcPr>
          <w:p w:rsidR="00747B1A" w:rsidRPr="00747B1A" w:rsidRDefault="00747B1A" w:rsidP="00747B1A">
            <w:pPr>
              <w:jc w:val="center"/>
              <w:outlineLvl w:val="1"/>
              <w:rPr>
                <w:sz w:val="20"/>
                <w:szCs w:val="20"/>
              </w:rPr>
            </w:pPr>
            <w:r w:rsidRPr="00747B1A">
              <w:rPr>
                <w:sz w:val="20"/>
                <w:szCs w:val="20"/>
              </w:rPr>
              <w:t>0</w:t>
            </w:r>
          </w:p>
        </w:tc>
        <w:tc>
          <w:tcPr>
            <w:tcW w:w="1351" w:type="dxa"/>
            <w:tcBorders>
              <w:top w:val="nil"/>
              <w:left w:val="nil"/>
              <w:bottom w:val="single" w:sz="4" w:space="0" w:color="auto"/>
              <w:right w:val="single" w:sz="4" w:space="0" w:color="auto"/>
            </w:tcBorders>
            <w:hideMark/>
          </w:tcPr>
          <w:p w:rsidR="00747B1A" w:rsidRPr="00747B1A" w:rsidRDefault="00747B1A" w:rsidP="00747B1A">
            <w:pPr>
              <w:jc w:val="center"/>
              <w:outlineLvl w:val="1"/>
              <w:rPr>
                <w:sz w:val="20"/>
                <w:szCs w:val="20"/>
              </w:rPr>
            </w:pPr>
            <w:r w:rsidRPr="00747B1A">
              <w:rPr>
                <w:sz w:val="20"/>
                <w:szCs w:val="20"/>
              </w:rPr>
              <w:t>0</w:t>
            </w:r>
          </w:p>
        </w:tc>
        <w:tc>
          <w:tcPr>
            <w:tcW w:w="1276" w:type="dxa"/>
            <w:tcBorders>
              <w:top w:val="nil"/>
              <w:left w:val="nil"/>
              <w:bottom w:val="single" w:sz="4" w:space="0" w:color="auto"/>
              <w:right w:val="single" w:sz="4" w:space="0" w:color="auto"/>
            </w:tcBorders>
            <w:hideMark/>
          </w:tcPr>
          <w:p w:rsidR="00747B1A" w:rsidRPr="00747B1A" w:rsidRDefault="00747B1A" w:rsidP="00747B1A">
            <w:pPr>
              <w:jc w:val="center"/>
              <w:outlineLvl w:val="1"/>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outlineLvl w:val="1"/>
              <w:rPr>
                <w:sz w:val="20"/>
                <w:szCs w:val="20"/>
              </w:rPr>
            </w:pPr>
            <w:r w:rsidRPr="00747B1A">
              <w:rPr>
                <w:sz w:val="20"/>
                <w:szCs w:val="20"/>
              </w:rPr>
              <w:t>0</w:t>
            </w:r>
          </w:p>
        </w:tc>
      </w:tr>
      <w:tr w:rsidR="00747B1A" w:rsidRPr="00747B1A" w:rsidTr="00747B1A">
        <w:trPr>
          <w:trHeight w:val="251"/>
        </w:trPr>
        <w:tc>
          <w:tcPr>
            <w:tcW w:w="4361" w:type="dxa"/>
            <w:tcBorders>
              <w:top w:val="nil"/>
              <w:left w:val="single" w:sz="4" w:space="0" w:color="auto"/>
              <w:bottom w:val="single" w:sz="4" w:space="0" w:color="auto"/>
              <w:right w:val="single" w:sz="4" w:space="0" w:color="auto"/>
            </w:tcBorders>
            <w:vAlign w:val="bottom"/>
            <w:hideMark/>
          </w:tcPr>
          <w:p w:rsidR="00747B1A" w:rsidRPr="00747B1A" w:rsidRDefault="00747B1A" w:rsidP="00747B1A">
            <w:pPr>
              <w:rPr>
                <w:color w:val="000000"/>
                <w:sz w:val="20"/>
                <w:szCs w:val="20"/>
              </w:rPr>
            </w:pPr>
            <w:r w:rsidRPr="00747B1A">
              <w:rPr>
                <w:color w:val="000000"/>
                <w:sz w:val="20"/>
                <w:szCs w:val="20"/>
              </w:rPr>
              <w:t>Поддержка коммунального хозяйства</w:t>
            </w:r>
          </w:p>
        </w:tc>
        <w:tc>
          <w:tcPr>
            <w:tcW w:w="850"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0502</w:t>
            </w:r>
          </w:p>
        </w:tc>
        <w:tc>
          <w:tcPr>
            <w:tcW w:w="1276" w:type="dxa"/>
            <w:tcBorders>
              <w:top w:val="nil"/>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391000</w:t>
            </w:r>
            <w:r w:rsidRPr="00747B1A">
              <w:rPr>
                <w:color w:val="000000"/>
                <w:sz w:val="20"/>
                <w:szCs w:val="20"/>
                <w:lang w:val="en-US"/>
              </w:rPr>
              <w:t>000</w:t>
            </w:r>
            <w:r w:rsidRPr="00747B1A">
              <w:rPr>
                <w:color w:val="000000"/>
                <w:sz w:val="20"/>
                <w:szCs w:val="20"/>
              </w:rPr>
              <w:t>0</w:t>
            </w:r>
          </w:p>
        </w:tc>
        <w:tc>
          <w:tcPr>
            <w:tcW w:w="708" w:type="dxa"/>
            <w:tcBorders>
              <w:top w:val="nil"/>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200,0</w:t>
            </w:r>
          </w:p>
        </w:tc>
        <w:tc>
          <w:tcPr>
            <w:tcW w:w="117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0</w:t>
            </w:r>
          </w:p>
        </w:tc>
        <w:tc>
          <w:tcPr>
            <w:tcW w:w="1351"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0</w:t>
            </w:r>
          </w:p>
        </w:tc>
        <w:tc>
          <w:tcPr>
            <w:tcW w:w="1276"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0</w:t>
            </w:r>
          </w:p>
        </w:tc>
        <w:tc>
          <w:tcPr>
            <w:tcW w:w="1022" w:type="dxa"/>
            <w:tcBorders>
              <w:top w:val="nil"/>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0</w:t>
            </w:r>
          </w:p>
        </w:tc>
      </w:tr>
      <w:tr w:rsidR="00747B1A" w:rsidRPr="00747B1A" w:rsidTr="00747B1A">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color w:val="000000"/>
                <w:sz w:val="20"/>
                <w:szCs w:val="20"/>
              </w:rPr>
            </w:pPr>
            <w:r w:rsidRPr="00747B1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0502</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3910</w:t>
            </w:r>
            <w:r w:rsidRPr="00747B1A">
              <w:rPr>
                <w:color w:val="000000"/>
                <w:sz w:val="20"/>
                <w:szCs w:val="20"/>
                <w:lang w:val="en-US"/>
              </w:rPr>
              <w:t>000</w:t>
            </w:r>
            <w:r w:rsidRPr="00747B1A">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200,0</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r>
      <w:tr w:rsidR="00747B1A" w:rsidRPr="00747B1A" w:rsidTr="00747B1A">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color w:val="000000"/>
                <w:sz w:val="20"/>
                <w:szCs w:val="20"/>
              </w:rPr>
            </w:pPr>
            <w:r w:rsidRPr="00747B1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0502</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3910</w:t>
            </w:r>
            <w:r w:rsidRPr="00747B1A">
              <w:rPr>
                <w:color w:val="000000"/>
                <w:sz w:val="20"/>
                <w:szCs w:val="20"/>
                <w:lang w:val="en-US"/>
              </w:rPr>
              <w:t>000</w:t>
            </w:r>
            <w:r w:rsidRPr="00747B1A">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200,0</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0</w:t>
            </w:r>
          </w:p>
        </w:tc>
      </w:tr>
      <w:tr w:rsidR="00747B1A" w:rsidRPr="00747B1A" w:rsidTr="00747B1A">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color w:val="000000"/>
                <w:sz w:val="20"/>
                <w:szCs w:val="20"/>
              </w:rPr>
            </w:pPr>
            <w:r w:rsidRPr="00747B1A">
              <w:rPr>
                <w:bCs/>
                <w:i/>
                <w:iCs/>
                <w:color w:val="000000"/>
                <w:sz w:val="20"/>
                <w:szCs w:val="20"/>
              </w:rPr>
              <w:t>Благоустройство</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0503</w:t>
            </w:r>
          </w:p>
        </w:tc>
        <w:tc>
          <w:tcPr>
            <w:tcW w:w="1276"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569,1</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69,6</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62,5</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89,8</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3,3</w:t>
            </w:r>
          </w:p>
        </w:tc>
      </w:tr>
      <w:tr w:rsidR="00747B1A" w:rsidRPr="00747B1A" w:rsidTr="00747B1A">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bCs/>
                <w:iCs/>
                <w:color w:val="000000"/>
                <w:sz w:val="20"/>
                <w:szCs w:val="20"/>
              </w:rPr>
            </w:pPr>
            <w:r w:rsidRPr="00747B1A">
              <w:rPr>
                <w:bCs/>
                <w:iCs/>
                <w:color w:val="000000"/>
                <w:sz w:val="20"/>
                <w:szCs w:val="20"/>
              </w:rPr>
              <w:t xml:space="preserve">Благоустройство </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color w:val="000000"/>
                <w:sz w:val="20"/>
                <w:szCs w:val="20"/>
              </w:rPr>
            </w:pPr>
            <w:r w:rsidRPr="00747B1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color w:val="000000"/>
                <w:sz w:val="20"/>
                <w:szCs w:val="20"/>
              </w:rPr>
            </w:pPr>
            <w:r w:rsidRPr="00747B1A">
              <w:rPr>
                <w:bCs/>
                <w:color w:val="000000"/>
                <w:sz w:val="20"/>
                <w:szCs w:val="20"/>
              </w:rPr>
              <w:t>6000</w:t>
            </w:r>
            <w:r w:rsidRPr="00747B1A">
              <w:rPr>
                <w:bCs/>
                <w:color w:val="000000"/>
                <w:sz w:val="20"/>
                <w:szCs w:val="20"/>
                <w:lang w:val="en-US"/>
              </w:rPr>
              <w:t>000</w:t>
            </w:r>
            <w:r w:rsidRPr="00747B1A">
              <w:rPr>
                <w:bCs/>
                <w:color w:val="000000"/>
                <w:sz w:val="20"/>
                <w:szCs w:val="20"/>
              </w:rPr>
              <w:t>000</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569,1</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69,6</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62,5</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i/>
                <w:sz w:val="20"/>
                <w:szCs w:val="20"/>
              </w:rPr>
            </w:pPr>
            <w:r w:rsidRPr="00747B1A">
              <w:rPr>
                <w:bCs/>
                <w:i/>
                <w:sz w:val="20"/>
                <w:szCs w:val="20"/>
              </w:rPr>
              <w:t>89,8</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i/>
                <w:sz w:val="20"/>
                <w:szCs w:val="20"/>
              </w:rPr>
            </w:pPr>
            <w:r w:rsidRPr="00747B1A">
              <w:rPr>
                <w:bCs/>
                <w:i/>
                <w:sz w:val="20"/>
                <w:szCs w:val="20"/>
              </w:rPr>
              <w:t>3,3</w:t>
            </w:r>
          </w:p>
        </w:tc>
      </w:tr>
      <w:tr w:rsidR="00747B1A" w:rsidRPr="00747B1A" w:rsidTr="00747B1A">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bCs/>
                <w:color w:val="000000"/>
                <w:sz w:val="20"/>
                <w:szCs w:val="20"/>
              </w:rPr>
            </w:pPr>
            <w:r w:rsidRPr="00747B1A">
              <w:rPr>
                <w:bCs/>
                <w:color w:val="000000"/>
                <w:sz w:val="20"/>
                <w:szCs w:val="20"/>
              </w:rPr>
              <w:t>Уличное освещение</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color w:val="000000"/>
                <w:sz w:val="20"/>
                <w:szCs w:val="20"/>
              </w:rPr>
            </w:pPr>
            <w:r w:rsidRPr="00747B1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6000</w:t>
            </w:r>
            <w:r w:rsidRPr="00747B1A">
              <w:rPr>
                <w:color w:val="000000"/>
                <w:sz w:val="20"/>
                <w:szCs w:val="20"/>
                <w:lang w:val="en-US"/>
              </w:rPr>
              <w:t>000</w:t>
            </w:r>
            <w:r w:rsidRPr="00747B1A">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150,0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69,5</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62,5</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r w:rsidRPr="00747B1A">
              <w:rPr>
                <w:bCs/>
                <w:sz w:val="20"/>
                <w:szCs w:val="20"/>
              </w:rPr>
              <w:t>89,8</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r w:rsidRPr="00747B1A">
              <w:rPr>
                <w:bCs/>
                <w:sz w:val="20"/>
                <w:szCs w:val="20"/>
              </w:rPr>
              <w:t>3,3</w:t>
            </w:r>
          </w:p>
        </w:tc>
      </w:tr>
      <w:tr w:rsidR="00747B1A" w:rsidRPr="00747B1A" w:rsidTr="00747B1A">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bCs/>
                <w:color w:val="000000"/>
                <w:sz w:val="20"/>
                <w:szCs w:val="20"/>
              </w:rPr>
            </w:pPr>
            <w:r w:rsidRPr="00747B1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color w:val="000000"/>
                <w:sz w:val="20"/>
                <w:szCs w:val="20"/>
              </w:rPr>
            </w:pPr>
            <w:r w:rsidRPr="00747B1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6000</w:t>
            </w:r>
            <w:r w:rsidRPr="00747B1A">
              <w:rPr>
                <w:color w:val="000000"/>
                <w:sz w:val="20"/>
                <w:szCs w:val="20"/>
                <w:lang w:val="en-US"/>
              </w:rPr>
              <w:t>000</w:t>
            </w:r>
            <w:r w:rsidRPr="00747B1A">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bCs/>
                <w:color w:val="000000"/>
                <w:sz w:val="20"/>
                <w:szCs w:val="20"/>
              </w:rPr>
            </w:pPr>
            <w:r w:rsidRPr="00747B1A">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150,0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69,5</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62,5</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89,8</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3,3</w:t>
            </w:r>
          </w:p>
        </w:tc>
      </w:tr>
      <w:tr w:rsidR="00747B1A" w:rsidRPr="00747B1A" w:rsidTr="00747B1A">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0"/>
              <w:rPr>
                <w:i/>
                <w:sz w:val="20"/>
                <w:szCs w:val="20"/>
              </w:rPr>
            </w:pPr>
            <w:r w:rsidRPr="00747B1A">
              <w:rPr>
                <w:sz w:val="20"/>
                <w:szCs w:val="20"/>
              </w:rPr>
              <w:t>Иные закупки товаров, работ и услуг для 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i/>
                <w:sz w:val="20"/>
                <w:szCs w:val="20"/>
              </w:rPr>
            </w:pPr>
            <w:r w:rsidRPr="00747B1A">
              <w:rPr>
                <w:i/>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sz w:val="20"/>
                <w:szCs w:val="20"/>
              </w:rPr>
            </w:pPr>
            <w:r w:rsidRPr="00747B1A">
              <w:rPr>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sz w:val="20"/>
                <w:szCs w:val="20"/>
              </w:rPr>
            </w:pPr>
            <w:r w:rsidRPr="00747B1A">
              <w:rPr>
                <w:sz w:val="20"/>
                <w:szCs w:val="20"/>
              </w:rPr>
              <w:t>6000000100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i/>
                <w:sz w:val="20"/>
                <w:szCs w:val="20"/>
              </w:rPr>
            </w:pPr>
            <w:r w:rsidRPr="00747B1A">
              <w:rPr>
                <w:i/>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i/>
                <w:sz w:val="20"/>
                <w:szCs w:val="20"/>
              </w:rPr>
            </w:pPr>
            <w:r w:rsidRPr="00747B1A">
              <w:rPr>
                <w:i/>
                <w:sz w:val="20"/>
                <w:szCs w:val="20"/>
              </w:rPr>
              <w:t>150,0</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i/>
                <w:sz w:val="20"/>
                <w:szCs w:val="20"/>
              </w:rPr>
            </w:pPr>
          </w:p>
          <w:p w:rsidR="00747B1A" w:rsidRPr="00747B1A" w:rsidRDefault="00747B1A" w:rsidP="00747B1A">
            <w:pPr>
              <w:jc w:val="center"/>
              <w:outlineLvl w:val="0"/>
              <w:rPr>
                <w:i/>
                <w:sz w:val="20"/>
                <w:szCs w:val="20"/>
              </w:rPr>
            </w:pPr>
            <w:r w:rsidRPr="00747B1A">
              <w:rPr>
                <w:i/>
                <w:sz w:val="20"/>
                <w:szCs w:val="20"/>
              </w:rPr>
              <w:t>69,5</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i/>
                <w:sz w:val="20"/>
                <w:szCs w:val="20"/>
              </w:rPr>
            </w:pPr>
          </w:p>
          <w:p w:rsidR="00747B1A" w:rsidRPr="00747B1A" w:rsidRDefault="00747B1A" w:rsidP="00747B1A">
            <w:pPr>
              <w:jc w:val="center"/>
              <w:outlineLvl w:val="0"/>
              <w:rPr>
                <w:i/>
                <w:sz w:val="20"/>
                <w:szCs w:val="20"/>
              </w:rPr>
            </w:pPr>
            <w:r w:rsidRPr="00747B1A">
              <w:rPr>
                <w:i/>
                <w:sz w:val="20"/>
                <w:szCs w:val="20"/>
              </w:rPr>
              <w:t>62,5</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i/>
                <w:sz w:val="20"/>
                <w:szCs w:val="20"/>
              </w:rPr>
            </w:pPr>
          </w:p>
          <w:p w:rsidR="00747B1A" w:rsidRPr="00747B1A" w:rsidRDefault="00747B1A" w:rsidP="00747B1A">
            <w:pPr>
              <w:jc w:val="center"/>
              <w:outlineLvl w:val="0"/>
              <w:rPr>
                <w:i/>
                <w:sz w:val="20"/>
                <w:szCs w:val="20"/>
              </w:rPr>
            </w:pPr>
            <w:r w:rsidRPr="00747B1A">
              <w:rPr>
                <w:i/>
                <w:sz w:val="20"/>
                <w:szCs w:val="20"/>
              </w:rPr>
              <w:t>89,8</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i/>
                <w:sz w:val="20"/>
                <w:szCs w:val="20"/>
              </w:rPr>
            </w:pPr>
          </w:p>
          <w:p w:rsidR="00747B1A" w:rsidRPr="00747B1A" w:rsidRDefault="00747B1A" w:rsidP="00747B1A">
            <w:pPr>
              <w:jc w:val="center"/>
              <w:outlineLvl w:val="0"/>
              <w:rPr>
                <w:i/>
                <w:sz w:val="20"/>
                <w:szCs w:val="20"/>
              </w:rPr>
            </w:pPr>
            <w:r w:rsidRPr="00747B1A">
              <w:rPr>
                <w:i/>
                <w:sz w:val="20"/>
                <w:szCs w:val="20"/>
              </w:rPr>
              <w:t>3,3</w:t>
            </w:r>
          </w:p>
        </w:tc>
      </w:tr>
      <w:tr w:rsidR="00747B1A" w:rsidRPr="00747B1A" w:rsidTr="00747B1A">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bCs/>
                <w:color w:val="000000"/>
                <w:sz w:val="20"/>
                <w:szCs w:val="20"/>
              </w:rPr>
            </w:pPr>
            <w:r w:rsidRPr="00747B1A">
              <w:rPr>
                <w:bCs/>
                <w:color w:val="000000"/>
                <w:sz w:val="20"/>
                <w:szCs w:val="20"/>
              </w:rPr>
              <w:t>Прочие мероприятия по благоустройству городских округов и поселений</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rPr>
                <w:bCs/>
                <w:sz w:val="20"/>
                <w:szCs w:val="20"/>
              </w:rPr>
            </w:pPr>
            <w:r w:rsidRPr="00747B1A">
              <w:rPr>
                <w:bCs/>
                <w:sz w:val="20"/>
                <w:szCs w:val="20"/>
              </w:rPr>
              <w:t xml:space="preserve">  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rPr>
                <w:bCs/>
                <w:color w:val="000000"/>
                <w:sz w:val="20"/>
                <w:szCs w:val="20"/>
              </w:rPr>
            </w:pPr>
            <w:r w:rsidRPr="00747B1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lang w:val="en-US"/>
              </w:rPr>
            </w:pPr>
            <w:r w:rsidRPr="00747B1A">
              <w:rPr>
                <w:color w:val="000000"/>
                <w:sz w:val="20"/>
                <w:szCs w:val="20"/>
              </w:rPr>
              <w:t>6000</w:t>
            </w:r>
            <w:r w:rsidRPr="00747B1A">
              <w:rPr>
                <w:color w:val="000000"/>
                <w:sz w:val="20"/>
                <w:szCs w:val="20"/>
                <w:lang w:val="en-US"/>
              </w:rPr>
              <w:t>000</w:t>
            </w:r>
            <w:r w:rsidRPr="00747B1A">
              <w:rPr>
                <w:color w:val="000000"/>
                <w:sz w:val="20"/>
                <w:szCs w:val="20"/>
              </w:rPr>
              <w:t>50</w:t>
            </w:r>
            <w:r w:rsidRPr="00747B1A">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419,1</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0,1</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0,01</w:t>
            </w:r>
          </w:p>
        </w:tc>
      </w:tr>
      <w:tr w:rsidR="00747B1A" w:rsidRPr="00747B1A" w:rsidTr="00747B1A">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bCs/>
                <w:color w:val="000000"/>
                <w:sz w:val="20"/>
                <w:szCs w:val="20"/>
              </w:rPr>
            </w:pPr>
            <w:r w:rsidRPr="00747B1A">
              <w:rPr>
                <w:sz w:val="20"/>
                <w:szCs w:val="20"/>
              </w:rPr>
              <w:t>Закупка товаров, работ,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rPr>
                <w:bCs/>
                <w:sz w:val="20"/>
                <w:szCs w:val="20"/>
              </w:rPr>
            </w:pPr>
            <w:r w:rsidRPr="00747B1A">
              <w:rPr>
                <w:bCs/>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rPr>
                <w:bCs/>
                <w:color w:val="000000"/>
                <w:sz w:val="20"/>
                <w:szCs w:val="20"/>
              </w:rPr>
            </w:pPr>
            <w:r w:rsidRPr="00747B1A">
              <w:rPr>
                <w:bCs/>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rPr>
                <w:color w:val="000000"/>
                <w:sz w:val="20"/>
                <w:szCs w:val="20"/>
              </w:rPr>
            </w:pPr>
            <w:r w:rsidRPr="00747B1A">
              <w:rPr>
                <w:color w:val="000000"/>
                <w:sz w:val="20"/>
                <w:szCs w:val="20"/>
              </w:rPr>
              <w:t>6000</w:t>
            </w:r>
            <w:r w:rsidRPr="00747B1A">
              <w:rPr>
                <w:color w:val="000000"/>
                <w:sz w:val="20"/>
                <w:szCs w:val="20"/>
                <w:lang w:val="en-US"/>
              </w:rPr>
              <w:t>000</w:t>
            </w:r>
            <w:r w:rsidRPr="00747B1A">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rPr>
                <w:bCs/>
                <w:color w:val="000000"/>
                <w:sz w:val="20"/>
                <w:szCs w:val="20"/>
              </w:rPr>
            </w:pPr>
            <w:r w:rsidRPr="00747B1A">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419,1</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0,1</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0,01</w:t>
            </w:r>
          </w:p>
        </w:tc>
      </w:tr>
      <w:tr w:rsidR="00747B1A" w:rsidRPr="00747B1A" w:rsidTr="00605D68">
        <w:trPr>
          <w:trHeight w:val="271"/>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color w:val="000000"/>
                <w:sz w:val="20"/>
                <w:szCs w:val="20"/>
              </w:rPr>
            </w:pPr>
            <w:r w:rsidRPr="00747B1A">
              <w:rPr>
                <w:sz w:val="20"/>
                <w:szCs w:val="20"/>
              </w:rPr>
              <w:t xml:space="preserve">Иные закупки товаров, работ и услуг для </w:t>
            </w:r>
            <w:r w:rsidRPr="00747B1A">
              <w:rPr>
                <w:sz w:val="20"/>
                <w:szCs w:val="20"/>
              </w:rPr>
              <w:lastRenderedPageBreak/>
              <w:t>государственных (муниципальных) нужд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lastRenderedPageBreak/>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0503</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lang w:val="en-US"/>
              </w:rPr>
            </w:pPr>
            <w:r w:rsidRPr="00747B1A">
              <w:rPr>
                <w:color w:val="000000"/>
                <w:sz w:val="20"/>
                <w:szCs w:val="20"/>
              </w:rPr>
              <w:t>6000</w:t>
            </w:r>
            <w:r w:rsidRPr="00747B1A">
              <w:rPr>
                <w:color w:val="000000"/>
                <w:sz w:val="20"/>
                <w:szCs w:val="20"/>
                <w:lang w:val="en-US"/>
              </w:rPr>
              <w:t>000</w:t>
            </w:r>
            <w:r w:rsidRPr="00747B1A">
              <w:rPr>
                <w:color w:val="000000"/>
                <w:sz w:val="20"/>
                <w:szCs w:val="20"/>
              </w:rPr>
              <w:t>50</w:t>
            </w:r>
            <w:r w:rsidRPr="00747B1A">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419,1</w:t>
            </w:r>
          </w:p>
        </w:tc>
        <w:tc>
          <w:tcPr>
            <w:tcW w:w="1172" w:type="dxa"/>
            <w:tcBorders>
              <w:top w:val="single" w:sz="4" w:space="0" w:color="auto"/>
              <w:left w:val="nil"/>
              <w:bottom w:val="single" w:sz="4" w:space="0" w:color="auto"/>
              <w:right w:val="single" w:sz="4" w:space="0" w:color="auto"/>
            </w:tcBorders>
          </w:tcPr>
          <w:p w:rsidR="00747B1A" w:rsidRPr="00747B1A" w:rsidRDefault="00747B1A" w:rsidP="00605D68">
            <w:pPr>
              <w:jc w:val="center"/>
              <w:rPr>
                <w:sz w:val="20"/>
                <w:szCs w:val="20"/>
              </w:rPr>
            </w:pPr>
            <w:r w:rsidRPr="00747B1A">
              <w:rPr>
                <w:sz w:val="20"/>
                <w:szCs w:val="20"/>
              </w:rPr>
              <w:t>0,1</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605D68">
            <w:pPr>
              <w:jc w:val="center"/>
              <w:rPr>
                <w:sz w:val="20"/>
                <w:szCs w:val="20"/>
              </w:rPr>
            </w:pPr>
            <w:r w:rsidRPr="00747B1A">
              <w:rPr>
                <w:sz w:val="20"/>
                <w:szCs w:val="20"/>
              </w:rPr>
              <w:t>0</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605D68">
            <w:pPr>
              <w:jc w:val="center"/>
              <w:rPr>
                <w:sz w:val="20"/>
                <w:szCs w:val="20"/>
              </w:rPr>
            </w:pPr>
            <w:r w:rsidRPr="00747B1A">
              <w:rPr>
                <w:sz w:val="20"/>
                <w:szCs w:val="20"/>
              </w:rPr>
              <w:t>0</w:t>
            </w:r>
          </w:p>
        </w:tc>
        <w:tc>
          <w:tcPr>
            <w:tcW w:w="1022" w:type="dxa"/>
            <w:tcBorders>
              <w:top w:val="single" w:sz="4" w:space="0" w:color="auto"/>
              <w:left w:val="nil"/>
              <w:bottom w:val="single" w:sz="4" w:space="0" w:color="auto"/>
              <w:right w:val="single" w:sz="4" w:space="0" w:color="auto"/>
            </w:tcBorders>
          </w:tcPr>
          <w:p w:rsidR="00747B1A" w:rsidRPr="00747B1A" w:rsidRDefault="00747B1A" w:rsidP="00605D68">
            <w:pPr>
              <w:jc w:val="center"/>
              <w:rPr>
                <w:sz w:val="20"/>
                <w:szCs w:val="20"/>
              </w:rPr>
            </w:pPr>
            <w:r w:rsidRPr="00747B1A">
              <w:rPr>
                <w:sz w:val="20"/>
                <w:szCs w:val="20"/>
              </w:rPr>
              <w:t>0,01</w:t>
            </w:r>
          </w:p>
        </w:tc>
      </w:tr>
      <w:tr w:rsidR="00747B1A" w:rsidRPr="00747B1A" w:rsidTr="00747B1A">
        <w:trPr>
          <w:trHeight w:val="195"/>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b/>
                <w:bCs/>
                <w:i/>
                <w:color w:val="000000"/>
                <w:sz w:val="20"/>
                <w:szCs w:val="20"/>
              </w:rPr>
            </w:pPr>
            <w:r w:rsidRPr="00747B1A">
              <w:rPr>
                <w:b/>
                <w:bCs/>
                <w:i/>
                <w:color w:val="000000"/>
                <w:sz w:val="20"/>
                <w:szCs w:val="20"/>
              </w:rPr>
              <w:lastRenderedPageBreak/>
              <w:t>Культура, кинематография</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
                <w:bCs/>
                <w:i/>
                <w:color w:val="000000"/>
                <w:sz w:val="20"/>
                <w:szCs w:val="20"/>
              </w:rPr>
            </w:pPr>
            <w:r w:rsidRPr="00747B1A">
              <w:rPr>
                <w:b/>
                <w:bCs/>
                <w:i/>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
                <w:bCs/>
                <w:i/>
                <w:color w:val="000000"/>
                <w:sz w:val="20"/>
                <w:szCs w:val="20"/>
              </w:rPr>
            </w:pPr>
            <w:r w:rsidRPr="00747B1A">
              <w:rPr>
                <w:b/>
                <w:bCs/>
                <w:i/>
                <w:color w:val="000000"/>
                <w:sz w:val="20"/>
                <w:szCs w:val="20"/>
              </w:rPr>
              <w:t>0800</w:t>
            </w:r>
          </w:p>
        </w:tc>
        <w:tc>
          <w:tcPr>
            <w:tcW w:w="1276"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b/>
                <w:bCs/>
                <w:i/>
                <w:iCs/>
                <w:color w:val="000000"/>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b/>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
                <w:bCs/>
                <w:i/>
                <w:sz w:val="20"/>
                <w:szCs w:val="20"/>
              </w:rPr>
            </w:pPr>
            <w:r w:rsidRPr="00747B1A">
              <w:rPr>
                <w:b/>
                <w:bCs/>
                <w:i/>
                <w:sz w:val="20"/>
                <w:szCs w:val="20"/>
              </w:rPr>
              <w:t>2401,8</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
                <w:bCs/>
                <w:i/>
                <w:sz w:val="20"/>
                <w:szCs w:val="20"/>
              </w:rPr>
            </w:pPr>
            <w:r w:rsidRPr="00747B1A">
              <w:rPr>
                <w:b/>
                <w:bCs/>
                <w:i/>
                <w:sz w:val="20"/>
                <w:szCs w:val="20"/>
              </w:rPr>
              <w:t>600,4</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
                <w:bCs/>
                <w:i/>
                <w:sz w:val="20"/>
                <w:szCs w:val="20"/>
              </w:rPr>
            </w:pPr>
            <w:r w:rsidRPr="00747B1A">
              <w:rPr>
                <w:b/>
                <w:bCs/>
                <w:i/>
                <w:sz w:val="20"/>
                <w:szCs w:val="20"/>
              </w:rPr>
              <w:t>600,4</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b/>
                <w:bCs/>
                <w:i/>
                <w:sz w:val="20"/>
                <w:szCs w:val="20"/>
              </w:rPr>
            </w:pPr>
            <w:r w:rsidRPr="00747B1A">
              <w:rPr>
                <w:b/>
                <w:bCs/>
                <w:i/>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
                <w:bCs/>
                <w:i/>
                <w:sz w:val="20"/>
                <w:szCs w:val="20"/>
              </w:rPr>
            </w:pPr>
            <w:r w:rsidRPr="00747B1A">
              <w:rPr>
                <w:b/>
                <w:bCs/>
                <w:i/>
                <w:sz w:val="20"/>
                <w:szCs w:val="20"/>
              </w:rPr>
              <w:t>31,7</w:t>
            </w:r>
          </w:p>
        </w:tc>
      </w:tr>
      <w:tr w:rsidR="00747B1A" w:rsidRPr="00747B1A" w:rsidTr="00747B1A">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747B1A" w:rsidRPr="00747B1A" w:rsidRDefault="00747B1A" w:rsidP="00747B1A">
            <w:pPr>
              <w:outlineLvl w:val="0"/>
              <w:rPr>
                <w:i/>
                <w:sz w:val="20"/>
                <w:szCs w:val="20"/>
              </w:rPr>
            </w:pPr>
            <w:r w:rsidRPr="00747B1A">
              <w:rPr>
                <w:i/>
                <w:sz w:val="20"/>
                <w:szCs w:val="20"/>
              </w:rPr>
              <w:t>Культура</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i/>
                <w:sz w:val="20"/>
                <w:szCs w:val="20"/>
              </w:rPr>
            </w:pPr>
            <w:r w:rsidRPr="00747B1A">
              <w:rPr>
                <w:i/>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i/>
                <w:sz w:val="20"/>
                <w:szCs w:val="20"/>
              </w:rPr>
            </w:pPr>
            <w:r w:rsidRPr="00747B1A">
              <w:rPr>
                <w:i/>
                <w:sz w:val="20"/>
                <w:szCs w:val="20"/>
              </w:rPr>
              <w:t>0801</w:t>
            </w:r>
          </w:p>
        </w:tc>
        <w:tc>
          <w:tcPr>
            <w:tcW w:w="1276"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0"/>
              <w:rPr>
                <w:i/>
                <w:sz w:val="20"/>
                <w:szCs w:val="20"/>
              </w:rPr>
            </w:pP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outlineLvl w:val="0"/>
              <w:rPr>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outlineLvl w:val="0"/>
              <w:rPr>
                <w:i/>
                <w:sz w:val="20"/>
                <w:szCs w:val="20"/>
              </w:rPr>
            </w:pPr>
            <w:r w:rsidRPr="00747B1A">
              <w:rPr>
                <w:i/>
                <w:sz w:val="20"/>
                <w:szCs w:val="20"/>
              </w:rPr>
              <w:t>2401,8</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outlineLvl w:val="0"/>
              <w:rPr>
                <w:i/>
                <w:sz w:val="20"/>
                <w:szCs w:val="20"/>
              </w:rPr>
            </w:pPr>
            <w:r w:rsidRPr="00747B1A">
              <w:rPr>
                <w:i/>
                <w:sz w:val="20"/>
                <w:szCs w:val="20"/>
              </w:rPr>
              <w:t>600,4</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outlineLvl w:val="0"/>
              <w:rPr>
                <w:i/>
                <w:sz w:val="20"/>
                <w:szCs w:val="20"/>
              </w:rPr>
            </w:pPr>
            <w:r w:rsidRPr="00747B1A">
              <w:rPr>
                <w:i/>
                <w:sz w:val="20"/>
                <w:szCs w:val="20"/>
              </w:rPr>
              <w:t>600,4</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outlineLvl w:val="0"/>
              <w:rPr>
                <w:i/>
                <w:sz w:val="20"/>
                <w:szCs w:val="20"/>
              </w:rPr>
            </w:pPr>
            <w:r w:rsidRPr="00747B1A">
              <w:rPr>
                <w:i/>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outlineLvl w:val="0"/>
              <w:rPr>
                <w:i/>
                <w:sz w:val="20"/>
                <w:szCs w:val="20"/>
              </w:rPr>
            </w:pPr>
            <w:r w:rsidRPr="00747B1A">
              <w:rPr>
                <w:i/>
                <w:sz w:val="20"/>
                <w:szCs w:val="20"/>
              </w:rPr>
              <w:t>31,7</w:t>
            </w:r>
          </w:p>
        </w:tc>
      </w:tr>
      <w:tr w:rsidR="00747B1A" w:rsidRPr="00747B1A" w:rsidTr="00747B1A">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color w:val="000000"/>
                <w:sz w:val="20"/>
                <w:szCs w:val="20"/>
              </w:rPr>
            </w:pPr>
            <w:r w:rsidRPr="00747B1A">
              <w:rPr>
                <w:color w:val="000000"/>
                <w:sz w:val="20"/>
                <w:szCs w:val="20"/>
              </w:rPr>
              <w:t>Иные безвозмездные и безвозвратные перечисления</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0801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i/>
                <w:iCs/>
                <w:color w:val="000000"/>
                <w:sz w:val="20"/>
                <w:szCs w:val="20"/>
              </w:rPr>
            </w:pPr>
            <w:r w:rsidRPr="00747B1A">
              <w:rPr>
                <w:color w:val="000000"/>
                <w:sz w:val="20"/>
                <w:szCs w:val="20"/>
              </w:rPr>
              <w:t>5201</w:t>
            </w:r>
            <w:r w:rsidRPr="00747B1A">
              <w:rPr>
                <w:color w:val="000000"/>
                <w:sz w:val="20"/>
                <w:szCs w:val="20"/>
                <w:lang w:val="en-US"/>
              </w:rPr>
              <w:t>000</w:t>
            </w:r>
            <w:r w:rsidRPr="00747B1A">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bCs/>
                <w:sz w:val="20"/>
                <w:szCs w:val="20"/>
              </w:rPr>
            </w:pPr>
            <w:r w:rsidRPr="00747B1A">
              <w:rPr>
                <w:bCs/>
                <w:sz w:val="20"/>
                <w:szCs w:val="20"/>
              </w:rPr>
              <w:t>2401,8</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600,4</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sz w:val="20"/>
                <w:szCs w:val="20"/>
              </w:rPr>
              <w:t>600,4</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bCs/>
                <w:sz w:val="20"/>
                <w:szCs w:val="20"/>
              </w:rPr>
            </w:pPr>
          </w:p>
          <w:p w:rsidR="00747B1A" w:rsidRPr="00747B1A" w:rsidRDefault="00747B1A" w:rsidP="00747B1A">
            <w:pPr>
              <w:jc w:val="center"/>
              <w:rPr>
                <w:bCs/>
                <w:sz w:val="20"/>
                <w:szCs w:val="20"/>
              </w:rPr>
            </w:pPr>
            <w:r w:rsidRPr="00747B1A">
              <w:rPr>
                <w:bCs/>
                <w:sz w:val="20"/>
                <w:szCs w:val="20"/>
              </w:rPr>
              <w:t>31,7</w:t>
            </w:r>
          </w:p>
        </w:tc>
      </w:tr>
      <w:tr w:rsidR="00747B1A" w:rsidRPr="00747B1A" w:rsidTr="00747B1A">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747B1A" w:rsidRPr="00747B1A" w:rsidRDefault="00747B1A" w:rsidP="00747B1A">
            <w:pPr>
              <w:rPr>
                <w:color w:val="000000"/>
                <w:sz w:val="20"/>
                <w:szCs w:val="20"/>
              </w:rPr>
            </w:pPr>
            <w:r w:rsidRPr="00747B1A">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0801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5201</w:t>
            </w:r>
            <w:r w:rsidRPr="00747B1A">
              <w:rPr>
                <w:color w:val="000000"/>
                <w:sz w:val="20"/>
                <w:szCs w:val="20"/>
                <w:lang w:val="en-US"/>
              </w:rPr>
              <w:t>000</w:t>
            </w:r>
            <w:r w:rsidRPr="00747B1A">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tcPr>
          <w:p w:rsidR="00747B1A" w:rsidRPr="00747B1A" w:rsidRDefault="00747B1A" w:rsidP="00747B1A">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2401,8</w:t>
            </w:r>
          </w:p>
        </w:tc>
        <w:tc>
          <w:tcPr>
            <w:tcW w:w="117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600,4</w:t>
            </w:r>
          </w:p>
        </w:tc>
        <w:tc>
          <w:tcPr>
            <w:tcW w:w="1351"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600,4</w:t>
            </w:r>
          </w:p>
        </w:tc>
        <w:tc>
          <w:tcPr>
            <w:tcW w:w="1276"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p w:rsidR="00747B1A" w:rsidRPr="00747B1A" w:rsidRDefault="00747B1A" w:rsidP="00747B1A">
            <w:pPr>
              <w:jc w:val="center"/>
              <w:rPr>
                <w:sz w:val="20"/>
                <w:szCs w:val="20"/>
              </w:rPr>
            </w:pPr>
            <w:r w:rsidRPr="00747B1A">
              <w:rPr>
                <w:sz w:val="20"/>
                <w:szCs w:val="20"/>
              </w:rPr>
              <w:t>31,7</w:t>
            </w:r>
          </w:p>
        </w:tc>
      </w:tr>
      <w:tr w:rsidR="00747B1A" w:rsidRPr="00747B1A" w:rsidTr="006F3CCD">
        <w:trPr>
          <w:trHeight w:val="280"/>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color w:val="000000"/>
                <w:sz w:val="20"/>
                <w:szCs w:val="20"/>
              </w:rPr>
            </w:pPr>
            <w:r w:rsidRPr="00747B1A">
              <w:rPr>
                <w:color w:val="000000"/>
                <w:sz w:val="20"/>
                <w:szCs w:val="20"/>
              </w:rPr>
              <w:t>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0801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5201</w:t>
            </w:r>
            <w:r w:rsidRPr="00747B1A">
              <w:rPr>
                <w:color w:val="000000"/>
                <w:sz w:val="20"/>
                <w:szCs w:val="20"/>
                <w:lang w:val="en-US"/>
              </w:rPr>
              <w:t>000</w:t>
            </w:r>
            <w:r w:rsidRPr="00747B1A">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2401,8</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r w:rsidRPr="00747B1A">
              <w:rPr>
                <w:color w:val="000000"/>
                <w:sz w:val="20"/>
                <w:szCs w:val="20"/>
              </w:rPr>
              <w:t>600,4</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r w:rsidRPr="00747B1A">
              <w:rPr>
                <w:sz w:val="20"/>
                <w:szCs w:val="20"/>
              </w:rPr>
              <w:t>600,4</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r w:rsidRPr="00747B1A">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31,7</w:t>
            </w:r>
          </w:p>
        </w:tc>
      </w:tr>
      <w:tr w:rsidR="00747B1A" w:rsidRPr="00747B1A" w:rsidTr="006F3CCD">
        <w:trPr>
          <w:trHeight w:val="286"/>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color w:val="000000"/>
                <w:sz w:val="20"/>
                <w:szCs w:val="20"/>
              </w:rPr>
            </w:pPr>
            <w:r w:rsidRPr="00747B1A">
              <w:rPr>
                <w:color w:val="000000"/>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0801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5201</w:t>
            </w:r>
            <w:r w:rsidRPr="00747B1A">
              <w:rPr>
                <w:color w:val="000000"/>
                <w:sz w:val="20"/>
                <w:szCs w:val="20"/>
                <w:lang w:val="en-US"/>
              </w:rPr>
              <w:t>000</w:t>
            </w:r>
            <w:r w:rsidRPr="00747B1A">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2401,8</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r w:rsidRPr="00747B1A">
              <w:rPr>
                <w:color w:val="000000"/>
                <w:sz w:val="20"/>
                <w:szCs w:val="20"/>
              </w:rPr>
              <w:t>600,4</w:t>
            </w: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r w:rsidRPr="00747B1A">
              <w:rPr>
                <w:sz w:val="20"/>
                <w:szCs w:val="20"/>
              </w:rPr>
              <w:t>600,4</w:t>
            </w: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r w:rsidRPr="00747B1A">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r w:rsidRPr="00747B1A">
              <w:rPr>
                <w:sz w:val="20"/>
                <w:szCs w:val="20"/>
              </w:rPr>
              <w:t>31,7</w:t>
            </w:r>
          </w:p>
        </w:tc>
      </w:tr>
      <w:tr w:rsidR="00747B1A" w:rsidRPr="00747B1A" w:rsidTr="00747B1A">
        <w:trPr>
          <w:trHeight w:val="317"/>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color w:val="000000"/>
                <w:sz w:val="20"/>
                <w:szCs w:val="20"/>
              </w:rPr>
            </w:pPr>
            <w:r w:rsidRPr="00747B1A">
              <w:rPr>
                <w:b/>
                <w:color w:val="000000"/>
                <w:sz w:val="20"/>
                <w:szCs w:val="20"/>
              </w:rPr>
              <w:t>Социальная политика</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1056,0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tc>
      </w:tr>
      <w:tr w:rsidR="00747B1A" w:rsidRPr="00747B1A" w:rsidTr="00747B1A">
        <w:trPr>
          <w:trHeight w:val="280"/>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color w:val="000000"/>
                <w:sz w:val="20"/>
                <w:szCs w:val="20"/>
              </w:rPr>
            </w:pPr>
            <w:r w:rsidRPr="00747B1A">
              <w:rPr>
                <w:color w:val="000000"/>
                <w:sz w:val="20"/>
                <w:szCs w:val="20"/>
              </w:rPr>
              <w:t>Охрана семьи детства</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1056,0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tc>
      </w:tr>
      <w:tr w:rsidR="00747B1A" w:rsidRPr="00747B1A" w:rsidTr="00747B1A">
        <w:trPr>
          <w:trHeight w:val="269"/>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color w:val="000000"/>
                <w:sz w:val="20"/>
                <w:szCs w:val="20"/>
              </w:rPr>
            </w:pPr>
            <w:r w:rsidRPr="00747B1A">
              <w:rPr>
                <w:color w:val="000000"/>
                <w:sz w:val="20"/>
                <w:szCs w:val="20"/>
              </w:rPr>
              <w:t>Подпрограмма «Защита прав детей-сирот»</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1220000000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1056,0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tc>
      </w:tr>
      <w:tr w:rsidR="00747B1A" w:rsidRPr="00747B1A" w:rsidTr="00747B1A">
        <w:trPr>
          <w:trHeight w:val="405"/>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color w:val="000000"/>
                <w:sz w:val="20"/>
                <w:szCs w:val="20"/>
              </w:rPr>
            </w:pPr>
            <w:proofErr w:type="gramStart"/>
            <w:r w:rsidRPr="00747B1A">
              <w:rPr>
                <w:color w:val="000000"/>
                <w:sz w:val="20"/>
                <w:szCs w:val="20"/>
              </w:rPr>
              <w:t>Предоставление жилых помещений детям-сиротам и детям, оставшимися без попечения родителей, лицам из их числа по договорам найма специализированного жилого помещения</w:t>
            </w:r>
            <w:proofErr w:type="gramEnd"/>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sz w:val="20"/>
                <w:szCs w:val="20"/>
              </w:rPr>
              <w:t>12280R0820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1056,0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tc>
      </w:tr>
      <w:tr w:rsidR="00747B1A" w:rsidRPr="00747B1A" w:rsidTr="00747B1A">
        <w:trPr>
          <w:trHeight w:val="405"/>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color w:val="000000"/>
                <w:sz w:val="20"/>
                <w:szCs w:val="20"/>
              </w:rPr>
            </w:pPr>
            <w:r w:rsidRPr="00747B1A">
              <w:rPr>
                <w:color w:val="000000"/>
                <w:sz w:val="20"/>
                <w:szCs w:val="20"/>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sz w:val="20"/>
                <w:szCs w:val="20"/>
              </w:rPr>
              <w:t>12280R0820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1056,0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tc>
      </w:tr>
      <w:tr w:rsidR="00747B1A" w:rsidRPr="00747B1A" w:rsidTr="00747B1A">
        <w:trPr>
          <w:trHeight w:val="405"/>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color w:val="000000"/>
                <w:sz w:val="20"/>
                <w:szCs w:val="20"/>
              </w:rPr>
            </w:pPr>
            <w:r w:rsidRPr="00747B1A">
              <w:rPr>
                <w:color w:val="000000"/>
                <w:sz w:val="20"/>
                <w:szCs w:val="20"/>
              </w:rPr>
              <w:t>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sz w:val="20"/>
                <w:szCs w:val="20"/>
              </w:rPr>
              <w:t>12280R0820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300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1056,0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tc>
      </w:tr>
      <w:tr w:rsidR="00747B1A" w:rsidRPr="00747B1A" w:rsidTr="00747B1A">
        <w:trPr>
          <w:trHeight w:val="405"/>
        </w:trPr>
        <w:tc>
          <w:tcPr>
            <w:tcW w:w="4361" w:type="dxa"/>
            <w:tcBorders>
              <w:top w:val="single" w:sz="4" w:space="0" w:color="auto"/>
              <w:left w:val="single" w:sz="4" w:space="0" w:color="auto"/>
              <w:bottom w:val="single" w:sz="4" w:space="0" w:color="auto"/>
              <w:right w:val="single" w:sz="4" w:space="0" w:color="auto"/>
            </w:tcBorders>
            <w:hideMark/>
          </w:tcPr>
          <w:p w:rsidR="00747B1A" w:rsidRPr="00747B1A" w:rsidRDefault="00747B1A" w:rsidP="00747B1A">
            <w:pPr>
              <w:rPr>
                <w:color w:val="000000"/>
                <w:sz w:val="20"/>
                <w:szCs w:val="20"/>
              </w:rPr>
            </w:pPr>
            <w:r w:rsidRPr="00747B1A">
              <w:rPr>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901</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1004</w:t>
            </w:r>
          </w:p>
        </w:tc>
        <w:tc>
          <w:tcPr>
            <w:tcW w:w="1276"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12280R0820</w:t>
            </w:r>
          </w:p>
        </w:tc>
        <w:tc>
          <w:tcPr>
            <w:tcW w:w="708"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color w:val="000000"/>
                <w:sz w:val="20"/>
                <w:szCs w:val="20"/>
              </w:rPr>
            </w:pPr>
            <w:r w:rsidRPr="00747B1A">
              <w:rPr>
                <w:color w:val="000000"/>
                <w:sz w:val="20"/>
                <w:szCs w:val="20"/>
              </w:rPr>
              <w:t>320</w:t>
            </w:r>
          </w:p>
        </w:tc>
        <w:tc>
          <w:tcPr>
            <w:tcW w:w="1134" w:type="dxa"/>
            <w:tcBorders>
              <w:top w:val="single" w:sz="4" w:space="0" w:color="auto"/>
              <w:left w:val="nil"/>
              <w:bottom w:val="single" w:sz="4" w:space="0" w:color="auto"/>
              <w:right w:val="single" w:sz="4" w:space="0" w:color="auto"/>
            </w:tcBorders>
            <w:vAlign w:val="center"/>
            <w:hideMark/>
          </w:tcPr>
          <w:p w:rsidR="00747B1A" w:rsidRPr="00747B1A" w:rsidRDefault="00747B1A" w:rsidP="00747B1A">
            <w:pPr>
              <w:jc w:val="center"/>
              <w:rPr>
                <w:sz w:val="20"/>
                <w:szCs w:val="20"/>
              </w:rPr>
            </w:pPr>
            <w:r w:rsidRPr="00747B1A">
              <w:rPr>
                <w:sz w:val="20"/>
                <w:szCs w:val="20"/>
              </w:rPr>
              <w:t>1056,0</w:t>
            </w:r>
          </w:p>
        </w:tc>
        <w:tc>
          <w:tcPr>
            <w:tcW w:w="1172"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sz w:val="20"/>
                <w:szCs w:val="20"/>
              </w:rPr>
            </w:pPr>
          </w:p>
        </w:tc>
        <w:tc>
          <w:tcPr>
            <w:tcW w:w="1276" w:type="dxa"/>
            <w:tcBorders>
              <w:top w:val="single" w:sz="4" w:space="0" w:color="auto"/>
              <w:left w:val="nil"/>
              <w:bottom w:val="single" w:sz="4" w:space="0" w:color="auto"/>
              <w:right w:val="single" w:sz="4" w:space="0" w:color="auto"/>
            </w:tcBorders>
            <w:hideMark/>
          </w:tcPr>
          <w:p w:rsidR="00747B1A" w:rsidRPr="00747B1A" w:rsidRDefault="00747B1A" w:rsidP="00747B1A">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747B1A" w:rsidRPr="00747B1A" w:rsidRDefault="00747B1A" w:rsidP="00747B1A">
            <w:pPr>
              <w:jc w:val="center"/>
              <w:rPr>
                <w:sz w:val="20"/>
                <w:szCs w:val="20"/>
              </w:rPr>
            </w:pPr>
          </w:p>
        </w:tc>
      </w:tr>
    </w:tbl>
    <w:p w:rsidR="00747B1A" w:rsidRPr="00747B1A" w:rsidRDefault="00747B1A" w:rsidP="00747B1A">
      <w:pPr>
        <w:rPr>
          <w:sz w:val="20"/>
          <w:szCs w:val="20"/>
        </w:rPr>
      </w:pPr>
    </w:p>
    <w:p w:rsidR="00747B1A" w:rsidRDefault="00747B1A"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Default="006F3CCD" w:rsidP="00747B1A">
      <w:pPr>
        <w:rPr>
          <w:sz w:val="20"/>
          <w:szCs w:val="20"/>
        </w:rPr>
      </w:pPr>
    </w:p>
    <w:p w:rsidR="006F3CCD" w:rsidRPr="00747B1A" w:rsidRDefault="006F3CCD" w:rsidP="00747B1A">
      <w:pPr>
        <w:rPr>
          <w:sz w:val="20"/>
          <w:szCs w:val="20"/>
        </w:rPr>
      </w:pPr>
    </w:p>
    <w:p w:rsidR="00747B1A" w:rsidRPr="00747B1A" w:rsidRDefault="00747B1A" w:rsidP="00747B1A">
      <w:pPr>
        <w:rPr>
          <w:sz w:val="20"/>
          <w:szCs w:val="20"/>
        </w:rPr>
      </w:pPr>
      <w:r w:rsidRPr="00747B1A">
        <w:rPr>
          <w:sz w:val="20"/>
          <w:szCs w:val="20"/>
        </w:rPr>
        <w:lastRenderedPageBreak/>
        <w:t xml:space="preserve">Рисунок 3 - </w:t>
      </w:r>
      <w:r w:rsidRPr="00747B1A">
        <w:rPr>
          <w:b/>
          <w:bCs/>
          <w:i/>
          <w:iCs/>
          <w:sz w:val="20"/>
          <w:szCs w:val="20"/>
          <w14:shadow w14:blurRad="50800" w14:dist="38100" w14:dir="2700000" w14:sx="100000" w14:sy="100000" w14:kx="0" w14:ky="0" w14:algn="tl">
            <w14:srgbClr w14:val="000000">
              <w14:alpha w14:val="60000"/>
            </w14:srgbClr>
          </w14:shadow>
        </w:rPr>
        <w:t xml:space="preserve"> </w:t>
      </w:r>
      <w:r w:rsidRPr="00747B1A">
        <w:rPr>
          <w:bCs/>
          <w:iCs/>
          <w:sz w:val="20"/>
          <w:szCs w:val="20"/>
        </w:rPr>
        <w:t>Расходы бюджета Берегаевского сельского поселения по разделам функциональной классификации за 3 месяца 2019 года</w:t>
      </w:r>
    </w:p>
    <w:p w:rsidR="00747B1A" w:rsidRPr="00747B1A" w:rsidRDefault="00747B1A" w:rsidP="00747B1A">
      <w:pPr>
        <w:rPr>
          <w:sz w:val="20"/>
          <w:szCs w:val="20"/>
        </w:rPr>
      </w:pPr>
      <w:r w:rsidRPr="00747B1A">
        <w:rPr>
          <w:noProof/>
          <w:sz w:val="20"/>
          <w:szCs w:val="20"/>
        </w:rPr>
        <w:drawing>
          <wp:inline distT="0" distB="0" distL="0" distR="0" wp14:anchorId="464086E5" wp14:editId="3483DAAE">
            <wp:extent cx="9390764" cy="3923414"/>
            <wp:effectExtent l="19050" t="0" r="19936" b="886"/>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7B1A" w:rsidRPr="00747B1A" w:rsidRDefault="00747B1A" w:rsidP="00747B1A">
      <w:pPr>
        <w:jc w:val="both"/>
        <w:rPr>
          <w:sz w:val="20"/>
          <w:szCs w:val="20"/>
        </w:rPr>
      </w:pPr>
      <w:r w:rsidRPr="00747B1A">
        <w:rPr>
          <w:rFonts w:ascii="Calibri" w:hAnsi="Calibri"/>
          <w:sz w:val="20"/>
          <w:szCs w:val="20"/>
        </w:rPr>
        <w:t xml:space="preserve">      </w:t>
      </w:r>
      <w:r w:rsidRPr="00747B1A">
        <w:rPr>
          <w:rFonts w:ascii="Calibri" w:hAnsi="Calibri"/>
          <w:sz w:val="20"/>
          <w:szCs w:val="20"/>
        </w:rPr>
        <w:tab/>
      </w:r>
      <w:r w:rsidRPr="00747B1A">
        <w:rPr>
          <w:sz w:val="20"/>
          <w:szCs w:val="20"/>
        </w:rPr>
        <w:t xml:space="preserve">В структуре расходов местного бюджета за 3 месяца  2019 года наибольший удельный вес занимают расходы: культура – 31,7%, центральный аппарат – 28,5 %, национальная экономика – 18,6%,  выполнение функций органов самоуправления – 14,8 %, благоустройство – 3,3%, национальная оборона – 1,7%,  другие общегосударственные вопросы – 1,4%, КСО – 0,02%. </w:t>
      </w:r>
    </w:p>
    <w:p w:rsidR="00747B1A" w:rsidRPr="00747B1A" w:rsidRDefault="00747B1A" w:rsidP="00747B1A">
      <w:pPr>
        <w:jc w:val="both"/>
        <w:rPr>
          <w:rFonts w:ascii="Calibri" w:hAnsi="Calibri"/>
          <w:b/>
          <w:color w:val="000000"/>
          <w:sz w:val="20"/>
          <w:szCs w:val="20"/>
        </w:rPr>
        <w:sectPr w:rsidR="00747B1A" w:rsidRPr="00747B1A" w:rsidSect="006F3CCD">
          <w:pgSz w:w="16838" w:h="11906" w:orient="landscape"/>
          <w:pgMar w:top="851" w:right="1134" w:bottom="851" w:left="1134" w:header="709" w:footer="709" w:gutter="0"/>
          <w:cols w:space="708"/>
          <w:docGrid w:linePitch="360"/>
        </w:sectPr>
      </w:pPr>
    </w:p>
    <w:p w:rsidR="00747B1A" w:rsidRPr="00747B1A" w:rsidRDefault="00747B1A" w:rsidP="00747B1A">
      <w:pPr>
        <w:jc w:val="center"/>
        <w:rPr>
          <w:b/>
          <w:color w:val="000000"/>
          <w:sz w:val="20"/>
          <w:szCs w:val="20"/>
        </w:rPr>
      </w:pPr>
      <w:r w:rsidRPr="00747B1A">
        <w:rPr>
          <w:b/>
          <w:color w:val="000000"/>
          <w:sz w:val="20"/>
          <w:szCs w:val="20"/>
        </w:rPr>
        <w:lastRenderedPageBreak/>
        <w:t xml:space="preserve">Сравнительный анализ собираемости </w:t>
      </w:r>
      <w:proofErr w:type="gramStart"/>
      <w:r w:rsidRPr="00747B1A">
        <w:rPr>
          <w:b/>
          <w:color w:val="000000"/>
          <w:sz w:val="20"/>
          <w:szCs w:val="20"/>
        </w:rPr>
        <w:t>налоговых</w:t>
      </w:r>
      <w:proofErr w:type="gramEnd"/>
      <w:r w:rsidRPr="00747B1A">
        <w:rPr>
          <w:b/>
          <w:color w:val="000000"/>
          <w:sz w:val="20"/>
          <w:szCs w:val="20"/>
        </w:rPr>
        <w:t xml:space="preserve"> и неналоговых</w:t>
      </w:r>
    </w:p>
    <w:p w:rsidR="00747B1A" w:rsidRPr="00747B1A" w:rsidRDefault="00747B1A" w:rsidP="00747B1A">
      <w:pPr>
        <w:jc w:val="center"/>
        <w:rPr>
          <w:color w:val="000000"/>
          <w:sz w:val="20"/>
          <w:szCs w:val="20"/>
        </w:rPr>
      </w:pPr>
      <w:r w:rsidRPr="00747B1A">
        <w:rPr>
          <w:b/>
          <w:color w:val="000000"/>
          <w:sz w:val="20"/>
          <w:szCs w:val="20"/>
        </w:rPr>
        <w:t>платежей в местный бюджет</w:t>
      </w:r>
    </w:p>
    <w:p w:rsidR="00747B1A" w:rsidRPr="00747B1A" w:rsidRDefault="00747B1A" w:rsidP="00747B1A">
      <w:pPr>
        <w:rPr>
          <w:color w:val="000000"/>
          <w:sz w:val="20"/>
          <w:szCs w:val="20"/>
        </w:rPr>
      </w:pPr>
      <w:r w:rsidRPr="00747B1A">
        <w:rPr>
          <w:color w:val="000000"/>
          <w:sz w:val="20"/>
          <w:szCs w:val="20"/>
        </w:rPr>
        <w:t>Характер изменения задолженности за 2018 и 2019 год, показан в следующей таблице:</w:t>
      </w:r>
    </w:p>
    <w:p w:rsidR="00747B1A" w:rsidRPr="00747B1A" w:rsidRDefault="00747B1A" w:rsidP="00747B1A">
      <w:pPr>
        <w:jc w:val="right"/>
        <w:rPr>
          <w:color w:val="000000"/>
          <w:sz w:val="20"/>
          <w:szCs w:val="20"/>
        </w:rPr>
      </w:pPr>
      <w:r w:rsidRPr="00747B1A">
        <w:rPr>
          <w:color w:val="000000"/>
          <w:sz w:val="20"/>
          <w:szCs w:val="20"/>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30"/>
        <w:gridCol w:w="1448"/>
        <w:gridCol w:w="1082"/>
        <w:gridCol w:w="992"/>
        <w:gridCol w:w="1276"/>
      </w:tblGrid>
      <w:tr w:rsidR="00747B1A" w:rsidRPr="00747B1A" w:rsidTr="00747B1A">
        <w:trPr>
          <w:trHeight w:hRule="exact" w:val="164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shd w:val="clear" w:color="auto" w:fill="FFFFFF"/>
              <w:rPr>
                <w:bCs/>
                <w:color w:val="000000"/>
                <w:spacing w:val="-2"/>
                <w:sz w:val="20"/>
                <w:szCs w:val="20"/>
              </w:rPr>
            </w:pPr>
          </w:p>
          <w:p w:rsidR="00747B1A" w:rsidRPr="00747B1A" w:rsidRDefault="00747B1A" w:rsidP="00747B1A">
            <w:pPr>
              <w:shd w:val="clear" w:color="auto" w:fill="FFFFFF"/>
              <w:rPr>
                <w:bCs/>
                <w:color w:val="000000"/>
                <w:spacing w:val="-2"/>
                <w:sz w:val="20"/>
                <w:szCs w:val="20"/>
              </w:rPr>
            </w:pPr>
          </w:p>
          <w:p w:rsidR="00747B1A" w:rsidRPr="00747B1A" w:rsidRDefault="00747B1A" w:rsidP="00747B1A">
            <w:pPr>
              <w:shd w:val="clear" w:color="auto" w:fill="FFFFFF"/>
              <w:rPr>
                <w:color w:val="000000"/>
                <w:sz w:val="20"/>
                <w:szCs w:val="20"/>
              </w:rPr>
            </w:pPr>
            <w:r w:rsidRPr="00747B1A">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План</w:t>
            </w:r>
          </w:p>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 xml:space="preserve">на 3 месяца </w:t>
            </w:r>
          </w:p>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2018</w:t>
            </w:r>
          </w:p>
          <w:p w:rsidR="00747B1A" w:rsidRPr="00747B1A" w:rsidRDefault="00747B1A" w:rsidP="00747B1A">
            <w:pPr>
              <w:shd w:val="clear" w:color="auto" w:fill="FFFFFF"/>
              <w:ind w:right="58"/>
              <w:jc w:val="center"/>
              <w:rPr>
                <w:bCs/>
                <w:color w:val="000000"/>
                <w:spacing w:val="-2"/>
                <w:sz w:val="20"/>
                <w:szCs w:val="20"/>
              </w:rPr>
            </w:pPr>
            <w:r w:rsidRPr="00747B1A">
              <w:rPr>
                <w:bCs/>
                <w:color w:val="000000"/>
                <w:sz w:val="20"/>
                <w:szCs w:val="20"/>
              </w:rPr>
              <w:t>года</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ind w:right="58"/>
              <w:jc w:val="center"/>
              <w:rPr>
                <w:color w:val="000000"/>
                <w:sz w:val="20"/>
                <w:szCs w:val="20"/>
              </w:rPr>
            </w:pPr>
            <w:r w:rsidRPr="00747B1A">
              <w:rPr>
                <w:color w:val="000000"/>
                <w:sz w:val="20"/>
                <w:szCs w:val="20"/>
              </w:rPr>
              <w:t xml:space="preserve">Факт </w:t>
            </w:r>
          </w:p>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за 3 месяцев</w:t>
            </w:r>
          </w:p>
          <w:p w:rsidR="00747B1A" w:rsidRPr="00747B1A" w:rsidRDefault="00747B1A" w:rsidP="00747B1A">
            <w:pPr>
              <w:shd w:val="clear" w:color="auto" w:fill="FFFFFF"/>
              <w:ind w:right="58"/>
              <w:jc w:val="center"/>
              <w:rPr>
                <w:color w:val="000000"/>
                <w:sz w:val="20"/>
                <w:szCs w:val="20"/>
              </w:rPr>
            </w:pPr>
            <w:r w:rsidRPr="00747B1A">
              <w:rPr>
                <w:bCs/>
                <w:color w:val="000000"/>
                <w:sz w:val="20"/>
                <w:szCs w:val="20"/>
              </w:rPr>
              <w:t>2018 года</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bCs/>
                <w:color w:val="000000"/>
                <w:sz w:val="20"/>
                <w:szCs w:val="20"/>
              </w:rPr>
            </w:pPr>
            <w:r w:rsidRPr="00747B1A">
              <w:rPr>
                <w:bCs/>
                <w:color w:val="000000"/>
                <w:sz w:val="20"/>
                <w:szCs w:val="20"/>
              </w:rPr>
              <w:t xml:space="preserve">Снижение </w:t>
            </w:r>
          </w:p>
          <w:p w:rsidR="00747B1A" w:rsidRPr="00747B1A" w:rsidRDefault="00747B1A" w:rsidP="00747B1A">
            <w:pPr>
              <w:shd w:val="clear" w:color="auto" w:fill="FFFFFF"/>
              <w:jc w:val="center"/>
              <w:rPr>
                <w:color w:val="000000"/>
                <w:sz w:val="20"/>
                <w:szCs w:val="20"/>
              </w:rPr>
            </w:pPr>
            <w:r w:rsidRPr="00747B1A">
              <w:rPr>
                <w:bCs/>
                <w:color w:val="000000"/>
                <w:sz w:val="20"/>
                <w:szCs w:val="20"/>
              </w:rPr>
              <w:t>(-),</w:t>
            </w:r>
          </w:p>
          <w:p w:rsidR="00747B1A" w:rsidRPr="00747B1A" w:rsidRDefault="00747B1A" w:rsidP="00747B1A">
            <w:pPr>
              <w:shd w:val="clear" w:color="auto" w:fill="FFFFFF"/>
              <w:jc w:val="center"/>
              <w:rPr>
                <w:bCs/>
                <w:color w:val="000000"/>
                <w:spacing w:val="-1"/>
                <w:sz w:val="20"/>
                <w:szCs w:val="20"/>
              </w:rPr>
            </w:pPr>
            <w:r w:rsidRPr="00747B1A">
              <w:rPr>
                <w:bCs/>
                <w:color w:val="000000"/>
                <w:spacing w:val="-1"/>
                <w:sz w:val="20"/>
                <w:szCs w:val="20"/>
              </w:rPr>
              <w:t>увеличение</w:t>
            </w:r>
            <w:proofErr w:type="gramStart"/>
            <w:r w:rsidRPr="00747B1A">
              <w:rPr>
                <w:bCs/>
                <w:color w:val="000000"/>
                <w:spacing w:val="-1"/>
                <w:sz w:val="20"/>
                <w:szCs w:val="20"/>
              </w:rPr>
              <w:t xml:space="preserve"> (+) </w:t>
            </w:r>
            <w:proofErr w:type="gramEnd"/>
          </w:p>
          <w:p w:rsidR="00747B1A" w:rsidRPr="00747B1A" w:rsidRDefault="00747B1A" w:rsidP="00747B1A">
            <w:pPr>
              <w:shd w:val="clear" w:color="auto" w:fill="FFFFFF"/>
              <w:jc w:val="center"/>
              <w:rPr>
                <w:color w:val="000000"/>
                <w:sz w:val="20"/>
                <w:szCs w:val="20"/>
              </w:rPr>
            </w:pPr>
            <w:r w:rsidRPr="00747B1A">
              <w:rPr>
                <w:bCs/>
                <w:color w:val="000000"/>
                <w:spacing w:val="-1"/>
                <w:sz w:val="20"/>
                <w:szCs w:val="20"/>
              </w:rPr>
              <w:t>уровня</w:t>
            </w:r>
          </w:p>
          <w:p w:rsidR="00747B1A" w:rsidRPr="00747B1A" w:rsidRDefault="00747B1A" w:rsidP="00747B1A">
            <w:pPr>
              <w:shd w:val="clear" w:color="auto" w:fill="FFFFFF"/>
              <w:jc w:val="center"/>
              <w:rPr>
                <w:bCs/>
                <w:color w:val="000000"/>
                <w:sz w:val="20"/>
                <w:szCs w:val="20"/>
              </w:rPr>
            </w:pPr>
            <w:r w:rsidRPr="00747B1A">
              <w:rPr>
                <w:bCs/>
                <w:color w:val="000000"/>
                <w:sz w:val="20"/>
                <w:szCs w:val="20"/>
              </w:rPr>
              <w:t>задолжен</w:t>
            </w:r>
          </w:p>
          <w:p w:rsidR="00747B1A" w:rsidRPr="00747B1A" w:rsidRDefault="00747B1A" w:rsidP="00747B1A">
            <w:pPr>
              <w:shd w:val="clear" w:color="auto" w:fill="FFFFFF"/>
              <w:jc w:val="center"/>
              <w:rPr>
                <w:bCs/>
                <w:color w:val="000000"/>
                <w:sz w:val="20"/>
                <w:szCs w:val="20"/>
              </w:rPr>
            </w:pPr>
            <w:proofErr w:type="spellStart"/>
            <w:r w:rsidRPr="00747B1A">
              <w:rPr>
                <w:bCs/>
                <w:color w:val="000000"/>
                <w:sz w:val="20"/>
                <w:szCs w:val="20"/>
              </w:rPr>
              <w:t>ности</w:t>
            </w:r>
            <w:proofErr w:type="spellEnd"/>
          </w:p>
          <w:p w:rsidR="00747B1A" w:rsidRPr="00747B1A" w:rsidRDefault="00747B1A" w:rsidP="00747B1A">
            <w:pPr>
              <w:shd w:val="clear" w:color="auto" w:fill="FFFFFF"/>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План</w:t>
            </w:r>
          </w:p>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на 3 месяца</w:t>
            </w:r>
          </w:p>
          <w:p w:rsidR="00747B1A" w:rsidRPr="00747B1A" w:rsidRDefault="00747B1A" w:rsidP="00747B1A">
            <w:pPr>
              <w:shd w:val="clear" w:color="auto" w:fill="FFFFFF"/>
              <w:ind w:right="94"/>
              <w:jc w:val="center"/>
              <w:rPr>
                <w:color w:val="000000"/>
                <w:sz w:val="20"/>
                <w:szCs w:val="20"/>
              </w:rPr>
            </w:pPr>
            <w:r w:rsidRPr="00747B1A">
              <w:rPr>
                <w:bCs/>
                <w:color w:val="000000"/>
                <w:sz w:val="20"/>
                <w:szCs w:val="20"/>
              </w:rPr>
              <w:t>2019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ind w:right="58"/>
              <w:jc w:val="center"/>
              <w:rPr>
                <w:color w:val="000000"/>
                <w:sz w:val="20"/>
                <w:szCs w:val="20"/>
              </w:rPr>
            </w:pPr>
            <w:r w:rsidRPr="00747B1A">
              <w:rPr>
                <w:color w:val="000000"/>
                <w:sz w:val="20"/>
                <w:szCs w:val="20"/>
              </w:rPr>
              <w:t>Факт</w:t>
            </w:r>
          </w:p>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за 3 месяца</w:t>
            </w:r>
          </w:p>
          <w:p w:rsidR="00747B1A" w:rsidRPr="00747B1A" w:rsidRDefault="00747B1A" w:rsidP="00747B1A">
            <w:pPr>
              <w:shd w:val="clear" w:color="auto" w:fill="FFFFFF"/>
              <w:jc w:val="center"/>
              <w:rPr>
                <w:color w:val="000000"/>
                <w:sz w:val="20"/>
                <w:szCs w:val="20"/>
              </w:rPr>
            </w:pPr>
            <w:r w:rsidRPr="00747B1A">
              <w:rPr>
                <w:bCs/>
                <w:color w:val="000000"/>
                <w:sz w:val="20"/>
                <w:szCs w:val="20"/>
              </w:rPr>
              <w:t>2019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color w:val="000000"/>
                <w:sz w:val="20"/>
                <w:szCs w:val="20"/>
              </w:rPr>
            </w:pPr>
            <w:r w:rsidRPr="00747B1A">
              <w:rPr>
                <w:bCs/>
                <w:color w:val="000000"/>
                <w:sz w:val="20"/>
                <w:szCs w:val="20"/>
              </w:rPr>
              <w:t>Снижение</w:t>
            </w:r>
            <w:proofErr w:type="gramStart"/>
            <w:r w:rsidRPr="00747B1A">
              <w:rPr>
                <w:bCs/>
                <w:color w:val="000000"/>
                <w:sz w:val="20"/>
                <w:szCs w:val="20"/>
              </w:rPr>
              <w:t xml:space="preserve">   (-),</w:t>
            </w:r>
            <w:proofErr w:type="gramEnd"/>
          </w:p>
          <w:p w:rsidR="00747B1A" w:rsidRPr="00747B1A" w:rsidRDefault="00747B1A" w:rsidP="00747B1A">
            <w:pPr>
              <w:shd w:val="clear" w:color="auto" w:fill="FFFFFF"/>
              <w:jc w:val="center"/>
              <w:rPr>
                <w:bCs/>
                <w:color w:val="000000"/>
                <w:spacing w:val="-1"/>
                <w:sz w:val="20"/>
                <w:szCs w:val="20"/>
              </w:rPr>
            </w:pPr>
            <w:r w:rsidRPr="00747B1A">
              <w:rPr>
                <w:bCs/>
                <w:color w:val="000000"/>
                <w:spacing w:val="-1"/>
                <w:sz w:val="20"/>
                <w:szCs w:val="20"/>
              </w:rPr>
              <w:t xml:space="preserve">увеличение </w:t>
            </w:r>
          </w:p>
          <w:p w:rsidR="00747B1A" w:rsidRPr="00747B1A" w:rsidRDefault="00747B1A" w:rsidP="00747B1A">
            <w:pPr>
              <w:shd w:val="clear" w:color="auto" w:fill="FFFFFF"/>
              <w:jc w:val="center"/>
              <w:rPr>
                <w:bCs/>
                <w:color w:val="000000"/>
                <w:spacing w:val="-1"/>
                <w:sz w:val="20"/>
                <w:szCs w:val="20"/>
              </w:rPr>
            </w:pPr>
            <w:r w:rsidRPr="00747B1A">
              <w:rPr>
                <w:bCs/>
                <w:color w:val="000000"/>
                <w:spacing w:val="-1"/>
                <w:sz w:val="20"/>
                <w:szCs w:val="20"/>
              </w:rPr>
              <w:t xml:space="preserve">(+) </w:t>
            </w:r>
          </w:p>
          <w:p w:rsidR="00747B1A" w:rsidRPr="00747B1A" w:rsidRDefault="00747B1A" w:rsidP="00747B1A">
            <w:pPr>
              <w:shd w:val="clear" w:color="auto" w:fill="FFFFFF"/>
              <w:jc w:val="center"/>
              <w:rPr>
                <w:color w:val="000000"/>
                <w:sz w:val="20"/>
                <w:szCs w:val="20"/>
              </w:rPr>
            </w:pPr>
            <w:r w:rsidRPr="00747B1A">
              <w:rPr>
                <w:bCs/>
                <w:color w:val="000000"/>
                <w:spacing w:val="-1"/>
                <w:sz w:val="20"/>
                <w:szCs w:val="20"/>
              </w:rPr>
              <w:t>уровня</w:t>
            </w:r>
          </w:p>
          <w:p w:rsidR="00747B1A" w:rsidRPr="00747B1A" w:rsidRDefault="00747B1A" w:rsidP="00747B1A">
            <w:pPr>
              <w:shd w:val="clear" w:color="auto" w:fill="FFFFFF"/>
              <w:jc w:val="center"/>
              <w:rPr>
                <w:bCs/>
                <w:color w:val="000000"/>
                <w:sz w:val="20"/>
                <w:szCs w:val="20"/>
              </w:rPr>
            </w:pPr>
            <w:r w:rsidRPr="00747B1A">
              <w:rPr>
                <w:bCs/>
                <w:color w:val="000000"/>
                <w:sz w:val="20"/>
                <w:szCs w:val="20"/>
              </w:rPr>
              <w:t>задолжен</w:t>
            </w:r>
          </w:p>
          <w:p w:rsidR="00747B1A" w:rsidRPr="00747B1A" w:rsidRDefault="00747B1A" w:rsidP="00747B1A">
            <w:pPr>
              <w:shd w:val="clear" w:color="auto" w:fill="FFFFFF"/>
              <w:jc w:val="center"/>
              <w:rPr>
                <w:bCs/>
                <w:color w:val="000000"/>
                <w:sz w:val="20"/>
                <w:szCs w:val="20"/>
              </w:rPr>
            </w:pPr>
            <w:proofErr w:type="spellStart"/>
            <w:r w:rsidRPr="00747B1A">
              <w:rPr>
                <w:bCs/>
                <w:color w:val="000000"/>
                <w:sz w:val="20"/>
                <w:szCs w:val="20"/>
              </w:rPr>
              <w:t>ности</w:t>
            </w:r>
            <w:proofErr w:type="spellEnd"/>
          </w:p>
        </w:tc>
      </w:tr>
      <w:tr w:rsidR="00747B1A" w:rsidRPr="00747B1A" w:rsidTr="00747B1A">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rPr>
                <w:color w:val="000000"/>
                <w:sz w:val="20"/>
                <w:szCs w:val="20"/>
              </w:rPr>
            </w:pPr>
            <w:r w:rsidRPr="00747B1A">
              <w:rPr>
                <w:color w:val="000000"/>
                <w:sz w:val="20"/>
                <w:szCs w:val="20"/>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sz w:val="20"/>
                <w:szCs w:val="20"/>
              </w:rPr>
            </w:pPr>
            <w:r w:rsidRPr="00747B1A">
              <w:rPr>
                <w:sz w:val="20"/>
                <w:szCs w:val="20"/>
              </w:rPr>
              <w:t>72,0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jc w:val="center"/>
              <w:rPr>
                <w:sz w:val="20"/>
                <w:szCs w:val="20"/>
              </w:rPr>
            </w:pPr>
            <w:r w:rsidRPr="00747B1A">
              <w:rPr>
                <w:color w:val="000000"/>
                <w:sz w:val="20"/>
                <w:szCs w:val="20"/>
              </w:rPr>
              <w:t>73,5</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sz w:val="20"/>
                <w:szCs w:val="20"/>
              </w:rPr>
            </w:pPr>
            <w:r w:rsidRPr="00747B1A">
              <w:rPr>
                <w:sz w:val="20"/>
                <w:szCs w:val="20"/>
              </w:rPr>
              <w:t>+1,5</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73,0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73,7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+0,7</w:t>
            </w:r>
          </w:p>
        </w:tc>
      </w:tr>
      <w:tr w:rsidR="00747B1A" w:rsidRPr="00747B1A" w:rsidTr="00747B1A">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rPr>
                <w:color w:val="000000"/>
                <w:sz w:val="20"/>
                <w:szCs w:val="20"/>
              </w:rPr>
            </w:pPr>
            <w:r w:rsidRPr="00747B1A">
              <w:rPr>
                <w:color w:val="000000"/>
                <w:sz w:val="20"/>
                <w:szCs w:val="20"/>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sz w:val="20"/>
                <w:szCs w:val="20"/>
              </w:rPr>
            </w:pPr>
            <w:r w:rsidRPr="00747B1A">
              <w:rPr>
                <w:color w:val="000000"/>
                <w:sz w:val="20"/>
                <w:szCs w:val="20"/>
              </w:rPr>
              <w:t>135,9</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jc w:val="center"/>
              <w:rPr>
                <w:sz w:val="20"/>
                <w:szCs w:val="20"/>
              </w:rPr>
            </w:pPr>
            <w:r w:rsidRPr="00747B1A">
              <w:rPr>
                <w:color w:val="000000"/>
                <w:sz w:val="20"/>
                <w:szCs w:val="20"/>
              </w:rPr>
              <w:t>128,8</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tabs>
                <w:tab w:val="left" w:pos="335"/>
                <w:tab w:val="center" w:pos="669"/>
              </w:tabs>
              <w:jc w:val="center"/>
              <w:rPr>
                <w:sz w:val="20"/>
                <w:szCs w:val="20"/>
              </w:rPr>
            </w:pPr>
            <w:r w:rsidRPr="00747B1A">
              <w:rPr>
                <w:sz w:val="20"/>
                <w:szCs w:val="20"/>
              </w:rPr>
              <w:t>-7,1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133,6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141,7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+8,1</w:t>
            </w:r>
          </w:p>
        </w:tc>
      </w:tr>
      <w:tr w:rsidR="00747B1A" w:rsidRPr="00747B1A" w:rsidTr="00747B1A">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rPr>
                <w:color w:val="000000"/>
                <w:sz w:val="20"/>
                <w:szCs w:val="20"/>
              </w:rPr>
            </w:pPr>
            <w:r w:rsidRPr="00747B1A">
              <w:rPr>
                <w:color w:val="000000"/>
                <w:sz w:val="20"/>
                <w:szCs w:val="20"/>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sz w:val="20"/>
                <w:szCs w:val="20"/>
              </w:rPr>
            </w:pPr>
            <w:r w:rsidRPr="00747B1A">
              <w:rPr>
                <w:color w:val="000000"/>
                <w:sz w:val="20"/>
                <w:szCs w:val="20"/>
              </w:rPr>
              <w:t>0,3</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jc w:val="center"/>
              <w:rPr>
                <w:sz w:val="20"/>
                <w:szCs w:val="20"/>
              </w:rPr>
            </w:pPr>
            <w:r w:rsidRPr="00747B1A">
              <w:rPr>
                <w:sz w:val="20"/>
                <w:szCs w:val="20"/>
              </w:rPr>
              <w:t>0,3</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sz w:val="20"/>
                <w:szCs w:val="20"/>
              </w:rPr>
            </w:pPr>
            <w:r w:rsidRPr="00747B1A">
              <w:rPr>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0,2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0,2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0</w:t>
            </w:r>
          </w:p>
        </w:tc>
      </w:tr>
      <w:tr w:rsidR="00747B1A" w:rsidRPr="00747B1A" w:rsidTr="00747B1A">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rPr>
                <w:color w:val="000000"/>
                <w:sz w:val="20"/>
                <w:szCs w:val="20"/>
              </w:rPr>
            </w:pPr>
            <w:r w:rsidRPr="00747B1A">
              <w:rPr>
                <w:color w:val="000000"/>
                <w:sz w:val="20"/>
                <w:szCs w:val="20"/>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sz w:val="20"/>
                <w:szCs w:val="20"/>
              </w:rPr>
            </w:pPr>
            <w:r w:rsidRPr="00747B1A">
              <w:rPr>
                <w:color w:val="000000"/>
                <w:sz w:val="20"/>
                <w:szCs w:val="20"/>
              </w:rPr>
              <w:t>0,8</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jc w:val="center"/>
              <w:rPr>
                <w:sz w:val="20"/>
                <w:szCs w:val="20"/>
              </w:rPr>
            </w:pPr>
            <w:r w:rsidRPr="00747B1A">
              <w:rPr>
                <w:color w:val="000000"/>
                <w:sz w:val="20"/>
                <w:szCs w:val="20"/>
              </w:rPr>
              <w:t>0,8</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sz w:val="20"/>
                <w:szCs w:val="20"/>
              </w:rPr>
            </w:pPr>
            <w:r w:rsidRPr="00747B1A">
              <w:rPr>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32,6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32,5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-0,1</w:t>
            </w:r>
          </w:p>
        </w:tc>
      </w:tr>
      <w:tr w:rsidR="00747B1A" w:rsidRPr="00747B1A" w:rsidTr="00747B1A">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rPr>
                <w:color w:val="000000"/>
                <w:sz w:val="20"/>
                <w:szCs w:val="20"/>
              </w:rPr>
            </w:pPr>
            <w:r w:rsidRPr="00747B1A">
              <w:rPr>
                <w:color w:val="000000"/>
                <w:sz w:val="20"/>
                <w:szCs w:val="20"/>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sz w:val="20"/>
                <w:szCs w:val="20"/>
              </w:rPr>
            </w:pPr>
            <w:r w:rsidRPr="00747B1A">
              <w:rPr>
                <w:color w:val="000000"/>
                <w:sz w:val="20"/>
                <w:szCs w:val="20"/>
              </w:rPr>
              <w:t>0,5</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jc w:val="center"/>
              <w:rPr>
                <w:sz w:val="20"/>
                <w:szCs w:val="20"/>
              </w:rPr>
            </w:pPr>
            <w:r w:rsidRPr="00747B1A">
              <w:rPr>
                <w:color w:val="000000"/>
                <w:sz w:val="20"/>
                <w:szCs w:val="20"/>
              </w:rPr>
              <w:t>0,5</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sz w:val="20"/>
                <w:szCs w:val="20"/>
              </w:rPr>
            </w:pPr>
            <w:r w:rsidRPr="00747B1A">
              <w:rPr>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0,2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0,2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0</w:t>
            </w:r>
          </w:p>
        </w:tc>
      </w:tr>
      <w:tr w:rsidR="00747B1A" w:rsidRPr="00747B1A" w:rsidTr="00747B1A">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rPr>
                <w:color w:val="000000"/>
                <w:sz w:val="20"/>
                <w:szCs w:val="20"/>
              </w:rPr>
            </w:pPr>
            <w:r w:rsidRPr="00747B1A">
              <w:rPr>
                <w:color w:val="000000"/>
                <w:sz w:val="20"/>
                <w:szCs w:val="20"/>
              </w:rPr>
              <w:t>Доходы от использования имуще</w:t>
            </w:r>
            <w:r w:rsidR="00605D68">
              <w:rPr>
                <w:color w:val="000000"/>
                <w:sz w:val="20"/>
                <w:szCs w:val="20"/>
              </w:rPr>
              <w:t>ства</w:t>
            </w:r>
          </w:p>
          <w:p w:rsidR="00747B1A" w:rsidRPr="00747B1A" w:rsidRDefault="00747B1A" w:rsidP="00747B1A">
            <w:pPr>
              <w:rPr>
                <w:color w:val="000000"/>
                <w:sz w:val="20"/>
                <w:szCs w:val="20"/>
              </w:rPr>
            </w:pPr>
          </w:p>
          <w:p w:rsidR="00747B1A" w:rsidRPr="00747B1A" w:rsidRDefault="00747B1A" w:rsidP="00747B1A">
            <w:pPr>
              <w:rPr>
                <w:color w:val="000000"/>
                <w:sz w:val="20"/>
                <w:szCs w:val="20"/>
              </w:rPr>
            </w:pPr>
          </w:p>
          <w:p w:rsidR="00747B1A" w:rsidRPr="00747B1A" w:rsidRDefault="00747B1A" w:rsidP="00747B1A">
            <w:pPr>
              <w:rPr>
                <w:color w:val="000000"/>
                <w:sz w:val="20"/>
                <w:szCs w:val="20"/>
              </w:rPr>
            </w:pPr>
            <w:r w:rsidRPr="00747B1A">
              <w:rPr>
                <w:color w:val="000000"/>
                <w:sz w:val="20"/>
                <w:szCs w:val="20"/>
              </w:rPr>
              <w:t>имущества, находящегося в государственной и муниципальной собственности</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sz w:val="20"/>
                <w:szCs w:val="20"/>
              </w:rPr>
            </w:pPr>
            <w:r w:rsidRPr="00747B1A">
              <w:rPr>
                <w:color w:val="000000"/>
                <w:sz w:val="20"/>
                <w:szCs w:val="20"/>
              </w:rPr>
              <w:t>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jc w:val="center"/>
              <w:rPr>
                <w:sz w:val="20"/>
                <w:szCs w:val="20"/>
              </w:rPr>
            </w:pPr>
            <w:r w:rsidRPr="00747B1A">
              <w:rPr>
                <w:sz w:val="20"/>
                <w:szCs w:val="20"/>
              </w:rPr>
              <w:t>-</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sz w:val="20"/>
                <w:szCs w:val="20"/>
              </w:rPr>
            </w:pPr>
            <w:r w:rsidRPr="00747B1A">
              <w:rPr>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54,2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2,5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-51,7</w:t>
            </w:r>
          </w:p>
        </w:tc>
      </w:tr>
      <w:tr w:rsidR="00747B1A" w:rsidRPr="00747B1A" w:rsidTr="00747B1A">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shd w:val="clear" w:color="auto" w:fill="FFFFFF"/>
              <w:jc w:val="both"/>
              <w:rPr>
                <w:color w:val="000000"/>
                <w:sz w:val="20"/>
                <w:szCs w:val="20"/>
              </w:rPr>
            </w:pPr>
            <w:r w:rsidRPr="00747B1A">
              <w:rPr>
                <w:b/>
                <w:bCs/>
                <w:color w:val="000000"/>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b/>
                <w:sz w:val="20"/>
                <w:szCs w:val="20"/>
              </w:rPr>
            </w:pPr>
            <w:r w:rsidRPr="00747B1A">
              <w:rPr>
                <w:b/>
                <w:sz w:val="20"/>
                <w:szCs w:val="20"/>
              </w:rPr>
              <w:t>209,5</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jc w:val="center"/>
              <w:rPr>
                <w:b/>
                <w:sz w:val="20"/>
                <w:szCs w:val="20"/>
              </w:rPr>
            </w:pPr>
            <w:r w:rsidRPr="00747B1A">
              <w:rPr>
                <w:b/>
                <w:sz w:val="20"/>
                <w:szCs w:val="20"/>
              </w:rPr>
              <w:t>203,9</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b/>
                <w:sz w:val="20"/>
                <w:szCs w:val="20"/>
              </w:rPr>
            </w:pPr>
            <w:r w:rsidRPr="00747B1A">
              <w:rPr>
                <w:b/>
                <w:sz w:val="20"/>
                <w:szCs w:val="20"/>
              </w:rPr>
              <w:t>-5,6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jc w:val="center"/>
              <w:rPr>
                <w:b/>
                <w:color w:val="000000"/>
                <w:sz w:val="20"/>
                <w:szCs w:val="20"/>
              </w:rPr>
            </w:pPr>
            <w:r w:rsidRPr="00747B1A">
              <w:rPr>
                <w:b/>
                <w:color w:val="000000"/>
                <w:sz w:val="20"/>
                <w:szCs w:val="20"/>
              </w:rPr>
              <w:t>293,8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b/>
                <w:color w:val="000000"/>
                <w:sz w:val="20"/>
                <w:szCs w:val="20"/>
              </w:rPr>
            </w:pPr>
            <w:r w:rsidRPr="00747B1A">
              <w:rPr>
                <w:b/>
                <w:color w:val="000000"/>
                <w:sz w:val="20"/>
                <w:szCs w:val="20"/>
              </w:rPr>
              <w:t>250,8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747B1A" w:rsidRPr="00747B1A" w:rsidRDefault="00747B1A" w:rsidP="00747B1A">
            <w:pPr>
              <w:shd w:val="clear" w:color="auto" w:fill="FFFFFF"/>
              <w:jc w:val="center"/>
              <w:rPr>
                <w:b/>
                <w:color w:val="000000"/>
                <w:sz w:val="20"/>
                <w:szCs w:val="20"/>
              </w:rPr>
            </w:pPr>
            <w:r w:rsidRPr="00747B1A">
              <w:rPr>
                <w:b/>
                <w:color w:val="000000"/>
                <w:sz w:val="20"/>
                <w:szCs w:val="20"/>
              </w:rPr>
              <w:t>-43,0</w:t>
            </w:r>
          </w:p>
        </w:tc>
      </w:tr>
    </w:tbl>
    <w:p w:rsidR="00747B1A" w:rsidRPr="00747B1A" w:rsidRDefault="00747B1A" w:rsidP="00747B1A">
      <w:pPr>
        <w:jc w:val="center"/>
        <w:rPr>
          <w:b/>
          <w:color w:val="000000"/>
          <w:sz w:val="20"/>
          <w:szCs w:val="20"/>
        </w:rPr>
      </w:pPr>
    </w:p>
    <w:p w:rsidR="00747B1A" w:rsidRPr="00747B1A" w:rsidRDefault="00747B1A" w:rsidP="00747B1A">
      <w:pPr>
        <w:jc w:val="center"/>
        <w:rPr>
          <w:color w:val="000000"/>
          <w:sz w:val="20"/>
          <w:szCs w:val="20"/>
        </w:rPr>
      </w:pPr>
      <w:r w:rsidRPr="00747B1A">
        <w:rPr>
          <w:b/>
          <w:color w:val="000000"/>
          <w:sz w:val="20"/>
          <w:szCs w:val="20"/>
        </w:rPr>
        <w:t>Безвозмездные перечисления от других бюджетов бюджетной системы</w:t>
      </w:r>
    </w:p>
    <w:p w:rsidR="00747B1A" w:rsidRPr="00747B1A" w:rsidRDefault="00747B1A" w:rsidP="00747B1A">
      <w:pPr>
        <w:jc w:val="both"/>
        <w:rPr>
          <w:color w:val="000000"/>
          <w:sz w:val="20"/>
          <w:szCs w:val="20"/>
        </w:rPr>
      </w:pPr>
      <w:r w:rsidRPr="00747B1A">
        <w:rPr>
          <w:color w:val="000000"/>
          <w:sz w:val="20"/>
          <w:szCs w:val="20"/>
        </w:rPr>
        <w:t>Динамика доходов от безвозмездных перечислений за 3 месяца 2018 года   и аналогичный период 2019 года, показана в следующей таблице:</w:t>
      </w:r>
    </w:p>
    <w:p w:rsidR="00747B1A" w:rsidRPr="00747B1A" w:rsidRDefault="00747B1A" w:rsidP="00747B1A">
      <w:pPr>
        <w:jc w:val="right"/>
        <w:rPr>
          <w:color w:val="000000"/>
          <w:sz w:val="20"/>
          <w:szCs w:val="20"/>
        </w:rPr>
      </w:pPr>
      <w:r w:rsidRPr="00747B1A">
        <w:rPr>
          <w:color w:val="000000"/>
          <w:sz w:val="20"/>
          <w:szCs w:val="20"/>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747B1A" w:rsidRPr="00747B1A" w:rsidTr="00747B1A">
        <w:trPr>
          <w:trHeight w:hRule="exact" w:val="695"/>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shd w:val="clear" w:color="auto" w:fill="FFFFFF"/>
              <w:rPr>
                <w:color w:val="000000"/>
                <w:sz w:val="20"/>
                <w:szCs w:val="20"/>
              </w:rPr>
            </w:pPr>
          </w:p>
          <w:p w:rsidR="00747B1A" w:rsidRPr="00747B1A" w:rsidRDefault="00747B1A" w:rsidP="00747B1A">
            <w:pPr>
              <w:shd w:val="clear" w:color="auto" w:fill="FFFFFF"/>
              <w:rPr>
                <w:color w:val="000000"/>
                <w:sz w:val="20"/>
                <w:szCs w:val="20"/>
              </w:rPr>
            </w:pPr>
            <w:r w:rsidRPr="00747B1A">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 xml:space="preserve">За </w:t>
            </w:r>
          </w:p>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3 месяца</w:t>
            </w:r>
          </w:p>
          <w:p w:rsidR="00747B1A" w:rsidRPr="00747B1A" w:rsidRDefault="00747B1A" w:rsidP="00747B1A">
            <w:pPr>
              <w:jc w:val="center"/>
              <w:rPr>
                <w:color w:val="000000"/>
                <w:sz w:val="20"/>
                <w:szCs w:val="20"/>
              </w:rPr>
            </w:pPr>
            <w:r w:rsidRPr="00747B1A">
              <w:rPr>
                <w:bCs/>
                <w:color w:val="000000"/>
                <w:sz w:val="20"/>
                <w:szCs w:val="20"/>
              </w:rPr>
              <w:t>2018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 xml:space="preserve">За </w:t>
            </w:r>
          </w:p>
          <w:p w:rsidR="00747B1A" w:rsidRPr="00747B1A" w:rsidRDefault="00747B1A" w:rsidP="00747B1A">
            <w:pPr>
              <w:shd w:val="clear" w:color="auto" w:fill="FFFFFF"/>
              <w:ind w:right="58"/>
              <w:jc w:val="center"/>
              <w:rPr>
                <w:bCs/>
                <w:color w:val="000000"/>
                <w:sz w:val="20"/>
                <w:szCs w:val="20"/>
              </w:rPr>
            </w:pPr>
            <w:r w:rsidRPr="00747B1A">
              <w:rPr>
                <w:bCs/>
                <w:color w:val="000000"/>
                <w:sz w:val="20"/>
                <w:szCs w:val="20"/>
              </w:rPr>
              <w:t>3 месяца</w:t>
            </w:r>
          </w:p>
          <w:p w:rsidR="00747B1A" w:rsidRPr="00747B1A" w:rsidRDefault="00747B1A" w:rsidP="00747B1A">
            <w:pPr>
              <w:jc w:val="center"/>
              <w:rPr>
                <w:color w:val="000000"/>
                <w:sz w:val="20"/>
                <w:szCs w:val="20"/>
              </w:rPr>
            </w:pPr>
            <w:r w:rsidRPr="00747B1A">
              <w:rPr>
                <w:bCs/>
                <w:color w:val="000000"/>
                <w:sz w:val="20"/>
                <w:szCs w:val="20"/>
              </w:rPr>
              <w:t>2019 года</w:t>
            </w:r>
          </w:p>
        </w:tc>
      </w:tr>
      <w:tr w:rsidR="00747B1A" w:rsidRPr="00747B1A" w:rsidTr="00747B1A">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747B1A" w:rsidRPr="00747B1A" w:rsidRDefault="00747B1A" w:rsidP="00747B1A">
            <w:pPr>
              <w:shd w:val="clear" w:color="auto" w:fill="FFFFFF"/>
              <w:rPr>
                <w:color w:val="000000"/>
                <w:sz w:val="20"/>
                <w:szCs w:val="20"/>
              </w:rPr>
            </w:pPr>
            <w:r w:rsidRPr="00747B1A">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747B1A" w:rsidRPr="00747B1A" w:rsidRDefault="00747B1A" w:rsidP="00747B1A">
            <w:pPr>
              <w:jc w:val="center"/>
              <w:rPr>
                <w:b/>
                <w:sz w:val="20"/>
                <w:szCs w:val="20"/>
              </w:rPr>
            </w:pPr>
            <w:r w:rsidRPr="00747B1A">
              <w:rPr>
                <w:b/>
                <w:sz w:val="20"/>
                <w:szCs w:val="20"/>
              </w:rPr>
              <w:t>1506,9</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747B1A" w:rsidRPr="00747B1A" w:rsidRDefault="00747B1A" w:rsidP="00747B1A">
            <w:pPr>
              <w:jc w:val="center"/>
              <w:rPr>
                <w:b/>
                <w:color w:val="000000"/>
                <w:sz w:val="20"/>
                <w:szCs w:val="20"/>
              </w:rPr>
            </w:pPr>
            <w:r w:rsidRPr="00747B1A">
              <w:rPr>
                <w:b/>
                <w:color w:val="000000"/>
                <w:sz w:val="20"/>
                <w:szCs w:val="20"/>
              </w:rPr>
              <w:t>1593,1</w:t>
            </w:r>
          </w:p>
        </w:tc>
      </w:tr>
      <w:tr w:rsidR="00747B1A" w:rsidRPr="00747B1A" w:rsidTr="00747B1A">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747B1A" w:rsidRPr="00747B1A" w:rsidRDefault="00747B1A" w:rsidP="00747B1A">
            <w:pPr>
              <w:shd w:val="clear" w:color="auto" w:fill="FFFFFF"/>
              <w:jc w:val="right"/>
              <w:rPr>
                <w:color w:val="000000"/>
                <w:sz w:val="20"/>
                <w:szCs w:val="20"/>
              </w:rPr>
            </w:pPr>
            <w:r w:rsidRPr="00747B1A">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747B1A" w:rsidRPr="00747B1A" w:rsidRDefault="00747B1A" w:rsidP="00747B1A">
            <w:pPr>
              <w:jc w:val="center"/>
              <w:rPr>
                <w:sz w:val="20"/>
                <w:szCs w:val="20"/>
              </w:rPr>
            </w:pPr>
            <w:r w:rsidRPr="00747B1A">
              <w:rPr>
                <w:sz w:val="20"/>
                <w:szCs w:val="20"/>
              </w:rPr>
              <w:t>1007,0</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980,8</w:t>
            </w:r>
          </w:p>
        </w:tc>
      </w:tr>
      <w:tr w:rsidR="00747B1A" w:rsidRPr="00747B1A" w:rsidTr="00747B1A">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47B1A" w:rsidRPr="00747B1A" w:rsidRDefault="00747B1A" w:rsidP="00747B1A">
            <w:pPr>
              <w:shd w:val="clear" w:color="auto" w:fill="FFFFFF"/>
              <w:jc w:val="right"/>
              <w:rPr>
                <w:color w:val="000000"/>
                <w:spacing w:val="-1"/>
                <w:sz w:val="20"/>
                <w:szCs w:val="20"/>
              </w:rPr>
            </w:pPr>
            <w:r w:rsidRPr="00747B1A">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47B1A" w:rsidRPr="00747B1A" w:rsidRDefault="00747B1A" w:rsidP="00747B1A">
            <w:pPr>
              <w:jc w:val="center"/>
              <w:rPr>
                <w:sz w:val="20"/>
                <w:szCs w:val="20"/>
              </w:rPr>
            </w:pPr>
            <w:r w:rsidRPr="00747B1A">
              <w:rPr>
                <w:sz w:val="20"/>
                <w:szCs w:val="20"/>
              </w:rPr>
              <w:t>22,2</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31,7</w:t>
            </w:r>
          </w:p>
        </w:tc>
      </w:tr>
      <w:tr w:rsidR="00747B1A" w:rsidRPr="00747B1A" w:rsidTr="00747B1A">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747B1A" w:rsidRPr="00747B1A" w:rsidRDefault="00747B1A" w:rsidP="00747B1A">
            <w:pPr>
              <w:shd w:val="clear" w:color="auto" w:fill="FFFFFF"/>
              <w:jc w:val="right"/>
              <w:rPr>
                <w:color w:val="000000"/>
                <w:spacing w:val="-1"/>
                <w:sz w:val="20"/>
                <w:szCs w:val="20"/>
              </w:rPr>
            </w:pPr>
            <w:r w:rsidRPr="00747B1A">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747B1A" w:rsidRPr="00747B1A" w:rsidRDefault="00747B1A" w:rsidP="00747B1A">
            <w:pPr>
              <w:jc w:val="center"/>
              <w:rPr>
                <w:sz w:val="20"/>
                <w:szCs w:val="20"/>
              </w:rPr>
            </w:pPr>
            <w:r w:rsidRPr="00747B1A">
              <w:rPr>
                <w:sz w:val="20"/>
                <w:szCs w:val="20"/>
              </w:rPr>
              <w:t>477,7</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747B1A" w:rsidRPr="00747B1A" w:rsidRDefault="00747B1A" w:rsidP="00747B1A">
            <w:pPr>
              <w:jc w:val="center"/>
              <w:rPr>
                <w:color w:val="000000"/>
                <w:sz w:val="20"/>
                <w:szCs w:val="20"/>
              </w:rPr>
            </w:pPr>
            <w:r w:rsidRPr="00747B1A">
              <w:rPr>
                <w:color w:val="000000"/>
                <w:sz w:val="20"/>
                <w:szCs w:val="20"/>
              </w:rPr>
              <w:t>580,6</w:t>
            </w:r>
          </w:p>
        </w:tc>
      </w:tr>
    </w:tbl>
    <w:p w:rsidR="00747B1A" w:rsidRPr="00747B1A" w:rsidRDefault="00747B1A" w:rsidP="00747B1A">
      <w:pPr>
        <w:shd w:val="clear" w:color="auto" w:fill="FFFFFF"/>
        <w:jc w:val="both"/>
        <w:rPr>
          <w:color w:val="000000"/>
          <w:spacing w:val="-10"/>
          <w:sz w:val="20"/>
          <w:szCs w:val="20"/>
        </w:rPr>
      </w:pPr>
    </w:p>
    <w:p w:rsidR="00747B1A" w:rsidRPr="00747B1A" w:rsidRDefault="00747B1A" w:rsidP="00747B1A">
      <w:pPr>
        <w:shd w:val="clear" w:color="auto" w:fill="FFFFFF"/>
        <w:jc w:val="both"/>
        <w:rPr>
          <w:sz w:val="20"/>
          <w:szCs w:val="20"/>
        </w:rPr>
      </w:pPr>
      <w:r w:rsidRPr="00747B1A">
        <w:rPr>
          <w:color w:val="000000"/>
          <w:spacing w:val="-10"/>
          <w:sz w:val="20"/>
          <w:szCs w:val="20"/>
        </w:rPr>
        <w:t xml:space="preserve">Безвозмездные перечисления за отчетный период по сравнению с </w:t>
      </w:r>
      <w:r w:rsidRPr="00747B1A">
        <w:rPr>
          <w:spacing w:val="-10"/>
          <w:sz w:val="20"/>
          <w:szCs w:val="20"/>
        </w:rPr>
        <w:t>2018 годом увеличились на 86,2 тыс</w:t>
      </w:r>
      <w:r w:rsidRPr="00747B1A">
        <w:rPr>
          <w:color w:val="000000"/>
          <w:spacing w:val="-10"/>
          <w:sz w:val="20"/>
          <w:szCs w:val="20"/>
        </w:rPr>
        <w:t>. руб.</w:t>
      </w:r>
    </w:p>
    <w:p w:rsidR="00747B1A" w:rsidRDefault="00747B1A" w:rsidP="00747B1A">
      <w:pPr>
        <w:jc w:val="center"/>
        <w:rPr>
          <w:b/>
          <w:sz w:val="20"/>
          <w:szCs w:val="20"/>
        </w:rPr>
      </w:pPr>
    </w:p>
    <w:p w:rsidR="00747B1A" w:rsidRDefault="00747B1A" w:rsidP="00747B1A">
      <w:pPr>
        <w:jc w:val="center"/>
        <w:rPr>
          <w:b/>
          <w:sz w:val="20"/>
          <w:szCs w:val="20"/>
        </w:rPr>
      </w:pPr>
    </w:p>
    <w:p w:rsidR="00747B1A" w:rsidRPr="00D933D9" w:rsidRDefault="00747B1A" w:rsidP="00747B1A">
      <w:pPr>
        <w:jc w:val="center"/>
        <w:rPr>
          <w:b/>
          <w:sz w:val="20"/>
          <w:szCs w:val="20"/>
        </w:rPr>
      </w:pPr>
      <w:r w:rsidRPr="00D933D9">
        <w:rPr>
          <w:b/>
          <w:sz w:val="20"/>
          <w:szCs w:val="20"/>
        </w:rPr>
        <w:t>ПОСТАНОВЛЕНИЕ</w:t>
      </w:r>
    </w:p>
    <w:p w:rsidR="00364ABD" w:rsidRPr="00D933D9" w:rsidRDefault="00364ABD" w:rsidP="00747B1A">
      <w:pPr>
        <w:rPr>
          <w:sz w:val="20"/>
          <w:szCs w:val="20"/>
        </w:rPr>
      </w:pPr>
    </w:p>
    <w:p w:rsidR="0015006E" w:rsidRPr="0015006E" w:rsidRDefault="0015006E" w:rsidP="0015006E">
      <w:pPr>
        <w:jc w:val="both"/>
        <w:rPr>
          <w:b/>
          <w:bCs/>
          <w:sz w:val="20"/>
          <w:szCs w:val="20"/>
        </w:rPr>
      </w:pPr>
      <w:r w:rsidRPr="0015006E">
        <w:rPr>
          <w:sz w:val="20"/>
          <w:szCs w:val="20"/>
        </w:rPr>
        <w:t xml:space="preserve">20.05.2019                                                                                                     </w:t>
      </w:r>
      <w:r>
        <w:rPr>
          <w:sz w:val="20"/>
          <w:szCs w:val="20"/>
        </w:rPr>
        <w:t xml:space="preserve">                                                </w:t>
      </w:r>
      <w:r w:rsidRPr="0015006E">
        <w:rPr>
          <w:sz w:val="20"/>
          <w:szCs w:val="20"/>
        </w:rPr>
        <w:t xml:space="preserve">  №  18</w:t>
      </w:r>
    </w:p>
    <w:p w:rsidR="0015006E" w:rsidRPr="0015006E" w:rsidRDefault="0015006E" w:rsidP="0015006E">
      <w:pPr>
        <w:rPr>
          <w:sz w:val="20"/>
          <w:szCs w:val="20"/>
        </w:rPr>
      </w:pPr>
    </w:p>
    <w:p w:rsidR="0015006E" w:rsidRPr="0015006E" w:rsidRDefault="0015006E" w:rsidP="0015006E">
      <w:pPr>
        <w:jc w:val="center"/>
        <w:rPr>
          <w:sz w:val="20"/>
          <w:szCs w:val="20"/>
        </w:rPr>
      </w:pPr>
      <w:r w:rsidRPr="0015006E">
        <w:rPr>
          <w:sz w:val="20"/>
          <w:szCs w:val="20"/>
        </w:rPr>
        <w:t xml:space="preserve">О завершении отопительного сезона 2018-2019 </w:t>
      </w:r>
      <w:proofErr w:type="spellStart"/>
      <w:r w:rsidRPr="0015006E">
        <w:rPr>
          <w:sz w:val="20"/>
          <w:szCs w:val="20"/>
        </w:rPr>
        <w:t>г.</w:t>
      </w:r>
      <w:proofErr w:type="gramStart"/>
      <w:r w:rsidRPr="0015006E">
        <w:rPr>
          <w:sz w:val="20"/>
          <w:szCs w:val="20"/>
        </w:rPr>
        <w:t>г</w:t>
      </w:r>
      <w:proofErr w:type="spellEnd"/>
      <w:proofErr w:type="gramEnd"/>
      <w:r w:rsidRPr="0015006E">
        <w:rPr>
          <w:sz w:val="20"/>
          <w:szCs w:val="20"/>
        </w:rPr>
        <w:t>.</w:t>
      </w:r>
    </w:p>
    <w:p w:rsidR="0015006E" w:rsidRPr="0015006E" w:rsidRDefault="0015006E" w:rsidP="0015006E">
      <w:pPr>
        <w:jc w:val="center"/>
        <w:rPr>
          <w:b/>
          <w:bCs/>
          <w:sz w:val="20"/>
          <w:szCs w:val="20"/>
        </w:rPr>
      </w:pPr>
      <w:r w:rsidRPr="0015006E">
        <w:rPr>
          <w:sz w:val="20"/>
          <w:szCs w:val="20"/>
        </w:rPr>
        <w:t>на территории Берегаевского сельского поселения</w:t>
      </w:r>
    </w:p>
    <w:p w:rsidR="0015006E" w:rsidRPr="0015006E" w:rsidRDefault="0015006E" w:rsidP="00FB648A">
      <w:pPr>
        <w:rPr>
          <w:sz w:val="20"/>
          <w:szCs w:val="20"/>
        </w:rPr>
      </w:pPr>
    </w:p>
    <w:p w:rsidR="0015006E" w:rsidRPr="0015006E" w:rsidRDefault="0015006E" w:rsidP="0015006E">
      <w:pPr>
        <w:ind w:firstLine="709"/>
        <w:jc w:val="both"/>
        <w:rPr>
          <w:sz w:val="20"/>
          <w:szCs w:val="20"/>
        </w:rPr>
      </w:pPr>
      <w:r w:rsidRPr="0015006E">
        <w:rPr>
          <w:sz w:val="20"/>
          <w:szCs w:val="20"/>
        </w:rPr>
        <w:t>В соответствии с Федеральным законом № 131-ФЗ от 06 октября 2003 «Об общих принципах организации местного самоуправления в Российской Федерации» и в связи с естественным повышением температуры наружного воздуха (при устойчивой среднесуточной температуре наружного воздуха выше плюс 8</w:t>
      </w:r>
      <w:proofErr w:type="gramStart"/>
      <w:r w:rsidRPr="0015006E">
        <w:rPr>
          <w:b/>
          <w:bCs/>
          <w:sz w:val="20"/>
          <w:szCs w:val="20"/>
        </w:rPr>
        <w:t>˚С</w:t>
      </w:r>
      <w:proofErr w:type="gramEnd"/>
      <w:r w:rsidRPr="0015006E">
        <w:rPr>
          <w:sz w:val="20"/>
          <w:szCs w:val="20"/>
        </w:rPr>
        <w:t xml:space="preserve"> в течение 5 суток подряд)</w:t>
      </w:r>
    </w:p>
    <w:p w:rsidR="0015006E" w:rsidRPr="0015006E" w:rsidRDefault="0015006E" w:rsidP="0015006E">
      <w:pPr>
        <w:jc w:val="both"/>
        <w:rPr>
          <w:sz w:val="20"/>
          <w:szCs w:val="20"/>
        </w:rPr>
      </w:pPr>
    </w:p>
    <w:p w:rsidR="0015006E" w:rsidRPr="0015006E" w:rsidRDefault="0015006E" w:rsidP="0015006E">
      <w:pPr>
        <w:rPr>
          <w:b/>
          <w:bCs/>
          <w:sz w:val="20"/>
          <w:szCs w:val="20"/>
        </w:rPr>
      </w:pPr>
      <w:r w:rsidRPr="0015006E">
        <w:rPr>
          <w:b/>
          <w:bCs/>
          <w:sz w:val="20"/>
          <w:szCs w:val="20"/>
        </w:rPr>
        <w:t>ПОСТАНОВЛЯЮ:</w:t>
      </w:r>
    </w:p>
    <w:p w:rsidR="0015006E" w:rsidRPr="0015006E" w:rsidRDefault="0015006E" w:rsidP="0015006E">
      <w:pPr>
        <w:jc w:val="center"/>
        <w:rPr>
          <w:sz w:val="20"/>
          <w:szCs w:val="20"/>
        </w:rPr>
      </w:pPr>
    </w:p>
    <w:p w:rsidR="0015006E" w:rsidRPr="0015006E" w:rsidRDefault="0015006E" w:rsidP="0015006E">
      <w:pPr>
        <w:numPr>
          <w:ilvl w:val="0"/>
          <w:numId w:val="25"/>
        </w:numPr>
        <w:tabs>
          <w:tab w:val="clear" w:pos="1128"/>
          <w:tab w:val="num" w:pos="0"/>
        </w:tabs>
        <w:ind w:left="0" w:firstLine="709"/>
        <w:jc w:val="both"/>
        <w:rPr>
          <w:sz w:val="20"/>
          <w:szCs w:val="20"/>
        </w:rPr>
      </w:pPr>
      <w:r w:rsidRPr="0015006E">
        <w:rPr>
          <w:sz w:val="20"/>
          <w:szCs w:val="20"/>
        </w:rPr>
        <w:t xml:space="preserve">Организациям, вне зависимости от ведомственной принадлежности и организационно – правовых форм, имеющим тепловые источники завершить отопительный сезон 2018-2019 </w:t>
      </w:r>
      <w:proofErr w:type="spellStart"/>
      <w:r w:rsidRPr="0015006E">
        <w:rPr>
          <w:sz w:val="20"/>
          <w:szCs w:val="20"/>
        </w:rPr>
        <w:t>г.г</w:t>
      </w:r>
      <w:proofErr w:type="spellEnd"/>
      <w:r w:rsidRPr="0015006E">
        <w:rPr>
          <w:sz w:val="20"/>
          <w:szCs w:val="20"/>
        </w:rPr>
        <w:t>. на территории Берегаевского сельского поселения 20 мая 2019 года.</w:t>
      </w:r>
    </w:p>
    <w:p w:rsidR="0015006E" w:rsidRPr="0015006E" w:rsidRDefault="0015006E" w:rsidP="0015006E">
      <w:pPr>
        <w:ind w:firstLine="709"/>
        <w:jc w:val="both"/>
        <w:rPr>
          <w:rFonts w:eastAsia="Times New Roman CYR"/>
          <w:kern w:val="1"/>
          <w:sz w:val="20"/>
          <w:szCs w:val="20"/>
        </w:rPr>
      </w:pPr>
      <w:r w:rsidRPr="0015006E">
        <w:rPr>
          <w:sz w:val="20"/>
          <w:szCs w:val="20"/>
        </w:rPr>
        <w:t xml:space="preserve">2. </w:t>
      </w:r>
      <w:r w:rsidRPr="0015006E">
        <w:rPr>
          <w:rFonts w:eastAsia="Times New Roman CYR"/>
          <w:kern w:val="1"/>
          <w:sz w:val="20"/>
          <w:szCs w:val="20"/>
        </w:rPr>
        <w:t xml:space="preserve">Настоящее постановление  </w:t>
      </w:r>
      <w:r w:rsidRPr="0015006E">
        <w:rPr>
          <w:sz w:val="20"/>
          <w:szCs w:val="20"/>
        </w:rPr>
        <w:t xml:space="preserve">обнародовать на информационном стенде </w:t>
      </w:r>
      <w:r w:rsidRPr="0015006E">
        <w:rPr>
          <w:rFonts w:eastAsia="Times New Roman CYR"/>
          <w:kern w:val="1"/>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15006E" w:rsidRPr="0015006E" w:rsidRDefault="0015006E" w:rsidP="0015006E">
      <w:pPr>
        <w:jc w:val="both"/>
        <w:rPr>
          <w:sz w:val="20"/>
          <w:szCs w:val="20"/>
        </w:rPr>
      </w:pPr>
      <w:r w:rsidRPr="0015006E">
        <w:rPr>
          <w:sz w:val="20"/>
          <w:szCs w:val="20"/>
        </w:rPr>
        <w:t xml:space="preserve">         </w:t>
      </w:r>
      <w:r w:rsidR="005109BA">
        <w:rPr>
          <w:sz w:val="20"/>
          <w:szCs w:val="20"/>
        </w:rPr>
        <w:t xml:space="preserve">   </w:t>
      </w:r>
      <w:r w:rsidRPr="0015006E">
        <w:rPr>
          <w:sz w:val="20"/>
          <w:szCs w:val="20"/>
        </w:rPr>
        <w:t xml:space="preserve"> 3. Контроль исполнения настоящего постановления оставляю за собой.  </w:t>
      </w:r>
    </w:p>
    <w:p w:rsidR="0015006E" w:rsidRPr="0015006E" w:rsidRDefault="0015006E" w:rsidP="0015006E">
      <w:pPr>
        <w:jc w:val="both"/>
        <w:rPr>
          <w:sz w:val="20"/>
          <w:szCs w:val="20"/>
        </w:rPr>
      </w:pPr>
      <w:r w:rsidRPr="0015006E">
        <w:rPr>
          <w:sz w:val="20"/>
          <w:szCs w:val="20"/>
        </w:rPr>
        <w:t xml:space="preserve">             </w:t>
      </w:r>
    </w:p>
    <w:p w:rsidR="0015006E" w:rsidRPr="0015006E" w:rsidRDefault="0015006E" w:rsidP="0015006E">
      <w:pPr>
        <w:jc w:val="both"/>
        <w:rPr>
          <w:sz w:val="20"/>
          <w:szCs w:val="20"/>
        </w:rPr>
      </w:pPr>
      <w:r w:rsidRPr="0015006E">
        <w:rPr>
          <w:sz w:val="20"/>
          <w:szCs w:val="20"/>
        </w:rPr>
        <w:t xml:space="preserve">         </w:t>
      </w:r>
    </w:p>
    <w:p w:rsidR="0015006E" w:rsidRPr="0015006E" w:rsidRDefault="0015006E" w:rsidP="0015006E">
      <w:pPr>
        <w:jc w:val="both"/>
        <w:rPr>
          <w:sz w:val="20"/>
          <w:szCs w:val="20"/>
        </w:rPr>
      </w:pPr>
    </w:p>
    <w:p w:rsidR="0015006E" w:rsidRPr="0015006E" w:rsidRDefault="0015006E" w:rsidP="0015006E">
      <w:pPr>
        <w:jc w:val="both"/>
        <w:rPr>
          <w:sz w:val="20"/>
          <w:szCs w:val="20"/>
        </w:rPr>
      </w:pPr>
    </w:p>
    <w:p w:rsidR="0015006E" w:rsidRPr="0015006E" w:rsidRDefault="0015006E" w:rsidP="0015006E">
      <w:pPr>
        <w:tabs>
          <w:tab w:val="left" w:pos="6540"/>
        </w:tabs>
        <w:jc w:val="both"/>
        <w:rPr>
          <w:sz w:val="20"/>
          <w:szCs w:val="20"/>
        </w:rPr>
      </w:pPr>
      <w:r w:rsidRPr="0015006E">
        <w:rPr>
          <w:sz w:val="20"/>
          <w:szCs w:val="20"/>
        </w:rPr>
        <w:t xml:space="preserve"> Глава поселения                                                                 </w:t>
      </w:r>
      <w:r w:rsidRPr="0015006E">
        <w:rPr>
          <w:sz w:val="20"/>
          <w:szCs w:val="20"/>
        </w:rPr>
        <w:tab/>
        <w:t xml:space="preserve">  </w:t>
      </w:r>
      <w:r w:rsidR="005109BA">
        <w:rPr>
          <w:sz w:val="20"/>
          <w:szCs w:val="20"/>
        </w:rPr>
        <w:t xml:space="preserve">                                    </w:t>
      </w:r>
      <w:r w:rsidRPr="0015006E">
        <w:rPr>
          <w:sz w:val="20"/>
          <w:szCs w:val="20"/>
        </w:rPr>
        <w:t xml:space="preserve">  О.А. </w:t>
      </w:r>
      <w:proofErr w:type="spellStart"/>
      <w:r w:rsidRPr="0015006E">
        <w:rPr>
          <w:sz w:val="20"/>
          <w:szCs w:val="20"/>
        </w:rPr>
        <w:t>Жендарев</w:t>
      </w:r>
      <w:proofErr w:type="spellEnd"/>
    </w:p>
    <w:p w:rsidR="00364ABD" w:rsidRPr="0015006E" w:rsidRDefault="00364ABD" w:rsidP="00D933D9">
      <w:pPr>
        <w:jc w:val="center"/>
        <w:rPr>
          <w:sz w:val="20"/>
          <w:szCs w:val="20"/>
        </w:rPr>
      </w:pPr>
    </w:p>
    <w:p w:rsidR="00D933D9" w:rsidRPr="00D933D9" w:rsidRDefault="0015006E" w:rsidP="00D933D9">
      <w:pPr>
        <w:widowControl w:val="0"/>
        <w:autoSpaceDE w:val="0"/>
        <w:autoSpaceDN w:val="0"/>
        <w:jc w:val="both"/>
        <w:rPr>
          <w:sz w:val="20"/>
          <w:szCs w:val="20"/>
        </w:rPr>
      </w:pPr>
      <w:r>
        <w:rPr>
          <w:b/>
          <w:sz w:val="20"/>
          <w:szCs w:val="20"/>
        </w:rPr>
        <w:lastRenderedPageBreak/>
        <w:t xml:space="preserve">  </w:t>
      </w:r>
    </w:p>
    <w:p w:rsidR="00FB648A" w:rsidRPr="00D933D9" w:rsidRDefault="00FB648A" w:rsidP="00FB648A">
      <w:pPr>
        <w:jc w:val="center"/>
        <w:rPr>
          <w:b/>
          <w:sz w:val="20"/>
          <w:szCs w:val="20"/>
        </w:rPr>
      </w:pPr>
      <w:r w:rsidRPr="00D933D9">
        <w:rPr>
          <w:b/>
          <w:sz w:val="20"/>
          <w:szCs w:val="20"/>
        </w:rPr>
        <w:t>ПОСТАНОВЛЕНИЕ</w:t>
      </w:r>
    </w:p>
    <w:p w:rsidR="00FB648A" w:rsidRPr="00FB648A" w:rsidRDefault="00FB648A" w:rsidP="00FB648A">
      <w:pPr>
        <w:rPr>
          <w:sz w:val="20"/>
          <w:szCs w:val="20"/>
        </w:rPr>
      </w:pPr>
      <w:r w:rsidRPr="00FB648A">
        <w:rPr>
          <w:sz w:val="20"/>
          <w:szCs w:val="20"/>
        </w:rPr>
        <w:t xml:space="preserve">10.06.2019                                                                                                                            </w:t>
      </w:r>
      <w:r>
        <w:rPr>
          <w:sz w:val="20"/>
          <w:szCs w:val="20"/>
        </w:rPr>
        <w:t xml:space="preserve">                                            </w:t>
      </w:r>
      <w:r w:rsidRPr="00FB648A">
        <w:rPr>
          <w:sz w:val="20"/>
          <w:szCs w:val="20"/>
        </w:rPr>
        <w:t xml:space="preserve">  №  20</w:t>
      </w:r>
    </w:p>
    <w:p w:rsidR="00FB648A" w:rsidRPr="00FB648A" w:rsidRDefault="00FB648A" w:rsidP="00FB648A">
      <w:pPr>
        <w:rPr>
          <w:sz w:val="20"/>
          <w:szCs w:val="20"/>
        </w:rPr>
      </w:pPr>
    </w:p>
    <w:p w:rsidR="00FB648A" w:rsidRPr="00FB648A" w:rsidRDefault="00FB648A" w:rsidP="00FB648A">
      <w:pPr>
        <w:ind w:right="-1"/>
        <w:jc w:val="center"/>
        <w:rPr>
          <w:sz w:val="20"/>
          <w:szCs w:val="20"/>
        </w:rPr>
      </w:pPr>
      <w:r w:rsidRPr="00FB648A">
        <w:rPr>
          <w:sz w:val="20"/>
          <w:szCs w:val="20"/>
        </w:rPr>
        <w:t xml:space="preserve">Об отмене ряда постановлений Администрации </w:t>
      </w:r>
    </w:p>
    <w:p w:rsidR="00FB648A" w:rsidRPr="00FB648A" w:rsidRDefault="00FB648A" w:rsidP="00FB648A">
      <w:pPr>
        <w:ind w:right="-1"/>
        <w:jc w:val="center"/>
        <w:rPr>
          <w:sz w:val="20"/>
          <w:szCs w:val="20"/>
        </w:rPr>
      </w:pPr>
      <w:r w:rsidRPr="00FB648A">
        <w:rPr>
          <w:sz w:val="20"/>
          <w:szCs w:val="20"/>
        </w:rPr>
        <w:t>Берегаевского сельского поселения</w:t>
      </w:r>
    </w:p>
    <w:p w:rsidR="00FB648A" w:rsidRPr="00FB648A" w:rsidRDefault="00FB648A" w:rsidP="00FB648A">
      <w:pPr>
        <w:ind w:right="-1"/>
        <w:jc w:val="center"/>
        <w:rPr>
          <w:sz w:val="20"/>
          <w:szCs w:val="20"/>
        </w:rPr>
      </w:pPr>
      <w:r w:rsidRPr="00FB648A">
        <w:rPr>
          <w:sz w:val="20"/>
          <w:szCs w:val="20"/>
        </w:rPr>
        <w:t xml:space="preserve"> </w:t>
      </w:r>
    </w:p>
    <w:p w:rsidR="00FB648A" w:rsidRPr="00FB648A" w:rsidRDefault="00FB648A" w:rsidP="00FB648A">
      <w:pPr>
        <w:autoSpaceDE w:val="0"/>
        <w:autoSpaceDN w:val="0"/>
        <w:adjustRightInd w:val="0"/>
        <w:ind w:firstLine="700"/>
        <w:jc w:val="both"/>
        <w:rPr>
          <w:sz w:val="20"/>
          <w:szCs w:val="20"/>
        </w:rPr>
      </w:pPr>
      <w:r w:rsidRPr="00FB648A">
        <w:rPr>
          <w:sz w:val="20"/>
          <w:szCs w:val="20"/>
        </w:rPr>
        <w:t xml:space="preserve">В соответствии с Федеральным законом от 6 октября 2003 </w:t>
      </w:r>
      <w:r>
        <w:rPr>
          <w:sz w:val="20"/>
          <w:szCs w:val="20"/>
        </w:rPr>
        <w:t xml:space="preserve">года N 131-ФЗ   </w:t>
      </w:r>
      <w:r w:rsidRPr="00FB648A">
        <w:rPr>
          <w:sz w:val="20"/>
          <w:szCs w:val="20"/>
        </w:rPr>
        <w:t>«Об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действующим законодательством</w:t>
      </w:r>
    </w:p>
    <w:p w:rsidR="00FB648A" w:rsidRPr="00FB648A" w:rsidRDefault="00FB648A" w:rsidP="00FB648A">
      <w:pPr>
        <w:autoSpaceDE w:val="0"/>
        <w:autoSpaceDN w:val="0"/>
        <w:adjustRightInd w:val="0"/>
        <w:ind w:firstLine="720"/>
        <w:jc w:val="both"/>
        <w:rPr>
          <w:sz w:val="20"/>
          <w:szCs w:val="20"/>
        </w:rPr>
      </w:pPr>
    </w:p>
    <w:p w:rsidR="00FB648A" w:rsidRPr="00FB648A" w:rsidRDefault="00FB648A" w:rsidP="00FB648A">
      <w:pPr>
        <w:rPr>
          <w:bCs/>
          <w:sz w:val="20"/>
          <w:szCs w:val="20"/>
        </w:rPr>
      </w:pPr>
      <w:r w:rsidRPr="00FB648A">
        <w:rPr>
          <w:bCs/>
          <w:sz w:val="20"/>
          <w:szCs w:val="20"/>
        </w:rPr>
        <w:t>ПОСТАНОВЛЯЮ:</w:t>
      </w:r>
    </w:p>
    <w:p w:rsidR="00FB648A" w:rsidRPr="00FB648A" w:rsidRDefault="00FB648A" w:rsidP="00FB648A">
      <w:pPr>
        <w:autoSpaceDE w:val="0"/>
        <w:autoSpaceDN w:val="0"/>
        <w:adjustRightInd w:val="0"/>
        <w:jc w:val="both"/>
        <w:rPr>
          <w:sz w:val="20"/>
          <w:szCs w:val="20"/>
        </w:rPr>
      </w:pPr>
    </w:p>
    <w:p w:rsidR="00FB648A" w:rsidRPr="00FB648A" w:rsidRDefault="00FB648A" w:rsidP="00FB648A">
      <w:pPr>
        <w:ind w:firstLine="360"/>
        <w:jc w:val="both"/>
        <w:rPr>
          <w:sz w:val="20"/>
          <w:szCs w:val="20"/>
        </w:rPr>
      </w:pPr>
      <w:r w:rsidRPr="00FB648A">
        <w:rPr>
          <w:sz w:val="20"/>
          <w:szCs w:val="20"/>
        </w:rPr>
        <w:t>1. Отменить следующие постановления Администрации Берегаевского сельского поселения:</w:t>
      </w:r>
    </w:p>
    <w:p w:rsidR="00FB648A" w:rsidRPr="00FB648A" w:rsidRDefault="00FB648A" w:rsidP="00FB648A">
      <w:pPr>
        <w:suppressAutoHyphens/>
        <w:autoSpaceDE w:val="0"/>
        <w:jc w:val="both"/>
        <w:rPr>
          <w:color w:val="000000"/>
          <w:sz w:val="20"/>
          <w:szCs w:val="20"/>
          <w:lang w:eastAsia="ar-SA"/>
        </w:rPr>
      </w:pPr>
      <w:r w:rsidRPr="00FB648A">
        <w:rPr>
          <w:rFonts w:ascii="Arial" w:hAnsi="Arial" w:cs="Arial"/>
          <w:color w:val="000000"/>
          <w:sz w:val="20"/>
          <w:szCs w:val="20"/>
          <w:lang w:eastAsia="ar-SA"/>
        </w:rPr>
        <w:t xml:space="preserve">         - </w:t>
      </w:r>
      <w:r w:rsidRPr="00FB648A">
        <w:rPr>
          <w:color w:val="000000"/>
          <w:sz w:val="20"/>
          <w:szCs w:val="20"/>
          <w:lang w:eastAsia="ar-SA"/>
        </w:rPr>
        <w:t xml:space="preserve">от </w:t>
      </w:r>
      <w:r w:rsidRPr="00FB648A">
        <w:rPr>
          <w:b/>
          <w:color w:val="000000"/>
          <w:sz w:val="20"/>
          <w:szCs w:val="20"/>
          <w:lang w:eastAsia="ar-SA"/>
        </w:rPr>
        <w:t>04.08.2014 № 50</w:t>
      </w:r>
      <w:r w:rsidRPr="00FB648A">
        <w:rPr>
          <w:rFonts w:ascii="Arial" w:hAnsi="Arial" w:cs="Arial"/>
          <w:color w:val="000000"/>
          <w:sz w:val="20"/>
          <w:szCs w:val="20"/>
          <w:lang w:eastAsia="ar-SA"/>
        </w:rPr>
        <w:t xml:space="preserve"> </w:t>
      </w:r>
      <w:r w:rsidRPr="00FB648A">
        <w:rPr>
          <w:color w:val="000000"/>
          <w:sz w:val="20"/>
          <w:szCs w:val="20"/>
          <w:lang w:eastAsia="ar-SA"/>
        </w:rPr>
        <w:t xml:space="preserve">«Об утверждении административного регламента по предоставлению муниципальной услуги </w:t>
      </w:r>
      <w:r w:rsidRPr="00FB648A">
        <w:rPr>
          <w:rFonts w:eastAsia="PMingLiU"/>
          <w:bCs/>
          <w:color w:val="000000"/>
          <w:sz w:val="20"/>
          <w:szCs w:val="20"/>
          <w:lang w:eastAsia="ar-SA"/>
        </w:rPr>
        <w:t>«Выдача разрешения на строительство объекта индивидуального жилищного строительства»</w:t>
      </w:r>
      <w:r w:rsidRPr="00FB648A">
        <w:rPr>
          <w:rFonts w:ascii="Arial" w:hAnsi="Arial" w:cs="Arial"/>
          <w:color w:val="000000"/>
          <w:sz w:val="20"/>
          <w:szCs w:val="20"/>
          <w:lang w:eastAsia="ar-SA"/>
        </w:rPr>
        <w:t>;</w:t>
      </w:r>
    </w:p>
    <w:p w:rsidR="00FB648A" w:rsidRPr="00FB648A" w:rsidRDefault="00FB648A" w:rsidP="00FB648A">
      <w:pPr>
        <w:jc w:val="both"/>
        <w:rPr>
          <w:sz w:val="20"/>
          <w:szCs w:val="20"/>
        </w:rPr>
      </w:pPr>
      <w:r w:rsidRPr="00FB648A">
        <w:rPr>
          <w:sz w:val="20"/>
          <w:szCs w:val="20"/>
        </w:rPr>
        <w:t xml:space="preserve">         - от </w:t>
      </w:r>
      <w:r w:rsidRPr="00FB648A">
        <w:rPr>
          <w:b/>
          <w:sz w:val="20"/>
          <w:szCs w:val="20"/>
        </w:rPr>
        <w:t>08.10.2015 № 41</w:t>
      </w:r>
      <w:r w:rsidRPr="00FB648A">
        <w:rPr>
          <w:sz w:val="20"/>
          <w:szCs w:val="20"/>
        </w:rPr>
        <w:t xml:space="preserve"> «О внесении изменений  в постановление Администрации Берегаевского сельского поселения от 04.08.2014  № 50»;</w:t>
      </w:r>
    </w:p>
    <w:p w:rsidR="00FB648A" w:rsidRPr="00FB648A" w:rsidRDefault="00FB648A" w:rsidP="00FB648A">
      <w:pPr>
        <w:jc w:val="both"/>
        <w:rPr>
          <w:sz w:val="20"/>
          <w:szCs w:val="20"/>
          <w:lang w:eastAsia="en-US"/>
        </w:rPr>
      </w:pPr>
      <w:r w:rsidRPr="00FB648A">
        <w:rPr>
          <w:sz w:val="20"/>
          <w:szCs w:val="20"/>
          <w:lang w:eastAsia="en-US"/>
        </w:rPr>
        <w:t xml:space="preserve">         - от </w:t>
      </w:r>
      <w:r w:rsidRPr="00FB648A">
        <w:rPr>
          <w:b/>
          <w:sz w:val="20"/>
          <w:szCs w:val="20"/>
          <w:lang w:eastAsia="en-US"/>
        </w:rPr>
        <w:t>17.03.2016 № 12</w:t>
      </w:r>
      <w:r w:rsidRPr="00FB648A">
        <w:rPr>
          <w:rFonts w:ascii="Calibri" w:hAnsi="Calibri" w:cs="Calibri"/>
          <w:sz w:val="20"/>
          <w:szCs w:val="20"/>
          <w:lang w:eastAsia="en-US"/>
        </w:rPr>
        <w:t xml:space="preserve"> «</w:t>
      </w:r>
      <w:r w:rsidRPr="00FB648A">
        <w:rPr>
          <w:sz w:val="20"/>
          <w:szCs w:val="20"/>
          <w:lang w:eastAsia="en-US"/>
        </w:rPr>
        <w:t>О внесении дополнений в постановление Администрации Берегаевского сельского поселения от 04.08.2014 №50</w:t>
      </w:r>
      <w:r w:rsidRPr="00FB648A">
        <w:rPr>
          <w:rFonts w:ascii="Calibri" w:hAnsi="Calibri" w:cs="Calibri"/>
          <w:sz w:val="20"/>
          <w:szCs w:val="20"/>
          <w:lang w:eastAsia="en-US"/>
        </w:rPr>
        <w:t>»;</w:t>
      </w:r>
    </w:p>
    <w:p w:rsidR="00FB648A" w:rsidRPr="00FB648A" w:rsidRDefault="00FB648A" w:rsidP="00FB648A">
      <w:pPr>
        <w:suppressAutoHyphens/>
        <w:autoSpaceDE w:val="0"/>
        <w:jc w:val="both"/>
        <w:rPr>
          <w:color w:val="000000"/>
          <w:sz w:val="20"/>
          <w:szCs w:val="20"/>
          <w:lang w:eastAsia="ar-SA"/>
        </w:rPr>
      </w:pPr>
      <w:r w:rsidRPr="00FB648A">
        <w:rPr>
          <w:color w:val="000000"/>
          <w:sz w:val="20"/>
          <w:szCs w:val="20"/>
          <w:lang w:eastAsia="ar-SA"/>
        </w:rPr>
        <w:t xml:space="preserve">         - от </w:t>
      </w:r>
      <w:r w:rsidRPr="00FB648A">
        <w:rPr>
          <w:b/>
          <w:color w:val="000000"/>
          <w:sz w:val="20"/>
          <w:szCs w:val="20"/>
          <w:lang w:eastAsia="ar-SA"/>
        </w:rPr>
        <w:t>27.02.2017 № 7</w:t>
      </w:r>
      <w:r w:rsidRPr="00FB648A">
        <w:rPr>
          <w:color w:val="000000"/>
          <w:sz w:val="20"/>
          <w:szCs w:val="20"/>
          <w:lang w:eastAsia="ar-SA"/>
        </w:rPr>
        <w:t xml:space="preserve"> «О внесении изменений в административный регламент по предоставлению муниципальной услуги </w:t>
      </w:r>
      <w:r w:rsidRPr="00FB648A">
        <w:rPr>
          <w:rFonts w:eastAsia="PMingLiU"/>
          <w:bCs/>
          <w:color w:val="000000"/>
          <w:sz w:val="20"/>
          <w:szCs w:val="20"/>
          <w:lang w:eastAsia="ar-SA"/>
        </w:rPr>
        <w:t>«Выдача разрешения на строительство объекта индивидуального жилищного строительства</w:t>
      </w:r>
      <w:r w:rsidRPr="00FB648A">
        <w:rPr>
          <w:color w:val="000000"/>
          <w:sz w:val="20"/>
          <w:szCs w:val="20"/>
          <w:lang w:eastAsia="ar-SA"/>
        </w:rPr>
        <w:t>»;</w:t>
      </w:r>
    </w:p>
    <w:p w:rsidR="00FB648A" w:rsidRPr="00FB648A" w:rsidRDefault="00FB648A" w:rsidP="00FB648A">
      <w:pPr>
        <w:jc w:val="both"/>
        <w:rPr>
          <w:sz w:val="20"/>
          <w:szCs w:val="20"/>
          <w:lang w:eastAsia="en-US"/>
        </w:rPr>
      </w:pPr>
      <w:r w:rsidRPr="00FB648A">
        <w:rPr>
          <w:sz w:val="20"/>
          <w:szCs w:val="20"/>
          <w:lang w:eastAsia="en-US"/>
        </w:rPr>
        <w:t xml:space="preserve">         - от </w:t>
      </w:r>
      <w:r w:rsidRPr="00FB648A">
        <w:rPr>
          <w:b/>
          <w:sz w:val="20"/>
          <w:szCs w:val="20"/>
          <w:lang w:eastAsia="en-US"/>
        </w:rPr>
        <w:t>17.07.2017 № 55</w:t>
      </w:r>
      <w:r w:rsidRPr="00FB648A">
        <w:rPr>
          <w:sz w:val="20"/>
          <w:szCs w:val="20"/>
          <w:lang w:eastAsia="en-US"/>
        </w:rPr>
        <w:t xml:space="preserve"> «О внесении изменений в постановление Администрации Берегаевского  сельского поселения от 04.08.2014 № 50, в редакции постановлений от 08.10.2015 № 41, от 17.03.2016 № 12, от 27.02.2017 № 7»;</w:t>
      </w:r>
    </w:p>
    <w:p w:rsidR="00FB648A" w:rsidRPr="00FB648A" w:rsidRDefault="00FB648A" w:rsidP="00FB648A">
      <w:pPr>
        <w:jc w:val="both"/>
        <w:rPr>
          <w:sz w:val="20"/>
          <w:szCs w:val="20"/>
        </w:rPr>
      </w:pPr>
      <w:r w:rsidRPr="00FB648A">
        <w:rPr>
          <w:sz w:val="20"/>
          <w:szCs w:val="20"/>
        </w:rPr>
        <w:t xml:space="preserve">         - от </w:t>
      </w:r>
      <w:r w:rsidRPr="00FB648A">
        <w:rPr>
          <w:b/>
          <w:sz w:val="20"/>
          <w:szCs w:val="20"/>
        </w:rPr>
        <w:t>21.12.2018 № 77</w:t>
      </w:r>
      <w:r w:rsidRPr="00FB648A">
        <w:rPr>
          <w:sz w:val="20"/>
          <w:szCs w:val="20"/>
        </w:rPr>
        <w:t xml:space="preserve"> «О   внесении изменений и дополнений в постановление Администрации Берегаевского сельского поселения от 04.08.2014 №  50».</w:t>
      </w:r>
      <w:bookmarkStart w:id="1" w:name="sub_2"/>
    </w:p>
    <w:bookmarkEnd w:id="1"/>
    <w:p w:rsidR="00FB648A" w:rsidRPr="00FB648A" w:rsidRDefault="00FB648A" w:rsidP="00FB648A">
      <w:pPr>
        <w:ind w:firstLine="360"/>
        <w:jc w:val="both"/>
        <w:rPr>
          <w:sz w:val="20"/>
          <w:szCs w:val="20"/>
        </w:rPr>
      </w:pPr>
      <w:r w:rsidRPr="00FB648A">
        <w:rPr>
          <w:sz w:val="20"/>
          <w:szCs w:val="20"/>
        </w:rPr>
        <w:t xml:space="preserve">2. </w:t>
      </w:r>
      <w:bookmarkStart w:id="2" w:name="_Hlk388972383"/>
      <w:bookmarkStart w:id="3" w:name="_Hlk389044861"/>
      <w:r w:rsidRPr="00FB648A">
        <w:rPr>
          <w:sz w:val="20"/>
          <w:szCs w:val="20"/>
        </w:rPr>
        <w:t>Настоящее постановление опублико</w:t>
      </w:r>
      <w:r>
        <w:rPr>
          <w:sz w:val="20"/>
          <w:szCs w:val="20"/>
        </w:rPr>
        <w:t xml:space="preserve">вать в информационном бюллетене </w:t>
      </w:r>
      <w:r w:rsidRPr="00FB648A">
        <w:rPr>
          <w:sz w:val="20"/>
          <w:szCs w:val="20"/>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B648A">
        <w:rPr>
          <w:sz w:val="20"/>
          <w:szCs w:val="20"/>
          <w:u w:val="single"/>
          <w:lang w:val="en-US"/>
        </w:rPr>
        <w:t>beregaevo</w:t>
      </w:r>
      <w:proofErr w:type="spellEnd"/>
      <w:r w:rsidRPr="00FB648A">
        <w:rPr>
          <w:sz w:val="20"/>
          <w:szCs w:val="20"/>
          <w:u w:val="single"/>
        </w:rPr>
        <w:t>.</w:t>
      </w:r>
      <w:proofErr w:type="spellStart"/>
      <w:r w:rsidRPr="00FB648A">
        <w:rPr>
          <w:sz w:val="20"/>
          <w:szCs w:val="20"/>
          <w:u w:val="single"/>
          <w:lang w:val="en-US"/>
        </w:rPr>
        <w:t>tomsk</w:t>
      </w:r>
      <w:proofErr w:type="spellEnd"/>
      <w:r w:rsidRPr="00FB648A">
        <w:rPr>
          <w:sz w:val="20"/>
          <w:szCs w:val="20"/>
          <w:u w:val="single"/>
        </w:rPr>
        <w:t>.</w:t>
      </w:r>
      <w:proofErr w:type="spellStart"/>
      <w:r w:rsidRPr="00FB648A">
        <w:rPr>
          <w:sz w:val="20"/>
          <w:szCs w:val="20"/>
          <w:u w:val="single"/>
          <w:lang w:val="en-US"/>
        </w:rPr>
        <w:t>ru</w:t>
      </w:r>
      <w:proofErr w:type="spellEnd"/>
      <w:r w:rsidRPr="00FB648A">
        <w:rPr>
          <w:sz w:val="20"/>
          <w:szCs w:val="20"/>
          <w:u w:val="single"/>
        </w:rPr>
        <w:t>.</w:t>
      </w:r>
      <w:bookmarkEnd w:id="2"/>
      <w:bookmarkEnd w:id="3"/>
    </w:p>
    <w:p w:rsidR="00FB648A" w:rsidRPr="00FB648A" w:rsidRDefault="00FB648A" w:rsidP="00FB648A">
      <w:pPr>
        <w:jc w:val="both"/>
        <w:rPr>
          <w:sz w:val="20"/>
          <w:szCs w:val="20"/>
        </w:rPr>
      </w:pPr>
      <w:r w:rsidRPr="00FB648A">
        <w:rPr>
          <w:sz w:val="20"/>
          <w:szCs w:val="20"/>
        </w:rPr>
        <w:t xml:space="preserve">      3. Контроль исполнения настоящего постановления оставляю за собой.</w:t>
      </w:r>
    </w:p>
    <w:p w:rsidR="00FB648A" w:rsidRPr="00FB648A" w:rsidRDefault="00FB648A" w:rsidP="00FB648A">
      <w:pPr>
        <w:ind w:left="780"/>
        <w:jc w:val="both"/>
        <w:rPr>
          <w:sz w:val="20"/>
          <w:szCs w:val="20"/>
        </w:rPr>
      </w:pPr>
    </w:p>
    <w:p w:rsidR="00FB648A" w:rsidRPr="00FB648A" w:rsidRDefault="00FB648A" w:rsidP="00FB648A">
      <w:pPr>
        <w:ind w:left="780"/>
        <w:jc w:val="both"/>
        <w:rPr>
          <w:sz w:val="20"/>
          <w:szCs w:val="20"/>
        </w:rPr>
      </w:pPr>
    </w:p>
    <w:p w:rsidR="00FB648A" w:rsidRPr="00FB648A" w:rsidRDefault="00FB648A" w:rsidP="00FB648A">
      <w:pPr>
        <w:ind w:left="780"/>
        <w:jc w:val="both"/>
        <w:rPr>
          <w:sz w:val="20"/>
          <w:szCs w:val="20"/>
        </w:rPr>
      </w:pPr>
      <w:r w:rsidRPr="00FB648A">
        <w:rPr>
          <w:sz w:val="20"/>
          <w:szCs w:val="20"/>
        </w:rPr>
        <w:t xml:space="preserve"> </w:t>
      </w:r>
    </w:p>
    <w:p w:rsidR="00FB648A" w:rsidRPr="00FB648A" w:rsidRDefault="00FB648A" w:rsidP="00FB648A">
      <w:pPr>
        <w:jc w:val="both"/>
        <w:rPr>
          <w:sz w:val="20"/>
          <w:szCs w:val="20"/>
        </w:rPr>
      </w:pPr>
      <w:r w:rsidRPr="00FB648A">
        <w:rPr>
          <w:sz w:val="20"/>
          <w:szCs w:val="20"/>
        </w:rPr>
        <w:t xml:space="preserve"> </w:t>
      </w:r>
    </w:p>
    <w:p w:rsidR="00FB648A" w:rsidRPr="00FB648A" w:rsidRDefault="00FB648A" w:rsidP="00FB648A">
      <w:pPr>
        <w:tabs>
          <w:tab w:val="left" w:pos="6540"/>
        </w:tabs>
        <w:jc w:val="both"/>
        <w:rPr>
          <w:sz w:val="20"/>
          <w:szCs w:val="20"/>
        </w:rPr>
      </w:pPr>
      <w:r w:rsidRPr="00FB648A">
        <w:rPr>
          <w:sz w:val="20"/>
          <w:szCs w:val="20"/>
        </w:rPr>
        <w:t xml:space="preserve">Глава  поселения  </w:t>
      </w:r>
      <w:r w:rsidRPr="00FB648A">
        <w:rPr>
          <w:sz w:val="20"/>
          <w:szCs w:val="20"/>
        </w:rPr>
        <w:tab/>
        <w:t xml:space="preserve">                 О.А. </w:t>
      </w:r>
      <w:proofErr w:type="spellStart"/>
      <w:r w:rsidRPr="00FB648A">
        <w:rPr>
          <w:sz w:val="20"/>
          <w:szCs w:val="20"/>
        </w:rPr>
        <w:t>Жендарев</w:t>
      </w:r>
      <w:proofErr w:type="spellEnd"/>
    </w:p>
    <w:p w:rsidR="00FB648A" w:rsidRPr="00FB648A" w:rsidRDefault="00FB648A" w:rsidP="00FB648A">
      <w:pPr>
        <w:tabs>
          <w:tab w:val="left" w:pos="3330"/>
        </w:tabs>
      </w:pPr>
    </w:p>
    <w:p w:rsidR="00D933D9" w:rsidRPr="00D933D9" w:rsidRDefault="00D933D9" w:rsidP="00D933D9">
      <w:pPr>
        <w:contextualSpacing/>
        <w:rPr>
          <w:rFonts w:eastAsia="Calibri"/>
          <w:sz w:val="20"/>
          <w:szCs w:val="20"/>
          <w:lang w:eastAsia="en-US"/>
        </w:rPr>
      </w:pPr>
    </w:p>
    <w:p w:rsidR="00D933D9" w:rsidRPr="00D933D9" w:rsidRDefault="00D933D9" w:rsidP="00D933D9">
      <w:pPr>
        <w:widowControl w:val="0"/>
        <w:autoSpaceDE w:val="0"/>
        <w:autoSpaceDN w:val="0"/>
        <w:jc w:val="center"/>
        <w:rPr>
          <w:sz w:val="20"/>
          <w:szCs w:val="20"/>
        </w:rPr>
      </w:pPr>
    </w:p>
    <w:p w:rsidR="00D933D9" w:rsidRPr="00D933D9" w:rsidRDefault="00D933D9" w:rsidP="00D933D9">
      <w:pPr>
        <w:rPr>
          <w:rFonts w:eastAsia="Calibri"/>
          <w:sz w:val="20"/>
          <w:szCs w:val="20"/>
          <w:lang w:eastAsia="en-US"/>
        </w:rPr>
      </w:pPr>
    </w:p>
    <w:p w:rsidR="00797906" w:rsidRDefault="00797906"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Default="00747B1A" w:rsidP="00D933D9">
      <w:pPr>
        <w:rPr>
          <w:b/>
          <w:sz w:val="20"/>
          <w:szCs w:val="20"/>
        </w:rPr>
      </w:pPr>
    </w:p>
    <w:p w:rsidR="00747B1A" w:rsidRPr="00D933D9" w:rsidRDefault="00747B1A" w:rsidP="00D933D9">
      <w:pPr>
        <w:rPr>
          <w:b/>
          <w:sz w:val="20"/>
          <w:szCs w:val="20"/>
        </w:rPr>
      </w:pPr>
    </w:p>
    <w:tbl>
      <w:tblPr>
        <w:tblpPr w:leftFromText="180" w:rightFromText="180" w:vertAnchor="text" w:horzAnchor="margin" w:tblpXSpec="center" w:tblpY="26"/>
        <w:tblW w:w="10548" w:type="dxa"/>
        <w:tblBorders>
          <w:top w:val="thinThickSmallGap" w:sz="24" w:space="0" w:color="auto"/>
        </w:tblBorders>
        <w:tblLook w:val="04A0" w:firstRow="1" w:lastRow="0" w:firstColumn="1" w:lastColumn="0" w:noHBand="0" w:noVBand="1"/>
      </w:tblPr>
      <w:tblGrid>
        <w:gridCol w:w="10548"/>
      </w:tblGrid>
      <w:tr w:rsidR="00DE222D" w:rsidRPr="00D933D9" w:rsidTr="00AC5EDA">
        <w:trPr>
          <w:trHeight w:val="20"/>
        </w:trPr>
        <w:tc>
          <w:tcPr>
            <w:tcW w:w="10548" w:type="dxa"/>
            <w:tcBorders>
              <w:top w:val="thinThickSmallGap" w:sz="24" w:space="0" w:color="auto"/>
              <w:left w:val="nil"/>
              <w:bottom w:val="nil"/>
              <w:right w:val="nil"/>
            </w:tcBorders>
            <w:hideMark/>
          </w:tcPr>
          <w:p w:rsidR="00DE222D" w:rsidRPr="00D933D9" w:rsidRDefault="00DE222D" w:rsidP="00747B1A">
            <w:pPr>
              <w:rPr>
                <w:sz w:val="20"/>
                <w:szCs w:val="20"/>
              </w:rPr>
            </w:pPr>
            <w:r w:rsidRPr="00D933D9">
              <w:rPr>
                <w:sz w:val="20"/>
                <w:szCs w:val="20"/>
              </w:rPr>
              <w:t xml:space="preserve">   </w:t>
            </w:r>
            <w:r w:rsidR="00747B1A">
              <w:rPr>
                <w:sz w:val="20"/>
                <w:szCs w:val="20"/>
              </w:rPr>
              <w:t xml:space="preserve"> </w:t>
            </w:r>
            <w:r w:rsidRPr="00D933D9">
              <w:rPr>
                <w:sz w:val="20"/>
                <w:szCs w:val="20"/>
              </w:rPr>
              <w:t xml:space="preserve"> </w:t>
            </w:r>
            <w:r w:rsidR="00747B1A">
              <w:rPr>
                <w:sz w:val="20"/>
                <w:szCs w:val="20"/>
              </w:rPr>
              <w:t>О</w:t>
            </w:r>
            <w:r w:rsidRPr="00D933D9">
              <w:rPr>
                <w:sz w:val="20"/>
                <w:szCs w:val="20"/>
              </w:rPr>
              <w:t>тветственный за выпуск  Коновальчик Н.Н.                                                                    Бесплатно</w:t>
            </w:r>
          </w:p>
        </w:tc>
      </w:tr>
    </w:tbl>
    <w:p w:rsidR="00DF01B1" w:rsidRPr="00D933D9" w:rsidRDefault="00DF01B1" w:rsidP="00DE222D">
      <w:pPr>
        <w:rPr>
          <w:sz w:val="20"/>
          <w:szCs w:val="20"/>
        </w:rPr>
        <w:sectPr w:rsidR="00DF01B1" w:rsidRPr="00D933D9" w:rsidSect="0010777D">
          <w:headerReference w:type="default" r:id="rId12"/>
          <w:pgSz w:w="11909" w:h="16840"/>
          <w:pgMar w:top="851" w:right="567" w:bottom="851" w:left="1134" w:header="0" w:footer="6" w:gutter="0"/>
          <w:cols w:space="720"/>
          <w:noEndnote/>
          <w:docGrid w:linePitch="360"/>
        </w:sectPr>
      </w:pPr>
    </w:p>
    <w:p w:rsidR="007E158F" w:rsidRPr="00DE222D" w:rsidRDefault="007E158F" w:rsidP="00DE222D">
      <w:pPr>
        <w:rPr>
          <w:sz w:val="20"/>
          <w:szCs w:val="20"/>
          <w:lang w:eastAsia="ar-SA"/>
        </w:rPr>
      </w:pPr>
    </w:p>
    <w:sectPr w:rsidR="007E158F" w:rsidRPr="00DE222D" w:rsidSect="0010777D">
      <w:headerReference w:type="default" r:id="rId13"/>
      <w:footerReference w:type="default" r:id="rId14"/>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D5" w:rsidRDefault="002629D5">
      <w:r>
        <w:separator/>
      </w:r>
    </w:p>
  </w:endnote>
  <w:endnote w:type="continuationSeparator" w:id="0">
    <w:p w:rsidR="002629D5" w:rsidRDefault="0026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68" w:rsidRPr="00DF01B1" w:rsidRDefault="00605D68">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D5" w:rsidRDefault="002629D5">
      <w:r>
        <w:separator/>
      </w:r>
    </w:p>
  </w:footnote>
  <w:footnote w:type="continuationSeparator" w:id="0">
    <w:p w:rsidR="002629D5" w:rsidRDefault="00262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68" w:rsidRDefault="00605D68"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68" w:rsidRPr="00964B93" w:rsidRDefault="00605D68"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607768"/>
    <w:lvl w:ilvl="0">
      <w:numFmt w:val="bullet"/>
      <w:lvlText w:val="*"/>
      <w:lvlJc w:val="left"/>
      <w:pPr>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F434BA"/>
    <w:multiLevelType w:val="hybridMultilevel"/>
    <w:tmpl w:val="9A065E5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9">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C101CF"/>
    <w:multiLevelType w:val="hybridMultilevel"/>
    <w:tmpl w:val="AD4CC06C"/>
    <w:lvl w:ilvl="0" w:tplc="7102C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A586EC1"/>
    <w:multiLevelType w:val="hybridMultilevel"/>
    <w:tmpl w:val="90221390"/>
    <w:lvl w:ilvl="0" w:tplc="2AE048F6">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9">
    <w:nsid w:val="559A405D"/>
    <w:multiLevelType w:val="multilevel"/>
    <w:tmpl w:val="FA064B9E"/>
    <w:lvl w:ilvl="0">
      <w:start w:val="1"/>
      <w:numFmt w:val="decimal"/>
      <w:lvlText w:val="%1."/>
      <w:lvlJc w:val="left"/>
      <w:pPr>
        <w:ind w:left="993"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2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5E0C31CB"/>
    <w:multiLevelType w:val="hybridMultilevel"/>
    <w:tmpl w:val="87846164"/>
    <w:lvl w:ilvl="0" w:tplc="D3249C4C">
      <w:start w:val="1"/>
      <w:numFmt w:val="upperRoman"/>
      <w:lvlText w:val="%1."/>
      <w:lvlJc w:val="left"/>
      <w:pPr>
        <w:ind w:left="3917" w:hanging="72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D51E78"/>
    <w:multiLevelType w:val="hybridMultilevel"/>
    <w:tmpl w:val="D910D212"/>
    <w:lvl w:ilvl="0" w:tplc="826E3DDE">
      <w:start w:val="1"/>
      <w:numFmt w:val="decimal"/>
      <w:lvlText w:val="%1."/>
      <w:lvlJc w:val="left"/>
      <w:pPr>
        <w:ind w:left="1155" w:hanging="7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691E043C"/>
    <w:multiLevelType w:val="multilevel"/>
    <w:tmpl w:val="36C8DF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4">
    <w:nsid w:val="7FF9414E"/>
    <w:multiLevelType w:val="multilevel"/>
    <w:tmpl w:val="FA064B9E"/>
    <w:lvl w:ilvl="0">
      <w:start w:val="1"/>
      <w:numFmt w:val="decimal"/>
      <w:lvlText w:val="%1."/>
      <w:lvlJc w:val="left"/>
      <w:pPr>
        <w:ind w:left="851"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num w:numId="1">
    <w:abstractNumId w:val="4"/>
  </w:num>
  <w:num w:numId="2">
    <w:abstractNumId w:val="14"/>
  </w:num>
  <w:num w:numId="3">
    <w:abstractNumId w:val="13"/>
  </w:num>
  <w:num w:numId="4">
    <w:abstractNumId w:val="2"/>
  </w:num>
  <w:num w:numId="5">
    <w:abstractNumId w:val="5"/>
  </w:num>
  <w:num w:numId="6">
    <w:abstractNumId w:val="16"/>
  </w:num>
  <w:num w:numId="7">
    <w:abstractNumId w:val="20"/>
  </w:num>
  <w:num w:numId="8">
    <w:abstractNumId w:val="7"/>
  </w:num>
  <w:num w:numId="9">
    <w:abstractNumId w:val="11"/>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24"/>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18">
    <w:abstractNumId w:val="22"/>
  </w:num>
  <w:num w:numId="19">
    <w:abstractNumId w:val="3"/>
  </w:num>
  <w:num w:numId="20">
    <w:abstractNumId w:val="8"/>
  </w:num>
  <w:num w:numId="21">
    <w:abstractNumId w:val="9"/>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114AE"/>
    <w:rsid w:val="00221B29"/>
    <w:rsid w:val="00222610"/>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5BDE"/>
    <w:rsid w:val="003A7AB6"/>
    <w:rsid w:val="003B0572"/>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7376"/>
    <w:rsid w:val="00491124"/>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3CCD"/>
    <w:rsid w:val="006F41CC"/>
    <w:rsid w:val="006F4D92"/>
    <w:rsid w:val="006F7B19"/>
    <w:rsid w:val="00707FED"/>
    <w:rsid w:val="00710342"/>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E59B2"/>
    <w:rsid w:val="008F469B"/>
    <w:rsid w:val="008F6109"/>
    <w:rsid w:val="00903106"/>
    <w:rsid w:val="0090445D"/>
    <w:rsid w:val="0090716D"/>
    <w:rsid w:val="00907F3C"/>
    <w:rsid w:val="0091192E"/>
    <w:rsid w:val="00911C0B"/>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5BE9"/>
    <w:rsid w:val="00A360A7"/>
    <w:rsid w:val="00A4612F"/>
    <w:rsid w:val="00A47EE7"/>
    <w:rsid w:val="00A520EF"/>
    <w:rsid w:val="00A56518"/>
    <w:rsid w:val="00A568F2"/>
    <w:rsid w:val="00A57F32"/>
    <w:rsid w:val="00A621D2"/>
    <w:rsid w:val="00A63196"/>
    <w:rsid w:val="00A67391"/>
    <w:rsid w:val="00A77853"/>
    <w:rsid w:val="00A8379B"/>
    <w:rsid w:val="00A84123"/>
    <w:rsid w:val="00A87C02"/>
    <w:rsid w:val="00A97BD4"/>
    <w:rsid w:val="00AA01CD"/>
    <w:rsid w:val="00AA678C"/>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4CDF"/>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B105A"/>
    <w:rsid w:val="00DB2808"/>
    <w:rsid w:val="00DB3F82"/>
    <w:rsid w:val="00DB468C"/>
    <w:rsid w:val="00DC0AC7"/>
    <w:rsid w:val="00DC3F16"/>
    <w:rsid w:val="00DD0228"/>
    <w:rsid w:val="00DD5348"/>
    <w:rsid w:val="00DE222D"/>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7CC"/>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B648A"/>
    <w:rsid w:val="00FC1186"/>
    <w:rsid w:val="00FC142D"/>
    <w:rsid w:val="00FC1734"/>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b">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Лист1!$A$2:$A$7</c:f>
              <c:strCache>
                <c:ptCount val="6"/>
                <c:pt idx="0">
                  <c:v>Налог на доходы физических лиц 73,7; 101,0%</c:v>
                </c:pt>
                <c:pt idx="1">
                  <c:v>Акцизы 141,7; 106,1%</c:v>
                </c:pt>
                <c:pt idx="2">
                  <c:v>Государственная пошлина 0,2;100%</c:v>
                </c:pt>
                <c:pt idx="3">
                  <c:v>Земельный налог 32,5; 99,7%</c:v>
                </c:pt>
                <c:pt idx="4">
                  <c:v>Налог на имущество физ.лиц. 0,2;100%</c:v>
                </c:pt>
                <c:pt idx="5">
                  <c:v>Прочие поступления от использования имущества 2,5;166,7%</c:v>
                </c:pt>
              </c:strCache>
            </c:strRef>
          </c:cat>
          <c:val>
            <c:numRef>
              <c:f>Лист1!$B$2:$B$7</c:f>
              <c:numCache>
                <c:formatCode>0.0%</c:formatCode>
                <c:ptCount val="6"/>
                <c:pt idx="0">
                  <c:v>0.29400000000000004</c:v>
                </c:pt>
                <c:pt idx="1">
                  <c:v>0.56499999999999995</c:v>
                </c:pt>
                <c:pt idx="2">
                  <c:v>1.0000000000000002E-3</c:v>
                </c:pt>
                <c:pt idx="3">
                  <c:v>0.129</c:v>
                </c:pt>
                <c:pt idx="4">
                  <c:v>1.0000000000000002E-3</c:v>
                </c:pt>
                <c:pt idx="5">
                  <c:v>1.0000000000000002E-2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980,8; 100%</c:v>
                </c:pt>
                <c:pt idx="1">
                  <c:v>Субвенции бюджетам поселений  на осуществление первичного воинского учета на территориях,  где отсутствует военный комиссариат 31,7; 100%</c:v>
                </c:pt>
                <c:pt idx="2">
                  <c:v>Межбюджетные трансферты на сбалансированность бюджетов поселений 580,6; 96,7%</c:v>
                </c:pt>
              </c:strCache>
            </c:strRef>
          </c:cat>
          <c:val>
            <c:numRef>
              <c:f>Лист1!$B$2:$B$4</c:f>
              <c:numCache>
                <c:formatCode>0%</c:formatCode>
                <c:ptCount val="3"/>
                <c:pt idx="0" formatCode="0.0%">
                  <c:v>0.6160000000000001</c:v>
                </c:pt>
                <c:pt idx="1">
                  <c:v>2.0000000000000004E-2</c:v>
                </c:pt>
                <c:pt idx="2" formatCode="0.0%">
                  <c:v>0.3640000000000001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Лист1!$A$2:$A$11</c:f>
              <c:strCache>
                <c:ptCount val="8"/>
                <c:pt idx="0">
                  <c:v>Центральный аппарат 540,6; 90,8%</c:v>
                </c:pt>
                <c:pt idx="1">
                  <c:v>Выполнение функций органов самоуправления 280,7; 100%</c:v>
                </c:pt>
                <c:pt idx="2">
                  <c:v>КСО 0,3;100%</c:v>
                </c:pt>
                <c:pt idx="3">
                  <c:v>Другие общегосударственные вопросы 25,6; 45,4%</c:v>
                </c:pt>
                <c:pt idx="4">
                  <c:v>Национальная оборона 31,7; 100%</c:v>
                </c:pt>
                <c:pt idx="5">
                  <c:v>Национальная экономика 352,8; 99,9%</c:v>
                </c:pt>
                <c:pt idx="6">
                  <c:v>Культура 600,4; 100%</c:v>
                </c:pt>
                <c:pt idx="7">
                  <c:v>Благоустройство 62,5; 89,8%</c:v>
                </c:pt>
              </c:strCache>
            </c:strRef>
          </c:cat>
          <c:val>
            <c:numRef>
              <c:f>Лист1!$B$2:$B$11</c:f>
              <c:numCache>
                <c:formatCode>0.0%</c:formatCode>
                <c:ptCount val="10"/>
                <c:pt idx="0" formatCode="0%">
                  <c:v>0.28499999999999998</c:v>
                </c:pt>
                <c:pt idx="1">
                  <c:v>0.14799999999999999</c:v>
                </c:pt>
                <c:pt idx="2" formatCode="0.00%">
                  <c:v>2.0000000000000001E-4</c:v>
                </c:pt>
                <c:pt idx="3" formatCode="0.00%">
                  <c:v>1.4E-2</c:v>
                </c:pt>
                <c:pt idx="4">
                  <c:v>1.7000000000000001E-2</c:v>
                </c:pt>
                <c:pt idx="5">
                  <c:v>0.186</c:v>
                </c:pt>
                <c:pt idx="6">
                  <c:v>0.317</c:v>
                </c:pt>
                <c:pt idx="7">
                  <c:v>3.3000000000000002E-2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268D-44B0-43DC-AAD5-87C6573D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17</Pages>
  <Words>5103</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34123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205</cp:revision>
  <cp:lastPrinted>2019-07-01T03:38:00Z</cp:lastPrinted>
  <dcterms:created xsi:type="dcterms:W3CDTF">2016-06-03T04:00:00Z</dcterms:created>
  <dcterms:modified xsi:type="dcterms:W3CDTF">2019-08-21T05:31:00Z</dcterms:modified>
</cp:coreProperties>
</file>