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46" w:rsidRPr="004B5746" w:rsidRDefault="004B5746" w:rsidP="004B574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bookmarkStart w:id="0" w:name="_GoBack"/>
      <w:bookmarkEnd w:id="0"/>
      <w:r w:rsidRPr="004B5746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4B5746" w:rsidRPr="004B5746" w:rsidRDefault="004B5746" w:rsidP="004B574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4B5746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4B5746" w:rsidRPr="004B5746" w:rsidRDefault="004B5746" w:rsidP="004B574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4B5746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4B5746" w:rsidRPr="004B5746" w:rsidRDefault="004B5746" w:rsidP="004B574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4B5746" w:rsidRPr="004B5746" w:rsidRDefault="004B5746" w:rsidP="004B5746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4B5746">
        <w:rPr>
          <w:rFonts w:eastAsia="DejaVu Sans"/>
          <w:b/>
          <w:color w:val="000000"/>
          <w:kern w:val="2"/>
          <w:lang w:eastAsia="en-US"/>
        </w:rPr>
        <w:t>636911</w:t>
      </w:r>
      <w:r w:rsidR="00892D1E">
        <w:rPr>
          <w:rFonts w:eastAsia="DejaVu Sans"/>
          <w:b/>
          <w:color w:val="000000"/>
          <w:kern w:val="2"/>
          <w:lang w:eastAsia="en-US"/>
        </w:rPr>
        <w:t>,</w:t>
      </w:r>
      <w:r w:rsidRPr="004B5746">
        <w:rPr>
          <w:rFonts w:eastAsia="DejaVu Sans"/>
          <w:b/>
          <w:color w:val="000000"/>
          <w:kern w:val="2"/>
          <w:lang w:eastAsia="en-US"/>
        </w:rPr>
        <w:t xml:space="preserve"> п. Берегаево, пл. Пушкина, 2                                         </w:t>
      </w:r>
      <w:r w:rsidR="002904B1">
        <w:rPr>
          <w:rFonts w:eastAsia="DejaVu Sans"/>
          <w:b/>
          <w:color w:val="000000"/>
          <w:kern w:val="2"/>
          <w:lang w:eastAsia="en-US"/>
        </w:rPr>
        <w:t xml:space="preserve">                                   </w:t>
      </w:r>
      <w:r w:rsidRPr="004B5746">
        <w:rPr>
          <w:rFonts w:eastAsia="DejaVu Sans"/>
          <w:b/>
          <w:color w:val="000000"/>
          <w:kern w:val="2"/>
          <w:lang w:eastAsia="en-US"/>
        </w:rPr>
        <w:t xml:space="preserve">   тел. 33-1-89</w:t>
      </w:r>
    </w:p>
    <w:p w:rsidR="004B5746" w:rsidRDefault="007F0B56" w:rsidP="004B5746">
      <w:pPr>
        <w:rPr>
          <w:sz w:val="28"/>
          <w:szCs w:val="28"/>
        </w:rPr>
      </w:pPr>
      <w:r>
        <w:t>1</w:t>
      </w:r>
      <w:r w:rsidR="002904B1">
        <w:t>6</w:t>
      </w:r>
      <w:r>
        <w:t>.03.2015</w:t>
      </w:r>
      <w:r w:rsidR="002904B1">
        <w:t xml:space="preserve">                                                                                                                                         </w:t>
      </w:r>
      <w:r w:rsidR="004B5746" w:rsidRPr="004B5746">
        <w:t xml:space="preserve"> № </w:t>
      </w:r>
      <w:r w:rsidR="002904B1">
        <w:t>8</w:t>
      </w:r>
    </w:p>
    <w:p w:rsidR="004B5746" w:rsidRDefault="004B5746" w:rsidP="004B5746">
      <w:pPr>
        <w:pStyle w:val="a3"/>
        <w:spacing w:before="0" w:beforeAutospacing="0" w:after="0" w:afterAutospacing="0" w:line="240" w:lineRule="exact"/>
        <w:jc w:val="center"/>
        <w:rPr>
          <w:rFonts w:ascii="Times New Roman" w:hAnsi="Times New Roman" w:cs="Times New Roman"/>
        </w:rPr>
      </w:pPr>
      <w:bookmarkStart w:id="1" w:name="_Toc182884014"/>
      <w:bookmarkStart w:id="2" w:name="_Toc182884013"/>
    </w:p>
    <w:p w:rsidR="00CF27BC" w:rsidRDefault="00CF27BC" w:rsidP="004B5746">
      <w:pPr>
        <w:pStyle w:val="a3"/>
        <w:spacing w:before="0" w:beforeAutospacing="0" w:after="0" w:afterAutospacing="0" w:line="240" w:lineRule="exact"/>
        <w:jc w:val="center"/>
        <w:rPr>
          <w:rFonts w:ascii="Times New Roman" w:hAnsi="Times New Roman" w:cs="Times New Roman"/>
        </w:rPr>
      </w:pPr>
    </w:p>
    <w:p w:rsidR="004B5746" w:rsidRPr="004B5746" w:rsidRDefault="004B5746" w:rsidP="004B5746">
      <w:pPr>
        <w:pStyle w:val="a3"/>
        <w:spacing w:before="0" w:beforeAutospacing="0" w:after="0" w:afterAutospacing="0" w:line="240" w:lineRule="exact"/>
        <w:jc w:val="center"/>
        <w:rPr>
          <w:rFonts w:ascii="Times New Roman" w:hAnsi="Times New Roman" w:cs="Times New Roman"/>
        </w:rPr>
      </w:pPr>
      <w:r w:rsidRPr="004B5746">
        <w:rPr>
          <w:rFonts w:ascii="Times New Roman" w:hAnsi="Times New Roman" w:cs="Times New Roman"/>
        </w:rPr>
        <w:t>Об утверждении Правил нормирования</w:t>
      </w:r>
    </w:p>
    <w:p w:rsidR="004B5746" w:rsidRPr="004B5746" w:rsidRDefault="004B5746" w:rsidP="004B5746">
      <w:pPr>
        <w:pStyle w:val="a3"/>
        <w:spacing w:before="0" w:beforeAutospacing="0" w:after="0" w:afterAutospacing="0" w:line="240" w:lineRule="exact"/>
        <w:jc w:val="center"/>
        <w:rPr>
          <w:rFonts w:ascii="Times New Roman" w:hAnsi="Times New Roman" w:cs="Times New Roman"/>
        </w:rPr>
      </w:pPr>
      <w:r w:rsidRPr="004B5746">
        <w:rPr>
          <w:rFonts w:ascii="Times New Roman" w:hAnsi="Times New Roman" w:cs="Times New Roman"/>
        </w:rPr>
        <w:t>в сфере закупок товаров, работ, услуг для</w:t>
      </w:r>
    </w:p>
    <w:p w:rsidR="004B5746" w:rsidRPr="004B5746" w:rsidRDefault="004B5746" w:rsidP="004B5746">
      <w:pPr>
        <w:pStyle w:val="a3"/>
        <w:spacing w:before="0" w:beforeAutospacing="0" w:after="0" w:afterAutospacing="0" w:line="240" w:lineRule="exact"/>
        <w:jc w:val="center"/>
        <w:rPr>
          <w:rFonts w:ascii="Times New Roman" w:hAnsi="Times New Roman" w:cs="Times New Roman"/>
        </w:rPr>
      </w:pPr>
      <w:r w:rsidRPr="004B5746">
        <w:rPr>
          <w:rFonts w:ascii="Times New Roman" w:hAnsi="Times New Roman" w:cs="Times New Roman"/>
        </w:rPr>
        <w:t>обеспечения нужд муниципального</w:t>
      </w:r>
    </w:p>
    <w:p w:rsidR="004B5746" w:rsidRPr="004B5746" w:rsidRDefault="004B5746" w:rsidP="004B5746">
      <w:pPr>
        <w:pStyle w:val="a3"/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Cs/>
          <w:color w:val="000000"/>
          <w:spacing w:val="-4"/>
        </w:rPr>
      </w:pPr>
      <w:r w:rsidRPr="004B5746">
        <w:rPr>
          <w:rFonts w:ascii="Times New Roman" w:hAnsi="Times New Roman" w:cs="Times New Roman"/>
        </w:rPr>
        <w:t xml:space="preserve">образования </w:t>
      </w:r>
      <w:r w:rsidR="004A609A">
        <w:rPr>
          <w:rFonts w:ascii="Times New Roman" w:hAnsi="Times New Roman" w:cs="Times New Roman"/>
        </w:rPr>
        <w:t>Берегаевское</w:t>
      </w:r>
      <w:r w:rsidRPr="004B5746">
        <w:rPr>
          <w:rFonts w:ascii="Times New Roman" w:hAnsi="Times New Roman" w:cs="Times New Roman"/>
        </w:rPr>
        <w:t xml:space="preserve"> сельское</w:t>
      </w:r>
      <w:r w:rsidRPr="004B5746">
        <w:rPr>
          <w:rFonts w:ascii="Times New Roman" w:hAnsi="Times New Roman" w:cs="Times New Roman"/>
          <w:bCs/>
          <w:color w:val="000000"/>
          <w:spacing w:val="-4"/>
        </w:rPr>
        <w:t xml:space="preserve"> поселение</w:t>
      </w:r>
      <w:bookmarkEnd w:id="1"/>
      <w:bookmarkEnd w:id="2"/>
    </w:p>
    <w:p w:rsidR="004B5746" w:rsidRDefault="004B5746" w:rsidP="004B5746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</w:p>
    <w:p w:rsidR="004B5746" w:rsidRDefault="004B5746" w:rsidP="004B5746">
      <w:pPr>
        <w:shd w:val="clear" w:color="auto" w:fill="FFFFFF"/>
        <w:spacing w:line="240" w:lineRule="exact"/>
        <w:jc w:val="both"/>
        <w:outlineLvl w:val="0"/>
        <w:rPr>
          <w:b/>
          <w:sz w:val="28"/>
          <w:szCs w:val="28"/>
        </w:rPr>
      </w:pPr>
    </w:p>
    <w:p w:rsidR="004B5746" w:rsidRDefault="004B5746" w:rsidP="004B5746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</w:t>
      </w:r>
      <w:r w:rsidR="001510C1">
        <w:rPr>
          <w:b w:val="0"/>
          <w:sz w:val="24"/>
          <w:szCs w:val="24"/>
        </w:rPr>
        <w:t>ью</w:t>
      </w:r>
      <w:r>
        <w:rPr>
          <w:b w:val="0"/>
          <w:sz w:val="24"/>
          <w:szCs w:val="24"/>
        </w:rPr>
        <w:t> </w:t>
      </w:r>
      <w:r w:rsidR="001510C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статьи 19 Федерального закона от 5</w:t>
      </w:r>
      <w:r w:rsidR="00AB6423">
        <w:rPr>
          <w:b w:val="0"/>
          <w:sz w:val="24"/>
          <w:szCs w:val="24"/>
        </w:rPr>
        <w:t xml:space="preserve"> апреля </w:t>
      </w:r>
      <w:r>
        <w:rPr>
          <w:b w:val="0"/>
          <w:sz w:val="24"/>
          <w:szCs w:val="24"/>
        </w:rPr>
        <w:t>2013</w:t>
      </w:r>
      <w:r w:rsidR="00AB6423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 xml:space="preserve"> №44-ФЗ «О контрактной системе в сфере закупок товаров, работ и услуг</w:t>
      </w:r>
      <w:r>
        <w:rPr>
          <w:b w:val="0"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>
        <w:rPr>
          <w:b w:val="0"/>
          <w:sz w:val="24"/>
          <w:szCs w:val="24"/>
        </w:rPr>
        <w:t>»,</w:t>
      </w:r>
      <w:r w:rsidR="004A609A">
        <w:rPr>
          <w:b w:val="0"/>
          <w:sz w:val="24"/>
          <w:szCs w:val="24"/>
        </w:rPr>
        <w:t xml:space="preserve"> постановлением Правительства Российской Федерации от 13.10.20154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органами и муниципальных органов»,</w:t>
      </w:r>
      <w:r>
        <w:rPr>
          <w:b w:val="0"/>
          <w:sz w:val="24"/>
          <w:szCs w:val="24"/>
        </w:rPr>
        <w:t xml:space="preserve"> руководствуясь Федеральным законом </w:t>
      </w:r>
      <w:r w:rsidR="004A609A">
        <w:rPr>
          <w:b w:val="0"/>
          <w:sz w:val="24"/>
          <w:szCs w:val="24"/>
        </w:rPr>
        <w:t xml:space="preserve">от 6 октября 2003 года № 131-ФЗ </w:t>
      </w:r>
      <w:r>
        <w:rPr>
          <w:b w:val="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AC08B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Устав</w:t>
      </w:r>
      <w:r w:rsidR="004A609A">
        <w:rPr>
          <w:b w:val="0"/>
          <w:sz w:val="24"/>
          <w:szCs w:val="24"/>
        </w:rPr>
        <w:t>ом Берегаевско</w:t>
      </w:r>
      <w:r w:rsidR="007F0B56">
        <w:rPr>
          <w:b w:val="0"/>
          <w:sz w:val="24"/>
          <w:szCs w:val="24"/>
        </w:rPr>
        <w:t>го</w:t>
      </w:r>
      <w:r>
        <w:rPr>
          <w:b w:val="0"/>
          <w:sz w:val="24"/>
          <w:szCs w:val="24"/>
        </w:rPr>
        <w:t xml:space="preserve"> сельско</w:t>
      </w:r>
      <w:r w:rsidR="007F0B56">
        <w:rPr>
          <w:b w:val="0"/>
          <w:sz w:val="24"/>
          <w:szCs w:val="24"/>
        </w:rPr>
        <w:t>го</w:t>
      </w:r>
      <w:r>
        <w:rPr>
          <w:b w:val="0"/>
          <w:sz w:val="24"/>
          <w:szCs w:val="24"/>
        </w:rPr>
        <w:t xml:space="preserve"> поселени</w:t>
      </w:r>
      <w:r w:rsidR="007F0B56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>,</w:t>
      </w:r>
    </w:p>
    <w:p w:rsidR="004B5746" w:rsidRDefault="004B5746" w:rsidP="004B5746">
      <w:pPr>
        <w:shd w:val="clear" w:color="auto" w:fill="FFFFFF"/>
        <w:spacing w:line="360" w:lineRule="exact"/>
        <w:jc w:val="both"/>
        <w:rPr>
          <w:b/>
          <w:bCs/>
        </w:rPr>
      </w:pPr>
    </w:p>
    <w:p w:rsidR="004B5746" w:rsidRPr="001C4878" w:rsidRDefault="004B5746" w:rsidP="004B5746">
      <w:pPr>
        <w:shd w:val="clear" w:color="auto" w:fill="FFFFFF"/>
        <w:spacing w:line="360" w:lineRule="exact"/>
        <w:jc w:val="both"/>
      </w:pPr>
      <w:r w:rsidRPr="001C4878">
        <w:rPr>
          <w:bCs/>
        </w:rPr>
        <w:t>ПОСТАНОВЛЯЮ</w:t>
      </w:r>
      <w:r w:rsidRPr="001C4878">
        <w:t>:</w:t>
      </w:r>
    </w:p>
    <w:p w:rsidR="004B5746" w:rsidRDefault="004B5746" w:rsidP="004B5746">
      <w:pPr>
        <w:shd w:val="clear" w:color="auto" w:fill="FFFFFF"/>
        <w:spacing w:line="360" w:lineRule="exact"/>
        <w:jc w:val="both"/>
      </w:pPr>
    </w:p>
    <w:p w:rsidR="004B5746" w:rsidRDefault="004B5746" w:rsidP="004B574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pacing w:val="-4"/>
        </w:rPr>
      </w:pPr>
      <w:r>
        <w:rPr>
          <w:rFonts w:ascii="Times New Roman" w:hAnsi="Times New Roman" w:cs="Times New Roman"/>
          <w:bCs/>
        </w:rPr>
        <w:t xml:space="preserve">1.Утвердить </w:t>
      </w:r>
      <w:r>
        <w:rPr>
          <w:rFonts w:ascii="Times New Roman" w:hAnsi="Times New Roman" w:cs="Times New Roman"/>
        </w:rPr>
        <w:t>Правила нормирования в сфере закупок товаров, работ, услуг для обеспечения нужд</w:t>
      </w:r>
      <w:r>
        <w:rPr>
          <w:rFonts w:ascii="Times New Roman" w:hAnsi="Times New Roman" w:cs="Times New Roman"/>
          <w:bCs/>
          <w:color w:val="000000"/>
          <w:spacing w:val="-4"/>
        </w:rPr>
        <w:t xml:space="preserve"> муниципального образования </w:t>
      </w:r>
      <w:r w:rsidR="004A609A">
        <w:rPr>
          <w:rFonts w:ascii="Times New Roman" w:hAnsi="Times New Roman" w:cs="Times New Roman"/>
          <w:bCs/>
          <w:color w:val="000000"/>
          <w:spacing w:val="-4"/>
        </w:rPr>
        <w:t>Берегаевское</w:t>
      </w:r>
      <w:r>
        <w:rPr>
          <w:rFonts w:ascii="Times New Roman" w:hAnsi="Times New Roman" w:cs="Times New Roman"/>
          <w:bCs/>
          <w:color w:val="000000"/>
          <w:spacing w:val="-4"/>
        </w:rPr>
        <w:t xml:space="preserve"> сельское поселение</w:t>
      </w:r>
      <w:r w:rsidR="00263962">
        <w:rPr>
          <w:rFonts w:ascii="Times New Roman" w:hAnsi="Times New Roman" w:cs="Times New Roman"/>
          <w:bCs/>
          <w:color w:val="000000"/>
          <w:spacing w:val="-4"/>
        </w:rPr>
        <w:t xml:space="preserve"> согласно приложению</w:t>
      </w:r>
      <w:r w:rsidR="007F0B56">
        <w:rPr>
          <w:rFonts w:ascii="Times New Roman" w:hAnsi="Times New Roman" w:cs="Times New Roman"/>
          <w:bCs/>
          <w:color w:val="000000"/>
          <w:spacing w:val="-4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/>
          <w:spacing w:val="-4"/>
        </w:rPr>
        <w:t>.</w:t>
      </w:r>
    </w:p>
    <w:p w:rsidR="007F0B56" w:rsidRDefault="007F0B56" w:rsidP="007F0B56">
      <w:pPr>
        <w:ind w:firstLine="708"/>
        <w:jc w:val="both"/>
      </w:pPr>
      <w:r>
        <w:t>2. Настоящее постановление вступает в силу с момента подписания.</w:t>
      </w:r>
    </w:p>
    <w:p w:rsidR="007F0B56" w:rsidRDefault="007F0B56" w:rsidP="007F0B56">
      <w:pPr>
        <w:ind w:firstLine="708"/>
        <w:jc w:val="both"/>
      </w:pPr>
      <w:r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4B5746" w:rsidRDefault="007F0B56" w:rsidP="007F0B56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:rsidR="004B5746" w:rsidRDefault="004B5746" w:rsidP="004B5746"/>
    <w:p w:rsidR="004B5746" w:rsidRDefault="004B5746" w:rsidP="004B5746"/>
    <w:p w:rsidR="001C4878" w:rsidRDefault="001C4878" w:rsidP="004B5746"/>
    <w:p w:rsidR="004B5746" w:rsidRDefault="004B5746" w:rsidP="004B5746">
      <w:r>
        <w:t>Глава поселения                                                                                                              А.Н.Санько</w:t>
      </w:r>
    </w:p>
    <w:p w:rsidR="004B5746" w:rsidRDefault="004B5746" w:rsidP="004B5746"/>
    <w:p w:rsidR="004B5746" w:rsidRDefault="004B5746" w:rsidP="004B5746"/>
    <w:p w:rsidR="004B5746" w:rsidRDefault="004B5746" w:rsidP="004B5746"/>
    <w:p w:rsidR="004B5746" w:rsidRDefault="004B5746" w:rsidP="004B5746">
      <w:pPr>
        <w:pStyle w:val="ac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Г.А. Васенева</w:t>
      </w:r>
    </w:p>
    <w:p w:rsidR="004B5746" w:rsidRDefault="004B5746" w:rsidP="004B5746">
      <w:pPr>
        <w:pStyle w:val="ac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33-189</w:t>
      </w:r>
    </w:p>
    <w:p w:rsidR="004B5746" w:rsidRPr="00455DA4" w:rsidRDefault="004B5746" w:rsidP="004B5746">
      <w:pPr>
        <w:pStyle w:val="ac"/>
        <w:tabs>
          <w:tab w:val="left" w:pos="708"/>
        </w:tabs>
        <w:spacing w:before="0"/>
        <w:rPr>
          <w:sz w:val="20"/>
        </w:rPr>
      </w:pPr>
    </w:p>
    <w:p w:rsidR="004B5746" w:rsidRPr="00455DA4" w:rsidRDefault="004B5746" w:rsidP="004B5746">
      <w:pPr>
        <w:pStyle w:val="aa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4B5746" w:rsidRPr="00455DA4" w:rsidRDefault="004B5746" w:rsidP="004B5746">
      <w:pPr>
        <w:pStyle w:val="aa"/>
        <w:ind w:right="-99"/>
        <w:jc w:val="left"/>
        <w:rPr>
          <w:b w:val="0"/>
          <w:sz w:val="16"/>
          <w:szCs w:val="16"/>
        </w:rPr>
      </w:pPr>
    </w:p>
    <w:p w:rsidR="004B5746" w:rsidRPr="00455DA4" w:rsidRDefault="004B5746" w:rsidP="004B5746">
      <w:pPr>
        <w:pStyle w:val="aa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___________ Г.А. Васен</w:t>
      </w:r>
      <w:r>
        <w:rPr>
          <w:b w:val="0"/>
          <w:sz w:val="16"/>
          <w:szCs w:val="16"/>
        </w:rPr>
        <w:t>е</w:t>
      </w:r>
      <w:r w:rsidRPr="00455DA4">
        <w:rPr>
          <w:b w:val="0"/>
          <w:sz w:val="16"/>
          <w:szCs w:val="16"/>
        </w:rPr>
        <w:t>ва</w:t>
      </w:r>
    </w:p>
    <w:p w:rsidR="004B5746" w:rsidRDefault="004B5746" w:rsidP="004B5746">
      <w:pPr>
        <w:pStyle w:val="ac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1</w:t>
      </w:r>
      <w:r w:rsidR="007F0B56">
        <w:rPr>
          <w:sz w:val="16"/>
          <w:szCs w:val="16"/>
        </w:rPr>
        <w:t>5</w:t>
      </w:r>
    </w:p>
    <w:p w:rsidR="004B5746" w:rsidRPr="004B5746" w:rsidRDefault="004B5746" w:rsidP="004B5746">
      <w:pPr>
        <w:jc w:val="right"/>
      </w:pPr>
      <w:r w:rsidRPr="004B5746">
        <w:lastRenderedPageBreak/>
        <w:t xml:space="preserve">ПРИЛОЖЕНИЕ   </w:t>
      </w:r>
    </w:p>
    <w:p w:rsidR="004B5746" w:rsidRPr="004B5746" w:rsidRDefault="004B5746" w:rsidP="004B5746">
      <w:pPr>
        <w:jc w:val="right"/>
      </w:pPr>
      <w:r w:rsidRPr="004B5746">
        <w:t>к постановлению Администрации</w:t>
      </w:r>
    </w:p>
    <w:p w:rsidR="004B5746" w:rsidRPr="004B5746" w:rsidRDefault="004B5746" w:rsidP="004B5746">
      <w:pPr>
        <w:jc w:val="right"/>
      </w:pPr>
      <w:r w:rsidRPr="004B5746">
        <w:t>Берегаевского сельского поселения</w:t>
      </w:r>
    </w:p>
    <w:p w:rsidR="004B5746" w:rsidRPr="004B5746" w:rsidRDefault="004B5746" w:rsidP="004B5746">
      <w:pPr>
        <w:jc w:val="right"/>
        <w:textAlignment w:val="top"/>
        <w:rPr>
          <w:i/>
        </w:rPr>
      </w:pPr>
      <w:r w:rsidRPr="004B5746">
        <w:t xml:space="preserve">от </w:t>
      </w:r>
      <w:r w:rsidR="007F0B56">
        <w:t>1</w:t>
      </w:r>
      <w:r w:rsidR="00F41368">
        <w:t>6</w:t>
      </w:r>
      <w:r w:rsidR="007F0B56">
        <w:t>.03.2015</w:t>
      </w:r>
      <w:r w:rsidRPr="004B5746">
        <w:t xml:space="preserve"> № </w:t>
      </w:r>
      <w:r w:rsidR="00F41368">
        <w:t>8</w:t>
      </w:r>
    </w:p>
    <w:p w:rsidR="004B5746" w:rsidRDefault="004B5746" w:rsidP="004B5746">
      <w:pPr>
        <w:autoSpaceDE w:val="0"/>
        <w:autoSpaceDN w:val="0"/>
        <w:adjustRightInd w:val="0"/>
        <w:spacing w:line="240" w:lineRule="exact"/>
        <w:jc w:val="right"/>
        <w:outlineLvl w:val="0"/>
      </w:pPr>
    </w:p>
    <w:p w:rsidR="00AF5731" w:rsidRPr="00AF5731" w:rsidRDefault="00AF5731" w:rsidP="00AF5731">
      <w:pPr>
        <w:autoSpaceDE w:val="0"/>
        <w:autoSpaceDN w:val="0"/>
        <w:adjustRightInd w:val="0"/>
        <w:spacing w:line="240" w:lineRule="exact"/>
        <w:jc w:val="right"/>
        <w:outlineLvl w:val="0"/>
      </w:pPr>
    </w:p>
    <w:p w:rsidR="00AF5731" w:rsidRPr="00AF5731" w:rsidRDefault="00AF5731" w:rsidP="00AF5731">
      <w:pPr>
        <w:spacing w:line="240" w:lineRule="exact"/>
        <w:jc w:val="center"/>
        <w:rPr>
          <w:rFonts w:eastAsia="Arial Unicode MS"/>
          <w:b/>
          <w:color w:val="000000"/>
        </w:rPr>
      </w:pPr>
      <w:r w:rsidRPr="00AF5731">
        <w:rPr>
          <w:rFonts w:eastAsia="Arial Unicode MS"/>
          <w:b/>
          <w:color w:val="000000"/>
        </w:rPr>
        <w:t>Правила нормирования</w:t>
      </w:r>
    </w:p>
    <w:p w:rsidR="00AF5731" w:rsidRPr="00AF5731" w:rsidRDefault="00AF5731" w:rsidP="00AF5731">
      <w:pPr>
        <w:spacing w:line="240" w:lineRule="exact"/>
        <w:jc w:val="center"/>
        <w:rPr>
          <w:rFonts w:eastAsia="Arial Unicode MS"/>
          <w:bCs/>
          <w:color w:val="000000"/>
          <w:spacing w:val="-4"/>
        </w:rPr>
      </w:pPr>
      <w:r w:rsidRPr="00AF5731">
        <w:rPr>
          <w:rFonts w:eastAsia="Arial Unicode MS"/>
          <w:b/>
          <w:color w:val="000000"/>
        </w:rPr>
        <w:t xml:space="preserve"> в сфере закупок товаров, работ, услуг для обеспечения нужд</w:t>
      </w:r>
    </w:p>
    <w:p w:rsidR="00AF5731" w:rsidRPr="00AF5731" w:rsidRDefault="00AF5731" w:rsidP="00AF5731">
      <w:pPr>
        <w:spacing w:line="240" w:lineRule="exact"/>
        <w:jc w:val="center"/>
        <w:rPr>
          <w:rFonts w:eastAsia="Arial Unicode MS"/>
          <w:b/>
          <w:bCs/>
          <w:color w:val="000000"/>
          <w:spacing w:val="-4"/>
        </w:rPr>
      </w:pPr>
      <w:r w:rsidRPr="00AF5731">
        <w:rPr>
          <w:rFonts w:eastAsia="Arial Unicode MS"/>
          <w:b/>
          <w:bCs/>
          <w:color w:val="000000"/>
          <w:spacing w:val="-4"/>
        </w:rPr>
        <w:t xml:space="preserve">муниципального образования </w:t>
      </w:r>
      <w:r w:rsidR="00263962">
        <w:rPr>
          <w:rFonts w:eastAsia="Arial Unicode MS"/>
          <w:b/>
          <w:bCs/>
          <w:color w:val="000000"/>
          <w:spacing w:val="-4"/>
        </w:rPr>
        <w:t>Берегаевское</w:t>
      </w:r>
      <w:r w:rsidRPr="00AF5731">
        <w:rPr>
          <w:rFonts w:eastAsia="Arial Unicode MS"/>
          <w:b/>
          <w:bCs/>
          <w:color w:val="000000"/>
          <w:spacing w:val="-4"/>
        </w:rPr>
        <w:t xml:space="preserve"> сельское поселение</w:t>
      </w:r>
    </w:p>
    <w:p w:rsidR="00AF5731" w:rsidRPr="00AF5731" w:rsidRDefault="00AF5731" w:rsidP="00AF5731">
      <w:pPr>
        <w:spacing w:line="240" w:lineRule="exact"/>
        <w:ind w:firstLine="709"/>
        <w:jc w:val="both"/>
        <w:rPr>
          <w:rFonts w:eastAsia="Arial Unicode MS"/>
          <w:b/>
          <w:bCs/>
          <w:color w:val="000000"/>
        </w:rPr>
      </w:pPr>
    </w:p>
    <w:p w:rsidR="00AF5731" w:rsidRPr="00AF5731" w:rsidRDefault="00AF5731" w:rsidP="00AF5731">
      <w:pPr>
        <w:spacing w:line="240" w:lineRule="exact"/>
        <w:ind w:firstLine="709"/>
        <w:jc w:val="center"/>
        <w:rPr>
          <w:rFonts w:eastAsia="Arial Unicode MS"/>
          <w:b/>
          <w:bCs/>
          <w:color w:val="000000"/>
        </w:rPr>
      </w:pPr>
      <w:r w:rsidRPr="00AF5731">
        <w:rPr>
          <w:rFonts w:eastAsia="Arial Unicode MS"/>
          <w:b/>
          <w:bCs/>
          <w:color w:val="000000"/>
        </w:rPr>
        <w:t>1. Общие положения</w:t>
      </w:r>
    </w:p>
    <w:p w:rsidR="00AF5731" w:rsidRPr="000F40AF" w:rsidRDefault="00AF5731" w:rsidP="000F40AF">
      <w:pPr>
        <w:jc w:val="both"/>
        <w:rPr>
          <w:rFonts w:eastAsia="Arial Unicode MS"/>
          <w:color w:val="000000"/>
        </w:rPr>
      </w:pPr>
    </w:p>
    <w:p w:rsidR="00AF5731" w:rsidRPr="000F40AF" w:rsidRDefault="000F40AF" w:rsidP="000F40AF">
      <w:pPr>
        <w:pStyle w:val="ad"/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</w:rPr>
        <w:t>1.1.</w:t>
      </w:r>
      <w:r w:rsidR="00AF5731" w:rsidRPr="000F40AF">
        <w:rPr>
          <w:rFonts w:eastAsia="Arial Unicode MS"/>
        </w:rPr>
        <w:t xml:space="preserve">Правила нормирования в сфере закупок товаров, работ, услуг для обеспечения нужд муниципального образования </w:t>
      </w:r>
      <w:r w:rsidR="00263962" w:rsidRPr="000F40AF">
        <w:rPr>
          <w:rFonts w:eastAsia="Arial Unicode MS"/>
        </w:rPr>
        <w:t>Берегаевское</w:t>
      </w:r>
      <w:r w:rsidR="00AF5731" w:rsidRPr="000F40AF">
        <w:rPr>
          <w:rFonts w:eastAsia="Arial Unicode MS"/>
        </w:rPr>
        <w:t xml:space="preserve"> сельское поселение (далее соответственно – Правила),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r w:rsidR="00263962" w:rsidRPr="000F40AF">
        <w:rPr>
          <w:rFonts w:eastAsia="Arial Unicode MS"/>
        </w:rPr>
        <w:t>Берегаевского</w:t>
      </w:r>
      <w:r w:rsidR="00AF5731" w:rsidRPr="000F40AF">
        <w:rPr>
          <w:rFonts w:eastAsia="Arial Unicode MS"/>
        </w:rPr>
        <w:t xml:space="preserve"> сельского поселения, требования</w:t>
      </w:r>
      <w:r w:rsidRPr="000F40AF">
        <w:rPr>
          <w:color w:val="000000"/>
          <w:shd w:val="clear" w:color="auto" w:fill="FFFFFF"/>
        </w:rPr>
        <w:t xml:space="preserve">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</w:t>
      </w:r>
      <w:r>
        <w:rPr>
          <w:color w:val="000000"/>
          <w:shd w:val="clear" w:color="auto" w:fill="FFFFFF"/>
        </w:rPr>
        <w:t>муниципальных органов</w:t>
      </w:r>
      <w:r w:rsidR="00AF5731" w:rsidRPr="000F40AF">
        <w:rPr>
          <w:rFonts w:eastAsia="Arial Unicode MS"/>
        </w:rPr>
        <w:t>, а так же п</w:t>
      </w:r>
      <w:r w:rsidR="00AF5731" w:rsidRPr="000F40AF">
        <w:rPr>
          <w:rFonts w:eastAsia="Arial Unicode MS"/>
          <w:color w:val="000000"/>
        </w:rPr>
        <w:t>равила формирования перечня товаров, работ, услуг, подлежащих обязательному нормированию.</w:t>
      </w:r>
    </w:p>
    <w:p w:rsidR="004554E1" w:rsidRPr="004554E1" w:rsidRDefault="004554E1" w:rsidP="004554E1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</w:t>
      </w:r>
      <w:r w:rsidRPr="004554E1">
        <w:rPr>
          <w:rFonts w:eastAsia="Arial Unicode MS"/>
          <w:color w:val="000000"/>
        </w:rPr>
        <w:t>орядок определениянормативных затрат на обеспечение функций муниципальных органов в части закупок товаров, работ и услуг дляобоснования объекта и (или) объектов  закупки, включенных в планзакупок в соответствии с частью 2 статьи 18 Федерального закона</w:t>
      </w:r>
    </w:p>
    <w:p w:rsidR="004554E1" w:rsidRPr="00AF5731" w:rsidRDefault="004554E1" w:rsidP="004554E1">
      <w:pPr>
        <w:jc w:val="both"/>
        <w:rPr>
          <w:rFonts w:eastAsia="Arial Unicode MS"/>
          <w:color w:val="000000"/>
        </w:rPr>
      </w:pPr>
      <w:r w:rsidRPr="004554E1">
        <w:rPr>
          <w:rFonts w:eastAsia="Arial Unicode MS"/>
          <w:color w:val="000000"/>
        </w:rPr>
        <w:t xml:space="preserve">"О контрактной системе в сфере закупок товаров, работ, услуг дляобеспечения  государственных и </w:t>
      </w:r>
      <w:r>
        <w:rPr>
          <w:rFonts w:eastAsia="Arial Unicode MS"/>
          <w:color w:val="000000"/>
        </w:rPr>
        <w:t>муниципальных</w:t>
      </w:r>
      <w:r w:rsidRPr="004554E1">
        <w:rPr>
          <w:rFonts w:eastAsia="Arial Unicode MS"/>
          <w:color w:val="000000"/>
        </w:rPr>
        <w:t xml:space="preserve"> нужд"</w:t>
      </w:r>
      <w:r>
        <w:rPr>
          <w:rFonts w:eastAsia="Arial Unicode MS"/>
          <w:color w:val="000000"/>
        </w:rPr>
        <w:t xml:space="preserve"> устанавливает постановление Правительства Российской Федерации от 13 октября 2014 года № 1047</w:t>
      </w:r>
      <w:r>
        <w:t>«</w:t>
      </w:r>
      <w:r w:rsidRPr="004554E1">
        <w:rPr>
          <w:rFonts w:eastAsia="Arial Unicode MS"/>
          <w:color w:val="000000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rFonts w:eastAsia="Arial Unicode MS"/>
          <w:color w:val="000000"/>
        </w:rPr>
        <w:t>».</w:t>
      </w:r>
    </w:p>
    <w:p w:rsidR="00AF5731" w:rsidRPr="00AF5731" w:rsidRDefault="00AF5731" w:rsidP="00AF5731">
      <w:pPr>
        <w:ind w:firstLine="708"/>
        <w:jc w:val="both"/>
        <w:rPr>
          <w:rFonts w:eastAsia="Arial Unicode MS"/>
        </w:rPr>
      </w:pPr>
      <w:r w:rsidRPr="00AF5731">
        <w:rPr>
          <w:rFonts w:eastAsia="Arial Unicode MS"/>
        </w:rPr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1.3 В настоящих Правилах используются следующие термины и определения: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1.3.1 Правовой акт о нормировании в сфере закупок – правовой акт, устанавливающий требования </w:t>
      </w:r>
      <w:r w:rsidR="000F40AF">
        <w:rPr>
          <w:rFonts w:eastAsia="Arial Unicode MS"/>
        </w:rPr>
        <w:t xml:space="preserve">к </w:t>
      </w:r>
      <w:r w:rsidR="000F40AF" w:rsidRPr="000F40AF">
        <w:rPr>
          <w:rFonts w:eastAsia="Arial Unicode MS"/>
        </w:rPr>
        <w:t>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</w:t>
      </w:r>
      <w:r w:rsidRPr="00AF5731">
        <w:rPr>
          <w:rFonts w:eastAsia="Arial Unicode MS"/>
        </w:rPr>
        <w:t>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1.3.2 </w:t>
      </w:r>
      <w:r w:rsidR="00DD6745">
        <w:rPr>
          <w:rFonts w:eastAsia="Arial Unicode MS"/>
        </w:rPr>
        <w:t>Муниципальный з</w:t>
      </w:r>
      <w:r w:rsidRPr="00AF5731">
        <w:rPr>
          <w:rFonts w:eastAsia="Arial Unicode MS"/>
        </w:rPr>
        <w:t xml:space="preserve">аказчик – </w:t>
      </w:r>
      <w:r w:rsidR="00DD6745">
        <w:rPr>
          <w:rFonts w:eastAsia="Arial Unicode MS"/>
        </w:rPr>
        <w:t>муниципальный орган, действующий от имени муниципального образования, уполномоченный принять</w:t>
      </w:r>
      <w:r w:rsidR="004554E1">
        <w:rPr>
          <w:rFonts w:eastAsia="Arial Unicode MS"/>
        </w:rPr>
        <w:t xml:space="preserve"> бюджетные обязательства                                     в соответствии с бюджетным законодательством Российской Федерации от имени муниципального образования и осуществляющи</w:t>
      </w:r>
      <w:r w:rsidR="00C65460">
        <w:rPr>
          <w:rFonts w:eastAsia="Arial Unicode MS"/>
        </w:rPr>
        <w:t>е</w:t>
      </w:r>
      <w:r w:rsidR="004554E1">
        <w:rPr>
          <w:rFonts w:eastAsia="Arial Unicode MS"/>
        </w:rPr>
        <w:t xml:space="preserve"> закупки</w:t>
      </w:r>
      <w:r w:rsidR="00D707A4">
        <w:rPr>
          <w:rFonts w:eastAsia="Arial Unicode MS"/>
        </w:rPr>
        <w:t xml:space="preserve"> (далее-Заказчик)</w:t>
      </w:r>
      <w:r w:rsidR="001C4878">
        <w:rPr>
          <w:rFonts w:eastAsia="Arial Unicode MS"/>
        </w:rPr>
        <w:t>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1.3.3 Конечные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</w:t>
      </w:r>
      <w:r w:rsidR="00DD6745">
        <w:rPr>
          <w:rFonts w:eastAsia="Arial Unicode MS"/>
        </w:rPr>
        <w:t>муниципальных</w:t>
      </w:r>
      <w:r w:rsidRPr="00AF5731">
        <w:rPr>
          <w:rFonts w:eastAsia="Arial Unicode MS"/>
        </w:rPr>
        <w:t xml:space="preserve"> функций, предоставления </w:t>
      </w:r>
      <w:r w:rsidR="00DD6745">
        <w:rPr>
          <w:rFonts w:eastAsia="Arial Unicode MS"/>
        </w:rPr>
        <w:t>муниципальных</w:t>
      </w:r>
      <w:r w:rsidRPr="00AF5731">
        <w:rPr>
          <w:rFonts w:eastAsia="Arial Unicode MS"/>
        </w:rPr>
        <w:t xml:space="preserve"> услуг в соответствии с законодательством Российской Федерации и </w:t>
      </w:r>
      <w:r w:rsidR="00DD6745">
        <w:rPr>
          <w:rFonts w:eastAsia="Arial Unicode MS"/>
        </w:rPr>
        <w:t>Томской</w:t>
      </w:r>
      <w:r w:rsidRPr="00AF5731">
        <w:rPr>
          <w:rFonts w:eastAsia="Arial Unicode MS"/>
        </w:rPr>
        <w:t xml:space="preserve"> области. 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  <w:b/>
          <w:bCs/>
        </w:rPr>
        <w:t> </w:t>
      </w:r>
    </w:p>
    <w:p w:rsidR="00AF5731" w:rsidRPr="00AF5731" w:rsidRDefault="00AF5731" w:rsidP="00AF5731">
      <w:pPr>
        <w:ind w:firstLine="709"/>
        <w:jc w:val="center"/>
        <w:rPr>
          <w:rFonts w:eastAsia="Arial Unicode MS"/>
          <w:b/>
          <w:bCs/>
        </w:rPr>
      </w:pPr>
      <w:r w:rsidRPr="00AF5731">
        <w:rPr>
          <w:rFonts w:eastAsia="Arial Unicode MS"/>
          <w:b/>
          <w:bCs/>
        </w:rPr>
        <w:t>2. Требования к разработке правовых актов о нормировании в сфере закупок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lastRenderedPageBreak/>
        <w:t xml:space="preserve">2.2 Проект правового акта о нормировании в сфере закупок подлежат обязательному общественному обсуждению. 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2.3.1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2.3.2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 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2.3.3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2.3.4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</w:t>
      </w:r>
      <w:r w:rsidRPr="00E02EB8">
        <w:rPr>
          <w:rFonts w:eastAsia="Arial Unicode MS"/>
        </w:rPr>
        <w:t>не более десяти рабочих дней</w:t>
      </w:r>
      <w:r w:rsidR="00E02EB8" w:rsidRPr="00E02EB8">
        <w:rPr>
          <w:rFonts w:eastAsia="Arial Unicode MS"/>
        </w:rPr>
        <w:t xml:space="preserve"> с даты размещения на форуме итогового протокола второго этапа общественного обсуждения</w:t>
      </w:r>
      <w:r w:rsidRPr="00E02EB8">
        <w:rPr>
          <w:rFonts w:eastAsia="Arial Unicode MS"/>
        </w:rPr>
        <w:t>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2.4. Правовые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2.5.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</w:t>
      </w:r>
      <w:r w:rsidR="007F1B5A">
        <w:rPr>
          <w:rFonts w:eastAsia="Arial Unicode MS"/>
        </w:rPr>
        <w:t xml:space="preserve"> органов местного самоуправления Берегаевского сельского посе</w:t>
      </w:r>
      <w:r w:rsidR="00F41368">
        <w:rPr>
          <w:rFonts w:eastAsia="Arial Unicode MS"/>
        </w:rPr>
        <w:t xml:space="preserve">ления  </w:t>
      </w:r>
      <w:r w:rsidR="007F1B5A">
        <w:rPr>
          <w:rFonts w:eastAsia="Arial Unicode MS"/>
        </w:rPr>
        <w:t xml:space="preserve">в </w:t>
      </w:r>
      <w:r w:rsidRPr="00AF5731">
        <w:rPr>
          <w:rFonts w:eastAsia="Arial Unicode MS"/>
        </w:rPr>
        <w:t>информационно-телекоммуникационной сети «Интернет»</w:t>
      </w:r>
      <w:r w:rsidR="007F1B5A">
        <w:rPr>
          <w:rFonts w:eastAsia="Arial Unicode MS"/>
        </w:rPr>
        <w:t xml:space="preserve">: </w:t>
      </w:r>
      <w:r w:rsidR="007F1B5A" w:rsidRPr="007F1B5A">
        <w:rPr>
          <w:rFonts w:eastAsia="Arial Unicode MS"/>
        </w:rPr>
        <w:t>beregaevo.tomsk.ru.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lastRenderedPageBreak/>
        <w:t>2.6. 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7F1B5A" w:rsidRDefault="007F1B5A" w:rsidP="00AF5731">
      <w:pPr>
        <w:ind w:firstLine="709"/>
        <w:jc w:val="center"/>
        <w:rPr>
          <w:rFonts w:eastAsia="Arial Unicode MS"/>
          <w:b/>
          <w:bCs/>
        </w:rPr>
      </w:pPr>
    </w:p>
    <w:p w:rsidR="00AF5731" w:rsidRPr="00AF5731" w:rsidRDefault="00AF5731" w:rsidP="00AF5731">
      <w:pPr>
        <w:ind w:firstLine="709"/>
        <w:jc w:val="center"/>
        <w:rPr>
          <w:rFonts w:eastAsia="Arial Unicode MS"/>
          <w:b/>
          <w:bCs/>
        </w:rPr>
      </w:pPr>
      <w:r w:rsidRPr="00AF5731">
        <w:rPr>
          <w:rFonts w:eastAsia="Arial Unicode MS"/>
          <w:b/>
          <w:bCs/>
        </w:rPr>
        <w:t>3. Требования к содержанию правового акта о нормировании в сфере закупок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3.1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AF5731" w:rsidRPr="00AF5731" w:rsidRDefault="00AF5731" w:rsidP="007F1B5A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3.2 Требования к закупаемым товарам, работам, услугам включают в себя требования к количеству, потребительским свойствам</w:t>
      </w:r>
      <w:r w:rsidR="007F1B5A">
        <w:rPr>
          <w:rFonts w:eastAsia="Arial Unicode MS"/>
        </w:rPr>
        <w:t>, в том числе характеристикам качества</w:t>
      </w:r>
      <w:r w:rsidRPr="00AF5731">
        <w:rPr>
          <w:rFonts w:eastAsia="Arial Unicode MS"/>
        </w:rPr>
        <w:t xml:space="preserve">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роскошив соответствии с законодательством Р</w:t>
      </w:r>
      <w:r w:rsidR="00263962">
        <w:rPr>
          <w:rFonts w:eastAsia="Arial Unicode MS"/>
        </w:rPr>
        <w:t xml:space="preserve">оссийской </w:t>
      </w:r>
      <w:r w:rsidRPr="00AF5731">
        <w:rPr>
          <w:rFonts w:eastAsia="Arial Unicode MS"/>
        </w:rPr>
        <w:t>Ф</w:t>
      </w:r>
      <w:r w:rsidR="00263962">
        <w:rPr>
          <w:rFonts w:eastAsia="Arial Unicode MS"/>
        </w:rPr>
        <w:t>едерации</w:t>
      </w:r>
      <w:r w:rsidRPr="00AF5731">
        <w:rPr>
          <w:rFonts w:eastAsia="Arial Unicode MS"/>
        </w:rPr>
        <w:t>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3.3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количество аналогичных товаров, работ, услуг, приобретенных главным распорядителем бюджетных средств за предыдущий двухлетний период;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наличие (отсутствие) факта закупки излишнего товара, работ, услуг за предыдущий двухлетний период;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наличие (отсутствие) необходимости формирования постоянно имеющегося запаса конкретного товара, работы, услуги</w:t>
      </w:r>
      <w:r w:rsidR="007F1B5A">
        <w:rPr>
          <w:rFonts w:eastAsia="Arial Unicode MS"/>
        </w:rPr>
        <w:t>,</w:t>
      </w:r>
      <w:r w:rsidRPr="00AF5731">
        <w:rPr>
          <w:rFonts w:eastAsia="Arial Unicode MS"/>
        </w:rPr>
        <w:t xml:space="preserve"> 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7F1B5A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3.4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</w:t>
      </w:r>
      <w:r w:rsidR="007F1B5A">
        <w:rPr>
          <w:rFonts w:eastAsia="Arial Unicode MS"/>
        </w:rPr>
        <w:t>распорядителя бюджетных средств.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3.5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3.6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за последние два года, производственным (функциональным) потребностям заказчика и конечных потребителей (при их наличии);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lastRenderedPageBreak/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3.7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3.9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3.11 При формировании предельной цены товаров, работ, услуг могут использоваться: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данные государственной статистической отчетности;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данные реестра контрактов;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информация о ценах производителей;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 xml:space="preserve">иные источники информации. 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3.12 Правовой акт о нормировании в сфере закупок может содержать нормативные затраты на обеспечение функций заказчиков.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3.14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lastRenderedPageBreak/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</w:p>
    <w:p w:rsidR="00AF5731" w:rsidRPr="00AF5731" w:rsidRDefault="00AF5731" w:rsidP="00AF5731">
      <w:pPr>
        <w:suppressAutoHyphens/>
        <w:ind w:firstLine="709"/>
        <w:jc w:val="center"/>
        <w:rPr>
          <w:b/>
          <w:bCs/>
          <w:color w:val="000000"/>
        </w:rPr>
      </w:pPr>
      <w:r w:rsidRPr="00AF5731">
        <w:rPr>
          <w:b/>
          <w:bCs/>
          <w:color w:val="000000"/>
        </w:rPr>
        <w:t>4. Правила формирования перечня товаров, работ, услуг, подлежащих обязательному нормированию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4.1. В целях определения товаров, работ, услуг, приобретаемых для обеспечения муниципальных нужд </w:t>
      </w:r>
      <w:r w:rsidR="00263962">
        <w:rPr>
          <w:color w:val="000000"/>
        </w:rPr>
        <w:t>Берегаевского</w:t>
      </w:r>
      <w:r w:rsidRPr="00AF5731">
        <w:rPr>
          <w:color w:val="000000"/>
        </w:rPr>
        <w:t xml:space="preserve"> сельского поселения формируется Перечень товаров, работ, услуг для обеспечения муниципальных нужд, подлежащих обязательному нормированию (далее Перечень)</w:t>
      </w:r>
      <w:r w:rsidR="004A41E7">
        <w:rPr>
          <w:color w:val="000000"/>
        </w:rPr>
        <w:t>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4.2.  Перечень утверждается </w:t>
      </w:r>
      <w:r w:rsidR="00263962">
        <w:rPr>
          <w:color w:val="000000"/>
        </w:rPr>
        <w:t>А</w:t>
      </w:r>
      <w:r w:rsidRPr="00AF5731">
        <w:rPr>
          <w:color w:val="000000"/>
        </w:rPr>
        <w:t xml:space="preserve">дминистрацией </w:t>
      </w:r>
      <w:r w:rsidR="00C32961">
        <w:rPr>
          <w:color w:val="000000"/>
        </w:rPr>
        <w:t xml:space="preserve">Берегаевского сельского поселения </w:t>
      </w:r>
      <w:r w:rsidRPr="00AF5731">
        <w:rPr>
          <w:color w:val="000000"/>
        </w:rPr>
        <w:t xml:space="preserve">по форме согласно приложению 1 к настоящим Правилам.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4.3. Перечень формируется по группам «Товары», «Работы», «Услуги» и содержит: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наименование товара, работы, услуги;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функциональное назначение товара, работы, услуги;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lang w:eastAsia="en-US"/>
        </w:rPr>
      </w:pPr>
      <w:r w:rsidRPr="00AF5731">
        <w:rPr>
          <w:color w:val="000000"/>
        </w:rPr>
        <w:t>4.4. М</w:t>
      </w:r>
      <w:r w:rsidRPr="00AF5731">
        <w:rPr>
          <w:lang w:eastAsia="en-US"/>
        </w:rPr>
        <w:t xml:space="preserve">униципальные органы, являющиеся в соответствии с бюджетным законодательством Российской Федерации </w:t>
      </w:r>
      <w:r w:rsidRPr="00AF5731">
        <w:rPr>
          <w:color w:val="000000"/>
        </w:rPr>
        <w:t>главными распорядителями бюджетных средств,</w:t>
      </w:r>
      <w:r w:rsidRPr="00AF5731">
        <w:rPr>
          <w:lang w:eastAsia="en-US"/>
        </w:rPr>
        <w:t xml:space="preserve"> вправе утвердить </w:t>
      </w:r>
      <w:r w:rsidRPr="00AF5731">
        <w:rPr>
          <w:color w:val="000000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AF5731">
        <w:rPr>
          <w:lang w:eastAsia="en-US"/>
        </w:rPr>
        <w:t xml:space="preserve">указанных органов. (далее - </w:t>
      </w:r>
      <w:r w:rsidRPr="00AF5731">
        <w:rPr>
          <w:color w:val="000000"/>
        </w:rPr>
        <w:t>Ведомственные перечни).</w:t>
      </w:r>
    </w:p>
    <w:p w:rsidR="00AF5731" w:rsidRPr="00AF5731" w:rsidRDefault="00AF5731" w:rsidP="007F0B5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F5731">
        <w:rPr>
          <w:color w:val="000000"/>
        </w:rP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4.6. Ведомственный перечень формируется по группам «Товары», «Работы», «Услуги» и содержит: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наименование товара, работы, услуги;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функциональное назначение товара, работы, услуги;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4.7. Товары, работы, услуги включаются в Перечень и Ведомственные перечни в следующих случаях: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lastRenderedPageBreak/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функциональном назначении;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товар, работа, услуга является заменителем товара, работы, услуги, которые подлежать обязательному нормированию.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4.8. 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 нужд, утвержденных в установленном порядке.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4.9.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4.10. 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4.11.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использования).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4.12.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оборудования).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4.13. Ведомственный перечень утверждает</w:t>
      </w:r>
      <w:r w:rsidR="007F0B56">
        <w:rPr>
          <w:color w:val="000000"/>
        </w:rPr>
        <w:t xml:space="preserve">ся по форме согласно приложению                            </w:t>
      </w:r>
      <w:r w:rsidRPr="00AF5731">
        <w:rPr>
          <w:color w:val="000000"/>
        </w:rPr>
        <w:t xml:space="preserve">2 к настоящим Правилам.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4.14.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4.15. 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</w:p>
    <w:p w:rsidR="00AF5731" w:rsidRPr="00AF5731" w:rsidRDefault="00AF5731" w:rsidP="007F0B56">
      <w:pPr>
        <w:suppressAutoHyphens/>
        <w:ind w:firstLine="708"/>
        <w:jc w:val="both"/>
        <w:rPr>
          <w:color w:val="000000"/>
        </w:rPr>
      </w:pPr>
      <w:r w:rsidRPr="00AF5731">
        <w:rPr>
          <w:color w:val="00000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AF5731" w:rsidRPr="00AF5731" w:rsidRDefault="00AF5731" w:rsidP="00D707A4">
      <w:pPr>
        <w:tabs>
          <w:tab w:val="left" w:pos="426"/>
        </w:tabs>
        <w:suppressAutoHyphens/>
        <w:jc w:val="both"/>
        <w:rPr>
          <w:color w:val="000000"/>
        </w:rPr>
      </w:pPr>
      <w:r w:rsidRPr="00AF5731">
        <w:rPr>
          <w:color w:val="000000"/>
        </w:rPr>
        <w:lastRenderedPageBreak/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требований);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4.16.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AF5731">
        <w:rPr>
          <w:b/>
          <w:bCs/>
          <w:lang w:eastAsia="en-US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AF5731" w:rsidRPr="00AF5731" w:rsidRDefault="00AF5731" w:rsidP="00AF573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 xml:space="preserve">5.1. 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r w:rsidR="00263962">
        <w:rPr>
          <w:rFonts w:eastAsia="Calibri"/>
          <w:color w:val="000000"/>
        </w:rPr>
        <w:t>Берегаевского</w:t>
      </w:r>
      <w:r w:rsidRPr="00AF5731">
        <w:rPr>
          <w:rFonts w:eastAsia="Calibri"/>
          <w:color w:val="000000"/>
        </w:rPr>
        <w:t xml:space="preserve"> сельского поселения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5.2. Требования к приобретаемым товарам, работам, услугам утверждаются по форме согласно Приложению 3 к настоящим Правилам.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5.3. 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муниципального служащего, квадратный метр площади помещений, транспортное средство, единицу оборудования).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 xml:space="preserve">5.4.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 xml:space="preserve">5.5. Требования к иным характеристикам товаров, работ, услуг включают: 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услуги);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срок (период) поставки товара, выполнения работы, оказания услуги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год);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lastRenderedPageBreak/>
        <w:t>расходы на эксплуатацию товара, устанавливаемые в абсолютном денежном и относительном выражении;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AF5731" w:rsidRPr="00AF5731" w:rsidRDefault="00AF5731" w:rsidP="00AF5731">
      <w:pPr>
        <w:suppressAutoHyphens/>
        <w:ind w:firstLine="709"/>
        <w:jc w:val="both"/>
        <w:rPr>
          <w:rFonts w:eastAsia="Calibri"/>
          <w:color w:val="000000"/>
        </w:rPr>
      </w:pPr>
      <w:r w:rsidRPr="00AF5731">
        <w:rPr>
          <w:rFonts w:eastAsia="Calibri"/>
          <w:color w:val="00000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AF5731" w:rsidRPr="00AF5731" w:rsidRDefault="00AF5731" w:rsidP="00AF5731">
      <w:pPr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5.6.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AF5731">
        <w:rPr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5.7. 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5.8. 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</w:t>
      </w:r>
      <w:r w:rsidR="00DD6745">
        <w:rPr>
          <w:color w:val="000000"/>
        </w:rPr>
        <w:t>муниципальными</w:t>
      </w:r>
      <w:r w:rsidRPr="00AF5731">
        <w:rPr>
          <w:color w:val="000000"/>
        </w:rPr>
        <w:t xml:space="preserve"> программами</w:t>
      </w:r>
      <w:r w:rsidR="00D5646D">
        <w:rPr>
          <w:color w:val="000000"/>
        </w:rPr>
        <w:t xml:space="preserve"> Берегаевского сельского поселения</w:t>
      </w:r>
      <w:r w:rsidRPr="00AF5731">
        <w:rPr>
          <w:color w:val="000000"/>
        </w:rPr>
        <w:t xml:space="preserve">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5.10.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5.11.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5.12. 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</w:t>
      </w:r>
      <w:r w:rsidRPr="00AF5731">
        <w:rPr>
          <w:color w:val="000000"/>
        </w:rPr>
        <w:lastRenderedPageBreak/>
        <w:t xml:space="preserve">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>5.13.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5.14.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5.15. Требования к приобретаемым товарам, работам и услугам подлежат пересмотру в случае: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требований);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AF5731" w:rsidRPr="00AF5731" w:rsidRDefault="00AF5731" w:rsidP="00AF573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5731">
        <w:rPr>
          <w:color w:val="00000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 xml:space="preserve">5.16. Внесение изменений в правовые акты, устанавливающие требования к приобретаемым товарам, работам, услугам, осуществляется в порядке, предусмотренном для утверждения правовых актов. </w:t>
      </w:r>
    </w:p>
    <w:p w:rsidR="00AF5731" w:rsidRPr="00AF5731" w:rsidRDefault="00AF5731" w:rsidP="00AF5731">
      <w:pPr>
        <w:tabs>
          <w:tab w:val="left" w:pos="426"/>
        </w:tabs>
        <w:suppressAutoHyphens/>
        <w:ind w:firstLine="709"/>
        <w:jc w:val="both"/>
        <w:rPr>
          <w:color w:val="000000"/>
        </w:rPr>
      </w:pPr>
      <w:r w:rsidRPr="00AF5731">
        <w:rPr>
          <w:color w:val="000000"/>
        </w:rPr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</w:t>
      </w:r>
      <w:r w:rsidR="00DD6745">
        <w:rPr>
          <w:color w:val="000000"/>
        </w:rPr>
        <w:t xml:space="preserve"> органов местного самоуправления Берегаевского сельского поселения</w:t>
      </w:r>
      <w:r w:rsidRPr="00AF5731">
        <w:rPr>
          <w:color w:val="000000"/>
        </w:rPr>
        <w:t>.</w:t>
      </w:r>
    </w:p>
    <w:p w:rsidR="00AF5731" w:rsidRPr="00AF5731" w:rsidRDefault="00AF5731" w:rsidP="00AF5731">
      <w:pPr>
        <w:ind w:firstLine="709"/>
        <w:jc w:val="both"/>
        <w:rPr>
          <w:rFonts w:eastAsia="Arial Unicode MS"/>
          <w:b/>
        </w:rPr>
      </w:pPr>
    </w:p>
    <w:p w:rsidR="00AF5731" w:rsidRPr="00AF5731" w:rsidRDefault="00AF5731" w:rsidP="00AF5731">
      <w:pPr>
        <w:ind w:firstLine="709"/>
        <w:jc w:val="center"/>
        <w:rPr>
          <w:rFonts w:eastAsia="Arial Unicode MS"/>
          <w:b/>
        </w:rPr>
      </w:pPr>
      <w:r w:rsidRPr="00AF5731">
        <w:rPr>
          <w:rFonts w:eastAsia="Arial Unicode MS"/>
          <w:b/>
        </w:rPr>
        <w:t>6. Заключительные положения</w:t>
      </w:r>
    </w:p>
    <w:p w:rsidR="00326972" w:rsidRDefault="00326972" w:rsidP="00AF5731">
      <w:pPr>
        <w:ind w:firstLine="709"/>
        <w:jc w:val="both"/>
        <w:rPr>
          <w:rFonts w:eastAsia="Arial Unicode MS"/>
        </w:rPr>
      </w:pPr>
    </w:p>
    <w:p w:rsidR="00AF5731" w:rsidRPr="00AF5731" w:rsidRDefault="00AF5731" w:rsidP="00AF5731">
      <w:pPr>
        <w:ind w:firstLine="709"/>
        <w:jc w:val="both"/>
        <w:rPr>
          <w:rFonts w:eastAsia="Arial Unicode MS"/>
        </w:rPr>
      </w:pPr>
      <w:r w:rsidRPr="00AF5731">
        <w:rPr>
          <w:rFonts w:eastAsia="Arial Unicode MS"/>
        </w:rPr>
        <w:t>6.1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D707A4" w:rsidRDefault="00D707A4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326972" w:rsidRDefault="00326972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D707A4" w:rsidRDefault="00D707A4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D707A4" w:rsidRDefault="00D707A4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D707A4" w:rsidRDefault="00D707A4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  <w:r w:rsidRPr="00AF5731">
        <w:rPr>
          <w:color w:val="000000"/>
        </w:rPr>
        <w:lastRenderedPageBreak/>
        <w:t xml:space="preserve">Приложение 1  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</w:pPr>
      <w:r w:rsidRPr="00AF5731">
        <w:rPr>
          <w:color w:val="000000"/>
        </w:rPr>
        <w:t xml:space="preserve">к Правилам </w:t>
      </w:r>
      <w:r w:rsidRPr="00AF5731">
        <w:t xml:space="preserve">нормирования в сфере 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</w:pPr>
      <w:r w:rsidRPr="00AF5731">
        <w:t>закупок товаров, работ, услуг для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 w:rsidRPr="00AF5731">
        <w:t>обеспечения нужд</w:t>
      </w:r>
      <w:r w:rsidRPr="00AF5731">
        <w:rPr>
          <w:bCs/>
          <w:color w:val="000000"/>
          <w:spacing w:val="-4"/>
        </w:rPr>
        <w:t xml:space="preserve"> муниципального образования </w:t>
      </w:r>
    </w:p>
    <w:p w:rsidR="00AF5731" w:rsidRPr="00AF5731" w:rsidRDefault="00263962" w:rsidP="00AF5731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Берегаевское</w:t>
      </w:r>
      <w:r w:rsidR="00AF5731" w:rsidRPr="00AF5731">
        <w:rPr>
          <w:bCs/>
          <w:color w:val="000000"/>
          <w:spacing w:val="-4"/>
        </w:rPr>
        <w:t xml:space="preserve"> сельское поселение</w:t>
      </w:r>
    </w:p>
    <w:p w:rsidR="00AF5731" w:rsidRPr="00AF5731" w:rsidRDefault="00AF5731" w:rsidP="00AF573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firstLine="709"/>
        <w:jc w:val="center"/>
        <w:rPr>
          <w:b/>
          <w:color w:val="000000"/>
        </w:rPr>
      </w:pPr>
      <w:r w:rsidRPr="00AF5731">
        <w:rPr>
          <w:b/>
          <w:color w:val="000000"/>
        </w:rPr>
        <w:t>Форма перечня товаров, работ, услуг, подлежащих обязательному нормированию</w:t>
      </w:r>
    </w:p>
    <w:p w:rsidR="00AF5731" w:rsidRPr="00AF5731" w:rsidRDefault="00AF5731" w:rsidP="00AF5731">
      <w:pPr>
        <w:suppressAutoHyphens/>
        <w:spacing w:line="240" w:lineRule="exact"/>
        <w:ind w:firstLine="709"/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1715"/>
        <w:gridCol w:w="1967"/>
        <w:gridCol w:w="2572"/>
        <w:gridCol w:w="1292"/>
        <w:gridCol w:w="2023"/>
      </w:tblGrid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 xml:space="preserve">Код </w:t>
            </w: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1</w:t>
            </w: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2</w:t>
            </w: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3</w:t>
            </w: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4</w:t>
            </w: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5</w:t>
            </w: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6</w:t>
            </w: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F5731">
              <w:rPr>
                <w:color w:val="000000"/>
                <w:lang w:val="en-US"/>
              </w:rPr>
              <w:t>I.</w:t>
            </w: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Товары</w:t>
            </w: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F5731">
              <w:rPr>
                <w:color w:val="000000"/>
                <w:lang w:val="en-US"/>
              </w:rPr>
              <w:t>II.</w:t>
            </w: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 xml:space="preserve">Работы </w:t>
            </w: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F5731">
              <w:rPr>
                <w:color w:val="000000"/>
                <w:lang w:val="en-US"/>
              </w:rPr>
              <w:t>III.</w:t>
            </w: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Услуги</w:t>
            </w: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2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AF5731" w:rsidRPr="00AF5731" w:rsidRDefault="00AF5731" w:rsidP="00AF573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F5731" w:rsidRPr="00AF5731" w:rsidRDefault="00AF5731" w:rsidP="00AF573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F5731" w:rsidRPr="00AF5731" w:rsidRDefault="00AF5731" w:rsidP="00AF5731">
      <w:pPr>
        <w:suppressAutoHyphens/>
        <w:spacing w:line="360" w:lineRule="auto"/>
        <w:ind w:firstLine="709"/>
        <w:jc w:val="both"/>
        <w:rPr>
          <w:color w:val="000000"/>
        </w:rPr>
        <w:sectPr w:rsidR="00AF5731" w:rsidRPr="00AF5731" w:rsidSect="00FC14D4">
          <w:headerReference w:type="default" r:id="rId8"/>
          <w:pgSz w:w="12240" w:h="15840" w:code="1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  <w:r w:rsidRPr="00AF5731">
        <w:rPr>
          <w:color w:val="000000"/>
        </w:rPr>
        <w:lastRenderedPageBreak/>
        <w:t xml:space="preserve">Приложение 2  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</w:pPr>
      <w:r w:rsidRPr="00AF5731">
        <w:rPr>
          <w:color w:val="000000"/>
        </w:rPr>
        <w:t xml:space="preserve">к Правилам </w:t>
      </w:r>
      <w:r w:rsidRPr="00AF5731">
        <w:t xml:space="preserve">нормирования в сфере 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</w:pPr>
      <w:r w:rsidRPr="00AF5731">
        <w:t>закупок товаров, работ, услуг для</w:t>
      </w:r>
    </w:p>
    <w:p w:rsidR="00263962" w:rsidRDefault="00AF5731" w:rsidP="00263962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 w:rsidRPr="00AF5731">
        <w:t>обеспечения нужд</w:t>
      </w:r>
      <w:r w:rsidRPr="00AF5731">
        <w:rPr>
          <w:bCs/>
          <w:color w:val="000000"/>
          <w:spacing w:val="-4"/>
        </w:rPr>
        <w:t xml:space="preserve"> муниципального образования </w:t>
      </w:r>
    </w:p>
    <w:p w:rsidR="00263962" w:rsidRPr="00263962" w:rsidRDefault="00263962" w:rsidP="00263962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 w:rsidRPr="00263962">
        <w:rPr>
          <w:bCs/>
          <w:color w:val="000000"/>
          <w:spacing w:val="-4"/>
        </w:rPr>
        <w:t>Берегаевское сельское поселение</w:t>
      </w:r>
    </w:p>
    <w:p w:rsidR="00AF5731" w:rsidRPr="00AF5731" w:rsidRDefault="00AF5731" w:rsidP="00AF573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firstLine="709"/>
        <w:jc w:val="center"/>
        <w:rPr>
          <w:b/>
          <w:color w:val="000000"/>
        </w:rPr>
      </w:pPr>
      <w:r w:rsidRPr="00AF5731">
        <w:rPr>
          <w:b/>
          <w:color w:val="000000"/>
        </w:rPr>
        <w:t>Форма ведомственного перечня товаров, работ, услуг, подлежащих обязательному нормированию</w:t>
      </w:r>
    </w:p>
    <w:p w:rsidR="00AF5731" w:rsidRPr="00AF5731" w:rsidRDefault="00AF5731" w:rsidP="00AF5731">
      <w:pPr>
        <w:suppressAutoHyphens/>
        <w:spacing w:line="240" w:lineRule="exact"/>
        <w:ind w:firstLine="709"/>
        <w:jc w:val="center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firstLine="709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1783"/>
        <w:gridCol w:w="1967"/>
        <w:gridCol w:w="4163"/>
        <w:gridCol w:w="1567"/>
      </w:tblGrid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Код</w:t>
            </w: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 xml:space="preserve">Единицы измерения </w:t>
            </w: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1</w:t>
            </w: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2</w:t>
            </w: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3</w:t>
            </w: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4</w:t>
            </w: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AF5731">
              <w:rPr>
                <w:color w:val="000000"/>
              </w:rPr>
              <w:t>5</w:t>
            </w: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F5731">
              <w:rPr>
                <w:color w:val="000000"/>
                <w:lang w:val="en-US"/>
              </w:rPr>
              <w:t>I.</w:t>
            </w: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Товары</w:t>
            </w: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F5731">
              <w:rPr>
                <w:color w:val="000000"/>
                <w:lang w:val="en-US"/>
              </w:rPr>
              <w:t>II.</w:t>
            </w: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 xml:space="preserve">Работы </w:t>
            </w: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AF5731">
              <w:rPr>
                <w:color w:val="000000"/>
                <w:lang w:val="en-US"/>
              </w:rPr>
              <w:t>III.</w:t>
            </w: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Услуги</w:t>
            </w: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F5731" w:rsidRPr="00AF5731" w:rsidTr="00BD0F52">
        <w:tc>
          <w:tcPr>
            <w:tcW w:w="40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AF5731" w:rsidRPr="00AF5731" w:rsidRDefault="00AF5731" w:rsidP="00AF57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F5731" w:rsidRPr="00AF5731" w:rsidRDefault="00AF5731" w:rsidP="00AF5731">
      <w:pPr>
        <w:spacing w:line="360" w:lineRule="auto"/>
        <w:ind w:firstLine="709"/>
        <w:jc w:val="right"/>
      </w:pPr>
    </w:p>
    <w:p w:rsidR="00AF5731" w:rsidRPr="00AF5731" w:rsidRDefault="00AF5731" w:rsidP="00AF5731">
      <w:pPr>
        <w:spacing w:line="360" w:lineRule="auto"/>
        <w:ind w:firstLine="709"/>
        <w:jc w:val="right"/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ind w:left="3544"/>
        <w:jc w:val="right"/>
        <w:rPr>
          <w:color w:val="000000"/>
        </w:rPr>
      </w:pPr>
      <w:r w:rsidRPr="00AF5731">
        <w:rPr>
          <w:color w:val="000000"/>
        </w:rPr>
        <w:lastRenderedPageBreak/>
        <w:t xml:space="preserve">Приложение 3  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</w:pPr>
      <w:r w:rsidRPr="00AF5731">
        <w:rPr>
          <w:color w:val="000000"/>
        </w:rPr>
        <w:t xml:space="preserve">к Правилам </w:t>
      </w:r>
      <w:r w:rsidRPr="00AF5731">
        <w:t xml:space="preserve">нормирования в сфере </w:t>
      </w:r>
    </w:p>
    <w:p w:rsidR="00AF5731" w:rsidRPr="00AF5731" w:rsidRDefault="00AF5731" w:rsidP="00AF5731">
      <w:pPr>
        <w:suppressAutoHyphens/>
        <w:spacing w:line="240" w:lineRule="exact"/>
        <w:ind w:left="3544"/>
        <w:jc w:val="right"/>
      </w:pPr>
      <w:r w:rsidRPr="00AF5731">
        <w:t>закупок товаров, работ, услуг для</w:t>
      </w:r>
    </w:p>
    <w:p w:rsidR="00263962" w:rsidRDefault="00AF5731" w:rsidP="00263962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 w:rsidRPr="00AF5731">
        <w:t>обеспечения нужд</w:t>
      </w:r>
      <w:r w:rsidRPr="00AF5731">
        <w:rPr>
          <w:bCs/>
          <w:color w:val="000000"/>
          <w:spacing w:val="-4"/>
        </w:rPr>
        <w:t xml:space="preserve"> муниципального образования </w:t>
      </w:r>
    </w:p>
    <w:p w:rsidR="00263962" w:rsidRPr="00263962" w:rsidRDefault="00263962" w:rsidP="00263962">
      <w:pPr>
        <w:suppressAutoHyphens/>
        <w:spacing w:line="240" w:lineRule="exact"/>
        <w:ind w:left="3544"/>
        <w:jc w:val="right"/>
        <w:rPr>
          <w:bCs/>
          <w:color w:val="000000"/>
          <w:spacing w:val="-4"/>
        </w:rPr>
      </w:pPr>
      <w:r w:rsidRPr="00263962">
        <w:rPr>
          <w:bCs/>
          <w:color w:val="000000"/>
          <w:spacing w:val="-4"/>
        </w:rPr>
        <w:t>Берегаевское сельское поселение</w:t>
      </w:r>
    </w:p>
    <w:p w:rsidR="00AF5731" w:rsidRPr="00AF5731" w:rsidRDefault="00AF5731" w:rsidP="00263962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F5731" w:rsidRPr="00AF5731" w:rsidRDefault="00AF5731" w:rsidP="00AF5731">
      <w:pPr>
        <w:suppressAutoHyphens/>
        <w:spacing w:line="240" w:lineRule="exact"/>
        <w:jc w:val="center"/>
        <w:rPr>
          <w:b/>
          <w:color w:val="000000"/>
        </w:rPr>
      </w:pPr>
      <w:r w:rsidRPr="00AF5731">
        <w:rPr>
          <w:b/>
          <w:color w:val="000000"/>
        </w:rPr>
        <w:t xml:space="preserve">Форма требований к отдельным товарам, работам, услугам для обеспечения муниципальных нужд </w:t>
      </w:r>
    </w:p>
    <w:p w:rsidR="00AF5731" w:rsidRPr="00AF5731" w:rsidRDefault="00AF5731" w:rsidP="00AF5731">
      <w:pPr>
        <w:suppressAutoHyphens/>
        <w:spacing w:line="360" w:lineRule="auto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4837"/>
        <w:gridCol w:w="2388"/>
        <w:gridCol w:w="2386"/>
      </w:tblGrid>
      <w:tr w:rsidR="00AF5731" w:rsidRPr="00AF5731" w:rsidTr="00BD0F52">
        <w:tc>
          <w:tcPr>
            <w:tcW w:w="2657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c>
          <w:tcPr>
            <w:tcW w:w="2657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c>
          <w:tcPr>
            <w:tcW w:w="2657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rPr>
          <w:trHeight w:val="414"/>
        </w:trPr>
        <w:tc>
          <w:tcPr>
            <w:tcW w:w="2657" w:type="pct"/>
            <w:gridSpan w:val="2"/>
          </w:tcPr>
          <w:p w:rsidR="00AF5731" w:rsidRPr="00AF5731" w:rsidRDefault="00AF5731" w:rsidP="00AF5731">
            <w:pPr>
              <w:suppressAutoHyphens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ind w:right="176"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 xml:space="preserve">Значение </w:t>
            </w:r>
          </w:p>
        </w:tc>
      </w:tr>
      <w:tr w:rsidR="00AF5731" w:rsidRPr="00AF5731" w:rsidTr="00BD0F52">
        <w:trPr>
          <w:trHeight w:val="375"/>
        </w:trPr>
        <w:tc>
          <w:tcPr>
            <w:tcW w:w="28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1.</w:t>
            </w:r>
          </w:p>
        </w:tc>
        <w:tc>
          <w:tcPr>
            <w:tcW w:w="237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rPr>
          <w:trHeight w:val="375"/>
        </w:trPr>
        <w:tc>
          <w:tcPr>
            <w:tcW w:w="28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AF5731">
              <w:rPr>
                <w:color w:val="000000"/>
              </w:rPr>
              <w:t>2.</w:t>
            </w:r>
          </w:p>
        </w:tc>
        <w:tc>
          <w:tcPr>
            <w:tcW w:w="237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c>
          <w:tcPr>
            <w:tcW w:w="28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>3</w:t>
            </w:r>
          </w:p>
        </w:tc>
        <w:tc>
          <w:tcPr>
            <w:tcW w:w="237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c>
          <w:tcPr>
            <w:tcW w:w="28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</w:rPr>
              <w:t>…</w:t>
            </w:r>
          </w:p>
        </w:tc>
        <w:tc>
          <w:tcPr>
            <w:tcW w:w="237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5731" w:rsidRPr="00AF5731" w:rsidTr="00BD0F52">
        <w:tc>
          <w:tcPr>
            <w:tcW w:w="283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F5731">
              <w:rPr>
                <w:rFonts w:eastAsia="Calibri"/>
                <w:color w:val="000000"/>
                <w:lang w:val="en-US"/>
              </w:rPr>
              <w:t>n</w:t>
            </w:r>
          </w:p>
        </w:tc>
        <w:tc>
          <w:tcPr>
            <w:tcW w:w="2374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72" w:type="pct"/>
          </w:tcPr>
          <w:p w:rsidR="00AF5731" w:rsidRPr="00AF5731" w:rsidRDefault="00AF5731" w:rsidP="00AF5731">
            <w:pPr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AF5731" w:rsidRPr="00AF5731" w:rsidRDefault="00AF5731" w:rsidP="00AF5731">
      <w:pPr>
        <w:spacing w:line="360" w:lineRule="auto"/>
      </w:pPr>
    </w:p>
    <w:p w:rsidR="00AF5731" w:rsidRPr="00AF5731" w:rsidRDefault="00AF5731" w:rsidP="00AF5731"/>
    <w:p w:rsidR="00AF5731" w:rsidRPr="00AF5731" w:rsidRDefault="00AF5731" w:rsidP="00AF5731">
      <w:pPr>
        <w:rPr>
          <w:bCs/>
        </w:rPr>
      </w:pPr>
    </w:p>
    <w:p w:rsidR="00AF5731" w:rsidRPr="00AF5731" w:rsidRDefault="00AF5731" w:rsidP="00AF5731">
      <w:pPr>
        <w:jc w:val="center"/>
        <w:rPr>
          <w:rFonts w:eastAsia="Arial Unicode MS"/>
          <w:bCs/>
          <w:color w:val="000000"/>
          <w:spacing w:val="-4"/>
        </w:rPr>
      </w:pPr>
    </w:p>
    <w:p w:rsidR="00AF5731" w:rsidRPr="00AF5731" w:rsidRDefault="00AF5731" w:rsidP="00AF5731">
      <w:pPr>
        <w:autoSpaceDE w:val="0"/>
        <w:autoSpaceDN w:val="0"/>
        <w:adjustRightInd w:val="0"/>
        <w:spacing w:line="240" w:lineRule="exact"/>
        <w:outlineLvl w:val="0"/>
        <w:rPr>
          <w:b/>
        </w:rPr>
      </w:pPr>
    </w:p>
    <w:p w:rsidR="00F86630" w:rsidRPr="00B96E74" w:rsidRDefault="00F86630" w:rsidP="00AF573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Theme="minorHAnsi" w:eastAsiaTheme="minorHAnsi" w:hAnsiTheme="minorHAnsi" w:cstheme="minorBidi"/>
          <w:lang w:eastAsia="en-US"/>
        </w:rPr>
      </w:pPr>
    </w:p>
    <w:sectPr w:rsidR="00F86630" w:rsidRPr="00B96E74" w:rsidSect="00E76191">
      <w:headerReference w:type="default" r:id="rId9"/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25" w:rsidRDefault="00B26125" w:rsidP="004B5746">
      <w:r>
        <w:separator/>
      </w:r>
    </w:p>
  </w:endnote>
  <w:endnote w:type="continuationSeparator" w:id="1">
    <w:p w:rsidR="00B26125" w:rsidRDefault="00B26125" w:rsidP="004B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25" w:rsidRDefault="00B26125" w:rsidP="004B5746">
      <w:r>
        <w:separator/>
      </w:r>
    </w:p>
  </w:footnote>
  <w:footnote w:type="continuationSeparator" w:id="1">
    <w:p w:rsidR="00B26125" w:rsidRDefault="00B26125" w:rsidP="004B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674652"/>
      <w:docPartObj>
        <w:docPartGallery w:val="Page Numbers (Top of Page)"/>
        <w:docPartUnique/>
      </w:docPartObj>
    </w:sdtPr>
    <w:sdtContent>
      <w:p w:rsidR="003E55BF" w:rsidRDefault="002619FB">
        <w:pPr>
          <w:pStyle w:val="a6"/>
          <w:jc w:val="center"/>
        </w:pPr>
        <w:r>
          <w:fldChar w:fldCharType="begin"/>
        </w:r>
        <w:r w:rsidR="003E55BF">
          <w:instrText>PAGE   \* MERGEFORMAT</w:instrText>
        </w:r>
        <w:r>
          <w:fldChar w:fldCharType="separate"/>
        </w:r>
        <w:r w:rsidR="00812F6D">
          <w:rPr>
            <w:noProof/>
          </w:rPr>
          <w:t>6</w:t>
        </w:r>
        <w:r>
          <w:fldChar w:fldCharType="end"/>
        </w:r>
      </w:p>
    </w:sdtContent>
  </w:sdt>
  <w:p w:rsidR="00AF5731" w:rsidRPr="00765E37" w:rsidRDefault="00AF5731" w:rsidP="00772D57">
    <w:pPr>
      <w:pStyle w:val="a6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91" w:rsidRDefault="002619FB">
    <w:pPr>
      <w:pStyle w:val="a6"/>
      <w:jc w:val="center"/>
    </w:pPr>
    <w:r>
      <w:fldChar w:fldCharType="begin"/>
    </w:r>
    <w:r w:rsidR="00E76191">
      <w:instrText>PAGE   \* MERGEFORMAT</w:instrText>
    </w:r>
    <w:r>
      <w:fldChar w:fldCharType="separate"/>
    </w:r>
    <w:r w:rsidR="00812F6D">
      <w:rPr>
        <w:noProof/>
      </w:rPr>
      <w:t>13</w:t>
    </w:r>
    <w:r>
      <w:fldChar w:fldCharType="end"/>
    </w:r>
  </w:p>
  <w:p w:rsidR="00E76191" w:rsidRDefault="00E761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929"/>
    <w:multiLevelType w:val="hybridMultilevel"/>
    <w:tmpl w:val="3DECFB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9D0186"/>
    <w:multiLevelType w:val="hybridMultilevel"/>
    <w:tmpl w:val="1B04E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047F"/>
    <w:multiLevelType w:val="hybridMultilevel"/>
    <w:tmpl w:val="41164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DF3"/>
    <w:multiLevelType w:val="hybridMultilevel"/>
    <w:tmpl w:val="41F82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414E7"/>
    <w:multiLevelType w:val="hybridMultilevel"/>
    <w:tmpl w:val="1EF4E0B4"/>
    <w:lvl w:ilvl="0" w:tplc="82BABCC4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6E1BF0"/>
    <w:multiLevelType w:val="multilevel"/>
    <w:tmpl w:val="F90CFC0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863182"/>
    <w:multiLevelType w:val="hybridMultilevel"/>
    <w:tmpl w:val="03FC18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2CD17E7"/>
    <w:multiLevelType w:val="hybridMultilevel"/>
    <w:tmpl w:val="449EF3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833ECE"/>
    <w:multiLevelType w:val="hybridMultilevel"/>
    <w:tmpl w:val="5900CB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AF1D80"/>
    <w:multiLevelType w:val="hybridMultilevel"/>
    <w:tmpl w:val="F16C5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C777E2"/>
    <w:multiLevelType w:val="hybridMultilevel"/>
    <w:tmpl w:val="CB60AD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A858D4"/>
    <w:multiLevelType w:val="hybridMultilevel"/>
    <w:tmpl w:val="14AC6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CD6C1B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1E1443"/>
    <w:multiLevelType w:val="hybridMultilevel"/>
    <w:tmpl w:val="1A383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D6049"/>
    <w:multiLevelType w:val="hybridMultilevel"/>
    <w:tmpl w:val="29203D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5006C2"/>
    <w:multiLevelType w:val="hybridMultilevel"/>
    <w:tmpl w:val="F1280E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BF2836"/>
    <w:multiLevelType w:val="hybridMultilevel"/>
    <w:tmpl w:val="BEA0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C1808"/>
    <w:multiLevelType w:val="hybridMultilevel"/>
    <w:tmpl w:val="253E28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607CA9"/>
    <w:multiLevelType w:val="hybridMultilevel"/>
    <w:tmpl w:val="51FA39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3"/>
  </w:num>
  <w:num w:numId="5">
    <w:abstractNumId w:val="1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9"/>
  </w:num>
  <w:num w:numId="15">
    <w:abstractNumId w:val="14"/>
  </w:num>
  <w:num w:numId="16">
    <w:abstractNumId w:val="11"/>
  </w:num>
  <w:num w:numId="17">
    <w:abstractNumId w:val="7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08D7"/>
    <w:rsid w:val="00062A90"/>
    <w:rsid w:val="0006583D"/>
    <w:rsid w:val="000F40AF"/>
    <w:rsid w:val="00125DDE"/>
    <w:rsid w:val="001308D7"/>
    <w:rsid w:val="001510C1"/>
    <w:rsid w:val="001B7DEC"/>
    <w:rsid w:val="001C4878"/>
    <w:rsid w:val="00206C0F"/>
    <w:rsid w:val="002619FB"/>
    <w:rsid w:val="00263962"/>
    <w:rsid w:val="00280A03"/>
    <w:rsid w:val="002904B1"/>
    <w:rsid w:val="002923CF"/>
    <w:rsid w:val="00326972"/>
    <w:rsid w:val="003E55BF"/>
    <w:rsid w:val="004554E1"/>
    <w:rsid w:val="0047515A"/>
    <w:rsid w:val="004A41E7"/>
    <w:rsid w:val="004A609A"/>
    <w:rsid w:val="004B5746"/>
    <w:rsid w:val="00501443"/>
    <w:rsid w:val="00650CCE"/>
    <w:rsid w:val="007F0B56"/>
    <w:rsid w:val="007F1B5A"/>
    <w:rsid w:val="00812F6D"/>
    <w:rsid w:val="00861C11"/>
    <w:rsid w:val="00881A9A"/>
    <w:rsid w:val="00892D1E"/>
    <w:rsid w:val="009B091F"/>
    <w:rsid w:val="009C50F1"/>
    <w:rsid w:val="00A42254"/>
    <w:rsid w:val="00AB6423"/>
    <w:rsid w:val="00AC08B0"/>
    <w:rsid w:val="00AF5731"/>
    <w:rsid w:val="00B26125"/>
    <w:rsid w:val="00B87DC4"/>
    <w:rsid w:val="00B95A61"/>
    <w:rsid w:val="00B96E74"/>
    <w:rsid w:val="00C32961"/>
    <w:rsid w:val="00C65460"/>
    <w:rsid w:val="00CA41DC"/>
    <w:rsid w:val="00CF27BC"/>
    <w:rsid w:val="00D5646D"/>
    <w:rsid w:val="00D707A4"/>
    <w:rsid w:val="00DD6745"/>
    <w:rsid w:val="00E02EB8"/>
    <w:rsid w:val="00E26B91"/>
    <w:rsid w:val="00E55487"/>
    <w:rsid w:val="00E76191"/>
    <w:rsid w:val="00ED7A5A"/>
    <w:rsid w:val="00F41368"/>
    <w:rsid w:val="00F86630"/>
    <w:rsid w:val="00FC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57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semiHidden/>
    <w:unhideWhenUsed/>
    <w:rsid w:val="004B5746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B5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B57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5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1">
    <w:name w:val="List Paragraph1"/>
    <w:basedOn w:val="a"/>
    <w:rsid w:val="004B5746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4B5746"/>
    <w:pPr>
      <w:ind w:left="720"/>
    </w:pPr>
    <w:rPr>
      <w:rFonts w:eastAsia="Calibri"/>
    </w:rPr>
  </w:style>
  <w:style w:type="character" w:customStyle="1" w:styleId="10">
    <w:name w:val="1"/>
    <w:basedOn w:val="a0"/>
    <w:rsid w:val="004B5746"/>
  </w:style>
  <w:style w:type="paragraph" w:styleId="a6">
    <w:name w:val="header"/>
    <w:basedOn w:val="a"/>
    <w:link w:val="a7"/>
    <w:uiPriority w:val="99"/>
    <w:unhideWhenUsed/>
    <w:rsid w:val="004B5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574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B5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4B5746"/>
    <w:pPr>
      <w:tabs>
        <w:tab w:val="left" w:pos="6804"/>
      </w:tabs>
      <w:spacing w:before="360"/>
    </w:pPr>
    <w:rPr>
      <w:szCs w:val="20"/>
    </w:rPr>
  </w:style>
  <w:style w:type="paragraph" w:styleId="ad">
    <w:name w:val="List Paragraph"/>
    <w:basedOn w:val="a"/>
    <w:uiPriority w:val="34"/>
    <w:qFormat/>
    <w:rsid w:val="00F8663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A4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4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57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semiHidden/>
    <w:unhideWhenUsed/>
    <w:rsid w:val="004B5746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B5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B57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5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1">
    <w:name w:val="List Paragraph1"/>
    <w:basedOn w:val="a"/>
    <w:rsid w:val="004B5746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4B5746"/>
    <w:pPr>
      <w:ind w:left="720"/>
    </w:pPr>
    <w:rPr>
      <w:rFonts w:eastAsia="Calibri"/>
    </w:rPr>
  </w:style>
  <w:style w:type="character" w:customStyle="1" w:styleId="10">
    <w:name w:val="1"/>
    <w:basedOn w:val="a0"/>
    <w:rsid w:val="004B5746"/>
  </w:style>
  <w:style w:type="paragraph" w:styleId="a6">
    <w:name w:val="header"/>
    <w:basedOn w:val="a"/>
    <w:link w:val="a7"/>
    <w:uiPriority w:val="99"/>
    <w:unhideWhenUsed/>
    <w:rsid w:val="004B5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B574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B5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4B5746"/>
    <w:pPr>
      <w:tabs>
        <w:tab w:val="left" w:pos="6804"/>
      </w:tabs>
      <w:spacing w:before="360"/>
    </w:pPr>
    <w:rPr>
      <w:szCs w:val="20"/>
    </w:rPr>
  </w:style>
  <w:style w:type="paragraph" w:styleId="ad">
    <w:name w:val="List Paragraph"/>
    <w:basedOn w:val="a"/>
    <w:uiPriority w:val="34"/>
    <w:qFormat/>
    <w:rsid w:val="00F8663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A4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4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2D84-869E-4C68-8FD5-31D47C03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11</cp:revision>
  <cp:lastPrinted>2015-03-18T08:32:00Z</cp:lastPrinted>
  <dcterms:created xsi:type="dcterms:W3CDTF">2014-12-23T07:01:00Z</dcterms:created>
  <dcterms:modified xsi:type="dcterms:W3CDTF">2015-03-18T08:38:00Z</dcterms:modified>
</cp:coreProperties>
</file>