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A4509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>636911, п.</w:t>
      </w:r>
      <w:r w:rsidR="00370D92">
        <w:rPr>
          <w:rFonts w:eastAsia="DejaVu Sans"/>
          <w:b/>
          <w:color w:val="000000"/>
          <w:kern w:val="2"/>
          <w:lang w:eastAsia="en-US"/>
        </w:rPr>
        <w:t xml:space="preserve">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="00370D92">
        <w:rPr>
          <w:rFonts w:eastAsia="DejaVu Sans"/>
          <w:b/>
          <w:color w:val="000000"/>
          <w:kern w:val="2"/>
          <w:lang w:eastAsia="en-US"/>
        </w:rPr>
        <w:t xml:space="preserve">                  </w:t>
      </w:r>
      <w:r w:rsidRPr="00B605D8">
        <w:rPr>
          <w:rFonts w:eastAsia="DejaVu Sans"/>
          <w:b/>
          <w:color w:val="000000"/>
          <w:kern w:val="2"/>
          <w:lang w:eastAsia="en-US"/>
        </w:rPr>
        <w:t>тел. 33-1-89</w:t>
      </w:r>
    </w:p>
    <w:p w:rsidR="00B605D8" w:rsidRPr="00B605D8" w:rsidRDefault="00A4509C" w:rsidP="00B605D8">
      <w:pPr>
        <w:widowControl w:val="0"/>
        <w:autoSpaceDE w:val="0"/>
        <w:autoSpaceDN w:val="0"/>
        <w:adjustRightInd w:val="0"/>
        <w:jc w:val="both"/>
      </w:pPr>
      <w:r>
        <w:t>02.12</w:t>
      </w:r>
      <w:r w:rsidR="00C93D7B">
        <w:t>.2016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</w:t>
      </w:r>
      <w:r>
        <w:t xml:space="preserve">                             №109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дополнений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27E05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0</w:t>
      </w:r>
      <w:r w:rsidR="001257DB">
        <w:rPr>
          <w:rFonts w:ascii="Times New Roman" w:hAnsi="Times New Roman" w:cs="Times New Roman"/>
          <w:sz w:val="24"/>
          <w:szCs w:val="24"/>
        </w:rPr>
        <w:t>2.11</w:t>
      </w:r>
      <w:r w:rsidR="00907F34" w:rsidRPr="0037308F">
        <w:rPr>
          <w:rFonts w:ascii="Times New Roman" w:hAnsi="Times New Roman" w:cs="Times New Roman"/>
          <w:sz w:val="24"/>
          <w:szCs w:val="24"/>
        </w:rPr>
        <w:t>.201</w:t>
      </w:r>
      <w:r w:rsidR="001257DB">
        <w:rPr>
          <w:rFonts w:ascii="Times New Roman" w:hAnsi="Times New Roman" w:cs="Times New Roman"/>
          <w:sz w:val="24"/>
          <w:szCs w:val="24"/>
        </w:rPr>
        <w:t>5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№</w:t>
      </w:r>
      <w:r w:rsidR="001257DB">
        <w:rPr>
          <w:rFonts w:ascii="Times New Roman" w:hAnsi="Times New Roman" w:cs="Times New Roman"/>
          <w:sz w:val="24"/>
          <w:szCs w:val="24"/>
        </w:rPr>
        <w:t>55</w:t>
      </w:r>
    </w:p>
    <w:p w:rsidR="009A4251" w:rsidRPr="0037308F" w:rsidRDefault="00027E05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 редакции постановления от 24.05.2016 № 57)</w:t>
      </w:r>
      <w:bookmarkStart w:id="0" w:name="_GoBack"/>
      <w:bookmarkEnd w:id="0"/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B2B9C" w:rsidRDefault="008B2B9C" w:rsidP="008B2B9C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370D92">
        <w:t>с пунктом 14 статьи 14</w:t>
      </w:r>
      <w:r>
        <w:t xml:space="preserve"> Федерального закона от 2</w:t>
      </w:r>
      <w:r w:rsidR="00370D92">
        <w:t>7</w:t>
      </w:r>
      <w:r>
        <w:t xml:space="preserve"> </w:t>
      </w:r>
      <w:r w:rsidR="00370D92">
        <w:t>июля</w:t>
      </w:r>
      <w:r>
        <w:t xml:space="preserve"> </w:t>
      </w:r>
      <w:r w:rsidR="00370D92">
        <w:t>2010</w:t>
      </w:r>
      <w:r w:rsidR="00027E05">
        <w:t xml:space="preserve">                   </w:t>
      </w:r>
      <w:r>
        <w:t xml:space="preserve"> № </w:t>
      </w:r>
      <w:r w:rsidR="00027E05">
        <w:t xml:space="preserve"> </w:t>
      </w:r>
      <w:r w:rsidR="00370D92">
        <w:t xml:space="preserve">210-ФЗ </w:t>
      </w:r>
      <w:r>
        <w:t>«О</w:t>
      </w:r>
      <w:r w:rsidR="00370D92">
        <w:t>б</w:t>
      </w:r>
      <w:r>
        <w:t xml:space="preserve"> </w:t>
      </w:r>
      <w:r w:rsidR="00370D92">
        <w:t>организации предоставления государственных и муниципальных услуг», в соответствии с протестом прокуратуры Тегульдетского района Томской области от 24.10.2016 № 16-2016</w:t>
      </w:r>
    </w:p>
    <w:p w:rsidR="007C75D4" w:rsidRPr="0037308F" w:rsidRDefault="007C75D4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>от 0</w:t>
      </w:r>
      <w:r w:rsidR="001257DB">
        <w:t>2</w:t>
      </w:r>
      <w:r w:rsidR="00C567D9">
        <w:t>.</w:t>
      </w:r>
      <w:r w:rsidR="001257DB">
        <w:t>11</w:t>
      </w:r>
      <w:r w:rsidR="00C567D9">
        <w:t>.201</w:t>
      </w:r>
      <w:r w:rsidR="001257DB">
        <w:t>5</w:t>
      </w:r>
      <w:r w:rsidR="00C567D9">
        <w:t xml:space="preserve"> №</w:t>
      </w:r>
      <w:r w:rsidR="001257DB">
        <w:t>55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AB3701">
        <w:t xml:space="preserve">Предоставление земельных участков, находящихся в муниципальной </w:t>
      </w:r>
      <w:r w:rsidR="004666E5">
        <w:t>собственности, или земель, государственная собственн</w:t>
      </w:r>
      <w:r w:rsidR="007351FB">
        <w:t>ость на которые не разграничена без проведения торгов</w:t>
      </w:r>
      <w:r w:rsidR="001B79AC" w:rsidRPr="0037308F">
        <w:t>»</w:t>
      </w:r>
      <w:r w:rsidR="00752E91" w:rsidRPr="0037308F">
        <w:t xml:space="preserve"> внести следующие дополнения:</w:t>
      </w:r>
    </w:p>
    <w:p w:rsidR="00370D92" w:rsidRDefault="0080775B" w:rsidP="00027E05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1</w:t>
      </w:r>
      <w:r w:rsidRPr="0037308F">
        <w:t xml:space="preserve">) </w:t>
      </w:r>
      <w:r w:rsidR="00275A36">
        <w:t>р</w:t>
      </w:r>
      <w:r>
        <w:t>аздел 2</w:t>
      </w:r>
      <w:r w:rsidR="007F39F0" w:rsidRPr="0037308F">
        <w:t xml:space="preserve"> </w:t>
      </w:r>
      <w:r>
        <w:t xml:space="preserve"> </w:t>
      </w:r>
      <w:r w:rsidR="007F39F0" w:rsidRPr="0037308F">
        <w:t xml:space="preserve"> административного регламента дополнить </w:t>
      </w:r>
      <w:r>
        <w:t xml:space="preserve">главой </w:t>
      </w:r>
      <w:r w:rsidR="00027E05">
        <w:t>2.3</w:t>
      </w:r>
      <w:r w:rsidR="00DB6417">
        <w:t>.</w:t>
      </w:r>
      <w:r w:rsidR="007F39F0" w:rsidRPr="0037308F">
        <w:t xml:space="preserve"> следующего содержания:</w:t>
      </w:r>
      <w:r w:rsidR="006E45FC" w:rsidRPr="0037308F">
        <w:t xml:space="preserve"> </w:t>
      </w:r>
    </w:p>
    <w:p w:rsidR="00370D92" w:rsidRPr="00370D92" w:rsidRDefault="00027E05" w:rsidP="00370D92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A4509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.3. </w:t>
      </w:r>
      <w:r w:rsidR="00370D92" w:rsidRPr="00370D92">
        <w:rPr>
          <w:b/>
          <w:sz w:val="22"/>
          <w:szCs w:val="22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</w:t>
      </w:r>
    </w:p>
    <w:p w:rsidR="00370D92" w:rsidRPr="00370D92" w:rsidRDefault="00370D92" w:rsidP="00370D92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2"/>
          <w:szCs w:val="22"/>
        </w:rPr>
      </w:pPr>
    </w:p>
    <w:p w:rsidR="00370D92" w:rsidRPr="00370D92" w:rsidRDefault="00370D92" w:rsidP="00370D92">
      <w:pPr>
        <w:widowControl w:val="0"/>
        <w:spacing w:after="200" w:line="27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0D92">
        <w:rPr>
          <w:sz w:val="22"/>
          <w:szCs w:val="22"/>
        </w:rPr>
        <w:t>Предоставление муниципальной услуги осуществляется в здании Администрации.</w:t>
      </w:r>
    </w:p>
    <w:p w:rsidR="00370D92" w:rsidRPr="00370D92" w:rsidRDefault="00370D92" w:rsidP="00370D92">
      <w:pPr>
        <w:widowControl w:val="0"/>
        <w:spacing w:after="200" w:line="27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Pr="00370D92">
        <w:rPr>
          <w:sz w:val="22"/>
          <w:szCs w:val="22"/>
        </w:rPr>
        <w:t>В случае</w:t>
      </w:r>
      <w:proofErr w:type="gramStart"/>
      <w:r w:rsidRPr="00370D92">
        <w:rPr>
          <w:sz w:val="22"/>
          <w:szCs w:val="22"/>
        </w:rPr>
        <w:t>,</w:t>
      </w:r>
      <w:proofErr w:type="gramEnd"/>
      <w:r w:rsidRPr="00370D92">
        <w:rPr>
          <w:sz w:val="22"/>
          <w:szCs w:val="22"/>
        </w:rPr>
        <w:t xml:space="preserve"> если имеется возможность организации стоянки (парковки) возле здания (строения), в котором размещено помещение Администрации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370D92" w:rsidRPr="00370D92" w:rsidRDefault="00370D92" w:rsidP="00370D92">
      <w:pPr>
        <w:widowControl w:val="0"/>
        <w:spacing w:after="200" w:line="27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0D92">
        <w:rPr>
          <w:sz w:val="22"/>
          <w:szCs w:val="22"/>
        </w:rPr>
        <w:t>Вход в помещение Администрации</w:t>
      </w:r>
      <w:r w:rsidRPr="00370D92">
        <w:rPr>
          <w:color w:val="FF0000"/>
          <w:sz w:val="22"/>
          <w:szCs w:val="22"/>
        </w:rPr>
        <w:t xml:space="preserve"> </w:t>
      </w:r>
      <w:r w:rsidRPr="00370D92">
        <w:rPr>
          <w:sz w:val="22"/>
          <w:szCs w:val="22"/>
        </w:rPr>
        <w:t>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370D92" w:rsidRPr="00370D92" w:rsidRDefault="00370D92" w:rsidP="00370D92">
      <w:pPr>
        <w:widowControl w:val="0"/>
        <w:spacing w:after="200" w:line="27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0D92">
        <w:rPr>
          <w:sz w:val="22"/>
          <w:szCs w:val="22"/>
        </w:rPr>
        <w:t>На здании рядом с входом в помещение Администрации должна быть размещена информационная табличка (вывеска), содержащая следующую информацию:</w:t>
      </w:r>
    </w:p>
    <w:p w:rsidR="00370D92" w:rsidRPr="00370D92" w:rsidRDefault="00370D92" w:rsidP="00370D9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0D92">
        <w:rPr>
          <w:sz w:val="22"/>
          <w:szCs w:val="22"/>
        </w:rPr>
        <w:t>- наименование органа;</w:t>
      </w:r>
    </w:p>
    <w:p w:rsidR="00370D92" w:rsidRPr="00370D92" w:rsidRDefault="00370D92" w:rsidP="00370D9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0D92">
        <w:rPr>
          <w:sz w:val="22"/>
          <w:szCs w:val="22"/>
        </w:rPr>
        <w:t>- место нахождения и юридический адрес;</w:t>
      </w:r>
    </w:p>
    <w:p w:rsidR="00370D92" w:rsidRPr="00370D92" w:rsidRDefault="00370D92" w:rsidP="00370D9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0D92">
        <w:rPr>
          <w:sz w:val="22"/>
          <w:szCs w:val="22"/>
        </w:rPr>
        <w:t>- режим работы;</w:t>
      </w:r>
    </w:p>
    <w:p w:rsidR="00370D92" w:rsidRPr="00370D92" w:rsidRDefault="00370D92" w:rsidP="00370D9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0D92">
        <w:rPr>
          <w:sz w:val="22"/>
          <w:szCs w:val="22"/>
        </w:rPr>
        <w:t>- номера телефонов для справок;</w:t>
      </w:r>
    </w:p>
    <w:p w:rsidR="00370D92" w:rsidRPr="00370D92" w:rsidRDefault="00370D92" w:rsidP="00370D92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370D92">
        <w:rPr>
          <w:sz w:val="22"/>
          <w:szCs w:val="22"/>
        </w:rPr>
        <w:lastRenderedPageBreak/>
        <w:t>- адрес официального сайта органов местного самоуправления Берегаевского сельского поселения</w:t>
      </w:r>
      <w:r w:rsidRPr="00370D92">
        <w:rPr>
          <w:i/>
          <w:sz w:val="22"/>
          <w:szCs w:val="22"/>
        </w:rPr>
        <w:t xml:space="preserve"> </w:t>
      </w:r>
      <w:r w:rsidRPr="00370D92">
        <w:rPr>
          <w:sz w:val="22"/>
          <w:szCs w:val="22"/>
        </w:rPr>
        <w:t>в сети Интернет</w:t>
      </w:r>
      <w:r w:rsidRPr="00370D92">
        <w:rPr>
          <w:i/>
          <w:sz w:val="22"/>
          <w:szCs w:val="22"/>
        </w:rPr>
        <w:t>.</w:t>
      </w:r>
    </w:p>
    <w:p w:rsidR="00370D92" w:rsidRPr="00370D92" w:rsidRDefault="00370D92" w:rsidP="00370D92">
      <w:pPr>
        <w:widowControl w:val="0"/>
        <w:spacing w:after="200" w:line="276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0D92">
        <w:rPr>
          <w:sz w:val="22"/>
          <w:szCs w:val="22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370D92" w:rsidRPr="00370D92" w:rsidRDefault="00370D92" w:rsidP="00370D92">
      <w:pPr>
        <w:widowControl w:val="0"/>
        <w:spacing w:after="200" w:line="276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0D92">
        <w:rPr>
          <w:sz w:val="22"/>
          <w:szCs w:val="22"/>
        </w:rPr>
        <w:t>Помещение Администрации приема и выдачи документов расположено на втором этаже здания Дома культуры, в случае предоставления муниципальной услуги для инвалидов специалист администрации произведет прием на первом этаже здания.</w:t>
      </w:r>
    </w:p>
    <w:p w:rsidR="00370D92" w:rsidRPr="00370D92" w:rsidRDefault="00370D92" w:rsidP="00370D92">
      <w:pPr>
        <w:widowControl w:val="0"/>
        <w:spacing w:after="200" w:line="276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0D92">
        <w:rPr>
          <w:sz w:val="22"/>
          <w:szCs w:val="22"/>
        </w:rPr>
        <w:t>Помещение Администрации приема и выдачи документов должны предусматривать места для ожидания, информирования и приема заявителей.</w:t>
      </w:r>
    </w:p>
    <w:p w:rsidR="00370D92" w:rsidRPr="00370D92" w:rsidRDefault="00370D92" w:rsidP="00370D92">
      <w:pPr>
        <w:widowControl w:val="0"/>
        <w:spacing w:after="200" w:line="276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0D92">
        <w:rPr>
          <w:sz w:val="22"/>
          <w:szCs w:val="22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370D92" w:rsidRPr="00370D92" w:rsidRDefault="00370D92" w:rsidP="00370D92">
      <w:pPr>
        <w:widowControl w:val="0"/>
        <w:spacing w:after="200" w:line="276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0D92">
        <w:rPr>
          <w:sz w:val="22"/>
          <w:szCs w:val="22"/>
        </w:rPr>
        <w:t>В помещении Администрации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370D92" w:rsidRPr="00370D92" w:rsidRDefault="00370D92" w:rsidP="00370D92">
      <w:pPr>
        <w:widowControl w:val="0"/>
        <w:spacing w:after="200" w:line="276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0D92">
        <w:rPr>
          <w:sz w:val="22"/>
          <w:szCs w:val="22"/>
        </w:rPr>
        <w:t>Характеристики помещения Администрации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370D92" w:rsidRPr="00370D92" w:rsidRDefault="00370D92" w:rsidP="00370D92">
      <w:pPr>
        <w:widowControl w:val="0"/>
        <w:spacing w:after="200" w:line="276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0D92">
        <w:rPr>
          <w:sz w:val="22"/>
          <w:szCs w:val="22"/>
        </w:rPr>
        <w:t>Помещение Администрации приема выдачи документов оборудуются стендами (стойками), содержащими информацию о порядке предоставления муниципальной услуги.</w:t>
      </w:r>
    </w:p>
    <w:p w:rsidR="00370D92" w:rsidRPr="00370D92" w:rsidRDefault="00370D92" w:rsidP="00370D92">
      <w:pPr>
        <w:widowControl w:val="0"/>
        <w:spacing w:after="200" w:line="276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0D92">
        <w:rPr>
          <w:sz w:val="22"/>
          <w:szCs w:val="22"/>
        </w:rPr>
        <w:t>В местах для ожидания устанавливаются стулья (кресельные секции, кресла) для заявителей.</w:t>
      </w:r>
    </w:p>
    <w:p w:rsidR="00370D92" w:rsidRPr="00370D92" w:rsidRDefault="00370D92" w:rsidP="00370D92">
      <w:pPr>
        <w:widowControl w:val="0"/>
        <w:spacing w:after="200" w:line="276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0D92">
        <w:rPr>
          <w:sz w:val="22"/>
          <w:szCs w:val="22"/>
        </w:rPr>
        <w:t xml:space="preserve">В помещении Администрации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7F39F0" w:rsidRPr="00370D92" w:rsidRDefault="00370D92" w:rsidP="00370D92">
      <w:pPr>
        <w:widowControl w:val="0"/>
        <w:spacing w:after="200" w:line="276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0D92">
        <w:rPr>
          <w:sz w:val="22"/>
          <w:szCs w:val="22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</w:t>
      </w:r>
      <w:proofErr w:type="gramStart"/>
      <w:r w:rsidRPr="00370D92">
        <w:rPr>
          <w:sz w:val="22"/>
          <w:szCs w:val="22"/>
        </w:rPr>
        <w:t>.</w:t>
      </w:r>
      <w:r w:rsidR="00027E05">
        <w:rPr>
          <w:sz w:val="22"/>
          <w:szCs w:val="22"/>
        </w:rPr>
        <w:t>»</w:t>
      </w:r>
      <w:proofErr w:type="gramEnd"/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 xml:space="preserve">Настоящее постановление вступает в силу </w:t>
      </w:r>
      <w:proofErr w:type="gramStart"/>
      <w:r w:rsidR="00770D9B" w:rsidRPr="0037308F">
        <w:t xml:space="preserve">с </w:t>
      </w:r>
      <w:r w:rsidR="00A4509C">
        <w:t>даты</w:t>
      </w:r>
      <w:r w:rsidR="00770D9B" w:rsidRPr="0037308F">
        <w:t xml:space="preserve"> подписания</w:t>
      </w:r>
      <w:proofErr w:type="gramEnd"/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Pr="0037308F" w:rsidRDefault="00385081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7E2C13" w:rsidRPr="0037308F">
        <w:t>поселения</w:t>
      </w:r>
      <w:r w:rsidRPr="0037308F">
        <w:tab/>
        <w:t xml:space="preserve">       </w:t>
      </w:r>
      <w:r w:rsidR="00AF297A" w:rsidRPr="0037308F">
        <w:t xml:space="preserve">         </w:t>
      </w:r>
      <w:r w:rsidR="00370D92">
        <w:t xml:space="preserve">        </w:t>
      </w:r>
      <w:r w:rsidR="00AF297A" w:rsidRPr="0037308F">
        <w:t xml:space="preserve"> </w:t>
      </w:r>
      <w:r w:rsidR="00370D92">
        <w:t xml:space="preserve">О.А. </w:t>
      </w:r>
      <w:proofErr w:type="spellStart"/>
      <w:r w:rsidR="00370D92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A450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56" w:rsidRDefault="004B6F56" w:rsidP="00FD2D0F">
      <w:r>
        <w:separator/>
      </w:r>
    </w:p>
  </w:endnote>
  <w:endnote w:type="continuationSeparator" w:id="0">
    <w:p w:rsidR="004B6F56" w:rsidRDefault="004B6F56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56" w:rsidRDefault="004B6F56" w:rsidP="00FD2D0F">
      <w:r>
        <w:separator/>
      </w:r>
    </w:p>
  </w:footnote>
  <w:footnote w:type="continuationSeparator" w:id="0">
    <w:p w:rsidR="004B6F56" w:rsidRDefault="004B6F56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4AC52E43"/>
    <w:multiLevelType w:val="hybridMultilevel"/>
    <w:tmpl w:val="91201FD8"/>
    <w:lvl w:ilvl="0" w:tplc="44468668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5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27E05"/>
    <w:rsid w:val="00032264"/>
    <w:rsid w:val="0003438D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257DB"/>
    <w:rsid w:val="00165F76"/>
    <w:rsid w:val="001950AD"/>
    <w:rsid w:val="001A3128"/>
    <w:rsid w:val="001A53E5"/>
    <w:rsid w:val="001A7824"/>
    <w:rsid w:val="001B79AC"/>
    <w:rsid w:val="001D54C6"/>
    <w:rsid w:val="001D7F95"/>
    <w:rsid w:val="00217F46"/>
    <w:rsid w:val="00272ADA"/>
    <w:rsid w:val="00275A36"/>
    <w:rsid w:val="00283857"/>
    <w:rsid w:val="0029034A"/>
    <w:rsid w:val="00293B9C"/>
    <w:rsid w:val="002B02A3"/>
    <w:rsid w:val="002F1934"/>
    <w:rsid w:val="002F1A21"/>
    <w:rsid w:val="00304FA3"/>
    <w:rsid w:val="00356664"/>
    <w:rsid w:val="003570C5"/>
    <w:rsid w:val="00370D92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666E5"/>
    <w:rsid w:val="004B1BCC"/>
    <w:rsid w:val="004B6823"/>
    <w:rsid w:val="004B6BB6"/>
    <w:rsid w:val="004B6F56"/>
    <w:rsid w:val="004C2B2E"/>
    <w:rsid w:val="004D6373"/>
    <w:rsid w:val="004F49E2"/>
    <w:rsid w:val="00520E12"/>
    <w:rsid w:val="00536BA0"/>
    <w:rsid w:val="005426DB"/>
    <w:rsid w:val="00545541"/>
    <w:rsid w:val="00573514"/>
    <w:rsid w:val="005B56A9"/>
    <w:rsid w:val="005C6EE6"/>
    <w:rsid w:val="005D0B1B"/>
    <w:rsid w:val="005E74FC"/>
    <w:rsid w:val="00603F4F"/>
    <w:rsid w:val="006137EA"/>
    <w:rsid w:val="006153A3"/>
    <w:rsid w:val="00626F0D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51FB"/>
    <w:rsid w:val="00736410"/>
    <w:rsid w:val="0074005E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30AF2"/>
    <w:rsid w:val="00837D4A"/>
    <w:rsid w:val="00863C4C"/>
    <w:rsid w:val="00871433"/>
    <w:rsid w:val="00877F14"/>
    <w:rsid w:val="008A1C37"/>
    <w:rsid w:val="008B2B9C"/>
    <w:rsid w:val="008C0D4E"/>
    <w:rsid w:val="008F0572"/>
    <w:rsid w:val="00907F34"/>
    <w:rsid w:val="00915CC2"/>
    <w:rsid w:val="00970097"/>
    <w:rsid w:val="0097147E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4509C"/>
    <w:rsid w:val="00A76052"/>
    <w:rsid w:val="00AB2DBA"/>
    <w:rsid w:val="00AB3701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73C9"/>
    <w:rsid w:val="00BE5CBA"/>
    <w:rsid w:val="00BF1A0F"/>
    <w:rsid w:val="00C14EA7"/>
    <w:rsid w:val="00C15E79"/>
    <w:rsid w:val="00C23920"/>
    <w:rsid w:val="00C52758"/>
    <w:rsid w:val="00C54A63"/>
    <w:rsid w:val="00C567D9"/>
    <w:rsid w:val="00C844AB"/>
    <w:rsid w:val="00C93D7B"/>
    <w:rsid w:val="00CB1742"/>
    <w:rsid w:val="00CC4F3B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6417"/>
    <w:rsid w:val="00DC338A"/>
    <w:rsid w:val="00DF71CA"/>
    <w:rsid w:val="00E24916"/>
    <w:rsid w:val="00E4206E"/>
    <w:rsid w:val="00E4385A"/>
    <w:rsid w:val="00E877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subject/>
  <dc:creator>Центроплигонская сельская администрация</dc:creator>
  <cp:keywords/>
  <cp:lastModifiedBy>User</cp:lastModifiedBy>
  <cp:revision>7</cp:revision>
  <cp:lastPrinted>2016-12-02T07:35:00Z</cp:lastPrinted>
  <dcterms:created xsi:type="dcterms:W3CDTF">2016-05-30T04:01:00Z</dcterms:created>
  <dcterms:modified xsi:type="dcterms:W3CDTF">2016-12-02T07:36:00Z</dcterms:modified>
</cp:coreProperties>
</file>