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E2" w:rsidRPr="00FF61D4" w:rsidRDefault="00B352E2" w:rsidP="00FF61D4">
      <w:pPr>
        <w:keepNext/>
        <w:keepLines/>
        <w:tabs>
          <w:tab w:val="left" w:pos="708"/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DejaVu Sans" w:hAnsi="Arial" w:cs="Arial"/>
          <w:b/>
          <w:color w:val="000000"/>
          <w:kern w:val="2"/>
          <w:sz w:val="44"/>
          <w:szCs w:val="44"/>
        </w:rPr>
      </w:pPr>
      <w:r w:rsidRPr="00FF61D4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АДМИНИСТРАЦИЯ</w:t>
      </w:r>
    </w:p>
    <w:p w:rsidR="00B352E2" w:rsidRPr="00FF61D4" w:rsidRDefault="00B352E2" w:rsidP="00B352E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</w:rPr>
      </w:pPr>
      <w:r w:rsidRPr="00FF61D4">
        <w:rPr>
          <w:rFonts w:ascii="Arial" w:eastAsia="DejaVu Sans" w:hAnsi="Arial" w:cs="Arial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B352E2" w:rsidRPr="00FF61D4" w:rsidRDefault="00B352E2" w:rsidP="00B352E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DejaVu Sans" w:hAnsi="Arial" w:cs="Arial"/>
          <w:b/>
          <w:color w:val="000000"/>
          <w:kern w:val="2"/>
          <w:sz w:val="44"/>
          <w:szCs w:val="44"/>
        </w:rPr>
      </w:pPr>
      <w:r w:rsidRPr="00FF61D4">
        <w:rPr>
          <w:rFonts w:ascii="Arial" w:eastAsia="DejaVu Sans" w:hAnsi="Arial" w:cs="Arial"/>
          <w:b/>
          <w:color w:val="000000"/>
          <w:kern w:val="2"/>
          <w:sz w:val="44"/>
          <w:szCs w:val="44"/>
        </w:rPr>
        <w:t>ПОСТАНОВЛЕНИЕ</w:t>
      </w:r>
    </w:p>
    <w:p w:rsidR="00B352E2" w:rsidRPr="00FF61D4" w:rsidRDefault="00B352E2" w:rsidP="00B352E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DejaVu Sans" w:hAnsi="Arial" w:cs="Arial"/>
          <w:b/>
          <w:color w:val="000000"/>
          <w:kern w:val="2"/>
          <w:sz w:val="44"/>
          <w:szCs w:val="44"/>
        </w:rPr>
      </w:pPr>
    </w:p>
    <w:p w:rsidR="00B352E2" w:rsidRPr="00FF61D4" w:rsidRDefault="00B352E2" w:rsidP="00B352E2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DejaVu Sans" w:hAnsi="Arial" w:cs="Arial"/>
          <w:b/>
          <w:color w:val="000000"/>
          <w:kern w:val="2"/>
          <w:sz w:val="24"/>
          <w:szCs w:val="24"/>
        </w:rPr>
      </w:pPr>
      <w:r w:rsidRPr="00FF61D4">
        <w:rPr>
          <w:rFonts w:ascii="Arial" w:eastAsia="DejaVu Sans" w:hAnsi="Arial" w:cs="Arial"/>
          <w:b/>
          <w:color w:val="000000"/>
          <w:kern w:val="2"/>
          <w:sz w:val="24"/>
          <w:szCs w:val="24"/>
        </w:rPr>
        <w:t>636911, п.</w:t>
      </w:r>
      <w:r w:rsidR="00FF61D4">
        <w:rPr>
          <w:rFonts w:ascii="Arial" w:eastAsia="DejaVu Sans" w:hAnsi="Arial" w:cs="Arial"/>
          <w:b/>
          <w:color w:val="000000"/>
          <w:kern w:val="2"/>
          <w:sz w:val="24"/>
          <w:szCs w:val="24"/>
        </w:rPr>
        <w:t xml:space="preserve"> </w:t>
      </w:r>
      <w:bookmarkStart w:id="0" w:name="_GoBack"/>
      <w:bookmarkEnd w:id="0"/>
      <w:r w:rsidRPr="00FF61D4">
        <w:rPr>
          <w:rFonts w:ascii="Arial" w:eastAsia="DejaVu Sans" w:hAnsi="Arial" w:cs="Arial"/>
          <w:b/>
          <w:color w:val="000000"/>
          <w:kern w:val="2"/>
          <w:sz w:val="24"/>
          <w:szCs w:val="24"/>
        </w:rPr>
        <w:t xml:space="preserve">Берегаево, пл. Пушкина, 2                                     </w:t>
      </w:r>
      <w:r w:rsidR="00FF61D4">
        <w:rPr>
          <w:rFonts w:ascii="Arial" w:eastAsia="DejaVu Sans" w:hAnsi="Arial" w:cs="Arial"/>
          <w:b/>
          <w:color w:val="000000"/>
          <w:kern w:val="2"/>
          <w:sz w:val="24"/>
          <w:szCs w:val="24"/>
        </w:rPr>
        <w:t xml:space="preserve">                 </w:t>
      </w:r>
      <w:r w:rsidRPr="00FF61D4">
        <w:rPr>
          <w:rFonts w:ascii="Arial" w:eastAsia="DejaVu Sans" w:hAnsi="Arial" w:cs="Arial"/>
          <w:b/>
          <w:color w:val="000000"/>
          <w:kern w:val="2"/>
          <w:sz w:val="24"/>
          <w:szCs w:val="24"/>
        </w:rPr>
        <w:t>тел. 33-1-89</w:t>
      </w:r>
    </w:p>
    <w:p w:rsidR="00B352E2" w:rsidRPr="00FF61D4" w:rsidRDefault="00FF61D4" w:rsidP="00B3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D4EA4" w:rsidRPr="00FF61D4">
        <w:rPr>
          <w:rFonts w:ascii="Arial" w:eastAsia="Times New Roman" w:hAnsi="Arial" w:cs="Arial"/>
          <w:sz w:val="24"/>
          <w:szCs w:val="24"/>
          <w:lang w:eastAsia="ru-RU"/>
        </w:rPr>
        <w:t>.05</w:t>
      </w:r>
      <w:r w:rsidR="00B352E2" w:rsidRPr="00FF61D4">
        <w:rPr>
          <w:rFonts w:ascii="Arial" w:eastAsia="Times New Roman" w:hAnsi="Arial" w:cs="Arial"/>
          <w:sz w:val="24"/>
          <w:szCs w:val="24"/>
          <w:lang w:eastAsia="ru-RU"/>
        </w:rPr>
        <w:t xml:space="preserve">.2016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B352E2" w:rsidRPr="00FF61D4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FF61D4" w:rsidRDefault="00FF61D4" w:rsidP="00B352E2">
      <w:pPr>
        <w:tabs>
          <w:tab w:val="center" w:pos="4677"/>
        </w:tabs>
        <w:rPr>
          <w:rFonts w:ascii="Arial" w:hAnsi="Arial" w:cs="Arial"/>
        </w:rPr>
      </w:pPr>
    </w:p>
    <w:p w:rsidR="007450AE" w:rsidRDefault="007450AE" w:rsidP="00FF6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1D4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Административный регламент                      </w:t>
      </w:r>
      <w:r w:rsidR="00422EBB" w:rsidRPr="00FF61D4">
        <w:rPr>
          <w:rFonts w:ascii="Arial" w:hAnsi="Arial" w:cs="Arial"/>
          <w:b/>
          <w:sz w:val="24"/>
          <w:szCs w:val="24"/>
        </w:rPr>
        <w:t xml:space="preserve">                </w:t>
      </w:r>
      <w:r w:rsidR="003867CC" w:rsidRPr="00FF61D4">
        <w:rPr>
          <w:rFonts w:ascii="Arial" w:hAnsi="Arial" w:cs="Arial"/>
          <w:b/>
          <w:sz w:val="24"/>
          <w:szCs w:val="24"/>
        </w:rPr>
        <w:t>по осуществлению</w:t>
      </w:r>
      <w:r w:rsidR="00835A75" w:rsidRPr="00FF61D4">
        <w:rPr>
          <w:rFonts w:ascii="Arial" w:hAnsi="Arial" w:cs="Arial"/>
          <w:b/>
          <w:sz w:val="24"/>
          <w:szCs w:val="24"/>
        </w:rPr>
        <w:t xml:space="preserve"> муниципальной функции осуществления муниципального </w:t>
      </w:r>
      <w:proofErr w:type="gramStart"/>
      <w:r w:rsidR="00835A75" w:rsidRPr="00FF61D4">
        <w:rPr>
          <w:rFonts w:ascii="Arial" w:hAnsi="Arial" w:cs="Arial"/>
          <w:b/>
          <w:sz w:val="24"/>
          <w:szCs w:val="24"/>
        </w:rPr>
        <w:t>контроля</w:t>
      </w:r>
      <w:r w:rsidR="00422EBB" w:rsidRPr="00FF61D4">
        <w:rPr>
          <w:rFonts w:ascii="Arial" w:hAnsi="Arial" w:cs="Arial"/>
          <w:b/>
          <w:sz w:val="24"/>
          <w:szCs w:val="24"/>
        </w:rPr>
        <w:t xml:space="preserve"> </w:t>
      </w:r>
      <w:r w:rsidR="00DD295E" w:rsidRPr="00FF61D4">
        <w:rPr>
          <w:rFonts w:ascii="Arial" w:hAnsi="Arial" w:cs="Arial"/>
          <w:b/>
          <w:sz w:val="24"/>
          <w:szCs w:val="24"/>
        </w:rPr>
        <w:t xml:space="preserve"> </w:t>
      </w:r>
      <w:r w:rsidR="00835A75" w:rsidRPr="00FF61D4">
        <w:rPr>
          <w:rFonts w:ascii="Arial" w:hAnsi="Arial" w:cs="Arial"/>
          <w:b/>
          <w:sz w:val="24"/>
          <w:szCs w:val="24"/>
        </w:rPr>
        <w:t>за</w:t>
      </w:r>
      <w:proofErr w:type="gramEnd"/>
      <w:r w:rsidR="00835A75" w:rsidRPr="00FF61D4">
        <w:rPr>
          <w:rFonts w:ascii="Arial" w:hAnsi="Arial" w:cs="Arial"/>
          <w:b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</w:t>
      </w:r>
      <w:r w:rsidR="00422EBB" w:rsidRPr="00FF61D4">
        <w:rPr>
          <w:rFonts w:ascii="Arial" w:hAnsi="Arial" w:cs="Arial"/>
          <w:b/>
          <w:sz w:val="24"/>
          <w:szCs w:val="24"/>
        </w:rPr>
        <w:t xml:space="preserve"> </w:t>
      </w:r>
      <w:r w:rsidR="00835A75" w:rsidRPr="00FF61D4">
        <w:rPr>
          <w:rFonts w:ascii="Arial" w:hAnsi="Arial" w:cs="Arial"/>
          <w:b/>
          <w:sz w:val="24"/>
          <w:szCs w:val="24"/>
        </w:rPr>
        <w:t>«Берегаевское сельское поселение»</w:t>
      </w:r>
      <w:r w:rsidR="00DD4EA4" w:rsidRPr="00FF61D4">
        <w:rPr>
          <w:rFonts w:ascii="Arial" w:hAnsi="Arial" w:cs="Arial"/>
          <w:b/>
          <w:sz w:val="24"/>
          <w:szCs w:val="24"/>
        </w:rPr>
        <w:t>.</w:t>
      </w:r>
    </w:p>
    <w:p w:rsidR="00FF61D4" w:rsidRPr="00FF61D4" w:rsidRDefault="00FF61D4" w:rsidP="00FF6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50AE" w:rsidRPr="00FF61D4" w:rsidRDefault="007450AE" w:rsidP="00FF61D4">
      <w:pPr>
        <w:pStyle w:val="a4"/>
        <w:ind w:firstLine="700"/>
        <w:jc w:val="both"/>
        <w:rPr>
          <w:rFonts w:ascii="Arial" w:hAnsi="Arial" w:cs="Arial"/>
        </w:rPr>
      </w:pPr>
      <w:r w:rsidRPr="00FF61D4">
        <w:rPr>
          <w:rFonts w:ascii="Arial" w:hAnsi="Arial" w:cs="Arial"/>
        </w:rPr>
        <w:t>В соответствии с Федеральным законом от 6 октября 2003 года N 131-ФЗ                   «Об общих принципах организации местного самоуправления в Российской Федерации», Уставом муниципал</w:t>
      </w:r>
      <w:r w:rsidR="00422EBB" w:rsidRPr="00FF61D4">
        <w:rPr>
          <w:rFonts w:ascii="Arial" w:hAnsi="Arial" w:cs="Arial"/>
        </w:rPr>
        <w:t>ьного образования «Берегаевское сельское поселение»</w:t>
      </w:r>
      <w:r w:rsidRPr="00FF61D4">
        <w:rPr>
          <w:rFonts w:ascii="Arial" w:hAnsi="Arial" w:cs="Arial"/>
        </w:rPr>
        <w:t>, в целях приведения нормативно-правовой базы муниципал</w:t>
      </w:r>
      <w:r w:rsidR="00422EBB" w:rsidRPr="00FF61D4">
        <w:rPr>
          <w:rFonts w:ascii="Arial" w:hAnsi="Arial" w:cs="Arial"/>
        </w:rPr>
        <w:t>ьного образования «Берегаевское</w:t>
      </w:r>
      <w:r w:rsidR="005E719B" w:rsidRPr="00FF61D4">
        <w:rPr>
          <w:rFonts w:ascii="Arial" w:hAnsi="Arial" w:cs="Arial"/>
        </w:rPr>
        <w:t xml:space="preserve"> сельское поселение</w:t>
      </w:r>
      <w:r w:rsidRPr="00FF61D4">
        <w:rPr>
          <w:rFonts w:ascii="Arial" w:hAnsi="Arial" w:cs="Arial"/>
        </w:rPr>
        <w:t>» в соот</w:t>
      </w:r>
      <w:r w:rsidR="00FF61D4">
        <w:rPr>
          <w:rFonts w:ascii="Arial" w:hAnsi="Arial" w:cs="Arial"/>
        </w:rPr>
        <w:t xml:space="preserve">ветствие  </w:t>
      </w:r>
      <w:r w:rsidR="00422EBB" w:rsidRPr="00FF61D4">
        <w:rPr>
          <w:rFonts w:ascii="Arial" w:hAnsi="Arial" w:cs="Arial"/>
        </w:rPr>
        <w:t>с  действующим законодательством</w:t>
      </w:r>
      <w:r w:rsidRPr="00FF61D4">
        <w:rPr>
          <w:rFonts w:ascii="Arial" w:hAnsi="Arial" w:cs="Arial"/>
        </w:rPr>
        <w:t xml:space="preserve">, </w:t>
      </w:r>
    </w:p>
    <w:p w:rsidR="007450AE" w:rsidRPr="00FF61D4" w:rsidRDefault="007450AE" w:rsidP="00FF61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50AE" w:rsidRPr="00FF61D4" w:rsidRDefault="007450AE" w:rsidP="00FF61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61D4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450AE" w:rsidRPr="00FF61D4" w:rsidRDefault="007450AE" w:rsidP="00FF61D4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</w:rPr>
      </w:pPr>
      <w:r w:rsidRPr="00FF61D4">
        <w:rPr>
          <w:rFonts w:ascii="Arial" w:hAnsi="Arial" w:cs="Arial"/>
          <w:sz w:val="24"/>
          <w:szCs w:val="24"/>
        </w:rPr>
        <w:t>1. Внести в Администрат</w:t>
      </w:r>
      <w:r w:rsidR="00623726" w:rsidRPr="00FF61D4">
        <w:rPr>
          <w:rFonts w:ascii="Arial" w:hAnsi="Arial" w:cs="Arial"/>
          <w:sz w:val="24"/>
          <w:szCs w:val="24"/>
        </w:rPr>
        <w:t xml:space="preserve">ивный регламент по осуществлению муниципальной функции осуществления муниципального </w:t>
      </w:r>
      <w:proofErr w:type="gramStart"/>
      <w:r w:rsidR="00623726" w:rsidRPr="00FF61D4">
        <w:rPr>
          <w:rFonts w:ascii="Arial" w:hAnsi="Arial" w:cs="Arial"/>
          <w:sz w:val="24"/>
          <w:szCs w:val="24"/>
        </w:rPr>
        <w:t>контроля за</w:t>
      </w:r>
      <w:proofErr w:type="gramEnd"/>
      <w:r w:rsidR="00623726" w:rsidRPr="00FF61D4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«Берегаевское сельское поселение</w:t>
      </w:r>
      <w:r w:rsidR="00882147" w:rsidRPr="00FF61D4">
        <w:rPr>
          <w:rFonts w:ascii="Arial" w:hAnsi="Arial" w:cs="Arial"/>
          <w:sz w:val="24"/>
          <w:szCs w:val="24"/>
        </w:rPr>
        <w:t>»</w:t>
      </w:r>
      <w:r w:rsidRPr="00FF61D4">
        <w:rPr>
          <w:rFonts w:ascii="Arial" w:hAnsi="Arial" w:cs="Arial"/>
          <w:sz w:val="24"/>
          <w:szCs w:val="24"/>
        </w:rPr>
        <w:t>, утверждённый постановлен</w:t>
      </w:r>
      <w:r w:rsidR="00422EBB" w:rsidRPr="00FF61D4">
        <w:rPr>
          <w:rFonts w:ascii="Arial" w:hAnsi="Arial" w:cs="Arial"/>
          <w:sz w:val="24"/>
          <w:szCs w:val="24"/>
        </w:rPr>
        <w:t>ием Администрации Берегаевского</w:t>
      </w:r>
      <w:r w:rsidR="00623726" w:rsidRPr="00FF61D4">
        <w:rPr>
          <w:rFonts w:ascii="Arial" w:hAnsi="Arial" w:cs="Arial"/>
          <w:sz w:val="24"/>
          <w:szCs w:val="24"/>
        </w:rPr>
        <w:t xml:space="preserve"> сельского поселения от 14.12.2015 № 66</w:t>
      </w:r>
      <w:r w:rsidR="00941157" w:rsidRPr="00FF61D4">
        <w:rPr>
          <w:rFonts w:ascii="Arial" w:hAnsi="Arial" w:cs="Arial"/>
          <w:sz w:val="24"/>
          <w:szCs w:val="24"/>
        </w:rPr>
        <w:t xml:space="preserve"> (в редакции постановления № 17 от 24.03.2016)</w:t>
      </w:r>
      <w:r w:rsidRPr="00FF61D4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FF61D4" w:rsidRDefault="00270450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</w:rPr>
      </w:pPr>
      <w:r w:rsidRPr="00FF61D4">
        <w:rPr>
          <w:rFonts w:ascii="Arial" w:hAnsi="Arial" w:cs="Arial"/>
          <w:sz w:val="24"/>
          <w:szCs w:val="24"/>
        </w:rPr>
        <w:t>1.1</w:t>
      </w:r>
      <w:r w:rsidR="007450AE" w:rsidRPr="00FF61D4">
        <w:rPr>
          <w:rFonts w:ascii="Arial" w:hAnsi="Arial" w:cs="Arial"/>
          <w:sz w:val="24"/>
          <w:szCs w:val="24"/>
        </w:rPr>
        <w:t>.</w:t>
      </w:r>
      <w:r w:rsidR="004041C9" w:rsidRPr="00FF61D4">
        <w:rPr>
          <w:rFonts w:ascii="Arial" w:hAnsi="Arial" w:cs="Arial"/>
          <w:sz w:val="24"/>
          <w:szCs w:val="24"/>
        </w:rPr>
        <w:t xml:space="preserve"> </w:t>
      </w:r>
      <w:r w:rsidR="0022654D" w:rsidRPr="00FF61D4">
        <w:rPr>
          <w:rFonts w:ascii="Arial" w:hAnsi="Arial" w:cs="Arial"/>
          <w:sz w:val="24"/>
          <w:szCs w:val="24"/>
        </w:rPr>
        <w:t>Абзац 3</w:t>
      </w:r>
      <w:r w:rsidR="007450AE" w:rsidRPr="00FF61D4">
        <w:rPr>
          <w:rFonts w:ascii="Arial" w:hAnsi="Arial" w:cs="Arial"/>
          <w:sz w:val="24"/>
          <w:szCs w:val="24"/>
        </w:rPr>
        <w:t xml:space="preserve"> </w:t>
      </w:r>
      <w:r w:rsidR="0022654D" w:rsidRPr="00FF61D4">
        <w:rPr>
          <w:rFonts w:ascii="Arial" w:hAnsi="Arial" w:cs="Arial"/>
          <w:sz w:val="24"/>
          <w:szCs w:val="24"/>
        </w:rPr>
        <w:t>п</w:t>
      </w:r>
      <w:r w:rsidR="00F9145C" w:rsidRPr="00FF61D4">
        <w:rPr>
          <w:rFonts w:ascii="Arial" w:hAnsi="Arial" w:cs="Arial"/>
          <w:sz w:val="24"/>
          <w:szCs w:val="24"/>
        </w:rPr>
        <w:t>ункт</w:t>
      </w:r>
      <w:r w:rsidR="0022654D" w:rsidRPr="00FF61D4">
        <w:rPr>
          <w:rFonts w:ascii="Arial" w:hAnsi="Arial" w:cs="Arial"/>
          <w:sz w:val="24"/>
          <w:szCs w:val="24"/>
        </w:rPr>
        <w:t>а</w:t>
      </w:r>
      <w:r w:rsidR="00941157" w:rsidRPr="00FF61D4">
        <w:rPr>
          <w:rFonts w:ascii="Arial" w:hAnsi="Arial" w:cs="Arial"/>
          <w:sz w:val="24"/>
          <w:szCs w:val="24"/>
        </w:rPr>
        <w:t xml:space="preserve"> 3.2</w:t>
      </w:r>
      <w:r w:rsidR="001C1BC7" w:rsidRPr="00FF61D4">
        <w:rPr>
          <w:rFonts w:ascii="Arial" w:hAnsi="Arial" w:cs="Arial"/>
          <w:sz w:val="24"/>
          <w:szCs w:val="24"/>
        </w:rPr>
        <w:t xml:space="preserve"> </w:t>
      </w:r>
      <w:r w:rsidR="00941157" w:rsidRPr="00FF61D4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F9145C" w:rsidRPr="00FF61D4"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r w:rsidR="004041C9" w:rsidRPr="00FF61D4">
        <w:rPr>
          <w:rFonts w:ascii="Arial" w:hAnsi="Arial" w:cs="Arial"/>
          <w:sz w:val="24"/>
          <w:szCs w:val="24"/>
        </w:rPr>
        <w:t xml:space="preserve"> </w:t>
      </w:r>
      <w:r w:rsidR="00F9145C" w:rsidRPr="00FF61D4">
        <w:rPr>
          <w:rFonts w:ascii="Arial" w:hAnsi="Arial" w:cs="Arial"/>
          <w:sz w:val="24"/>
          <w:szCs w:val="24"/>
        </w:rPr>
        <w:t xml:space="preserve"> </w:t>
      </w:r>
    </w:p>
    <w:p w:rsidR="009F0BEE" w:rsidRPr="00FF61D4" w:rsidRDefault="009F0BEE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FF61D4">
        <w:rPr>
          <w:rFonts w:ascii="Arial" w:hAnsi="Arial" w:cs="Arial"/>
          <w:sz w:val="24"/>
          <w:szCs w:val="24"/>
        </w:rPr>
        <w:t>«</w:t>
      </w:r>
      <w:r w:rsidRPr="00FF61D4">
        <w:rPr>
          <w:rStyle w:val="blk"/>
          <w:rFonts w:ascii="Arial" w:hAnsi="Arial" w:cs="Arial"/>
          <w:color w:val="000000"/>
          <w:sz w:val="24"/>
          <w:szCs w:val="24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9F0BEE" w:rsidRPr="00FF61D4" w:rsidRDefault="009F0BEE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dst100116"/>
      <w:bookmarkEnd w:id="1"/>
      <w:r w:rsidRPr="00FF61D4">
        <w:rPr>
          <w:rStyle w:val="blk"/>
          <w:rFonts w:ascii="Arial" w:hAnsi="Arial" w:cs="Arial"/>
          <w:color w:val="000000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9F0BEE" w:rsidRPr="00FF61D4" w:rsidRDefault="009F0BEE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dst100117"/>
      <w:bookmarkEnd w:id="2"/>
      <w:r w:rsidRPr="00FF61D4">
        <w:rPr>
          <w:rStyle w:val="blk"/>
          <w:rFonts w:ascii="Arial" w:hAnsi="Arial" w:cs="Arial"/>
          <w:color w:val="000000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8F1ADB" w:rsidRPr="00FF61D4" w:rsidRDefault="009F0BEE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dst100118"/>
      <w:bookmarkEnd w:id="3"/>
      <w:proofErr w:type="gramStart"/>
      <w:r w:rsidRPr="00FF61D4">
        <w:rPr>
          <w:rStyle w:val="blk"/>
          <w:rFonts w:ascii="Arial" w:hAnsi="Arial" w:cs="Arial"/>
          <w:color w:val="000000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уведомления».</w:t>
      </w:r>
      <w:proofErr w:type="gramEnd"/>
    </w:p>
    <w:p w:rsidR="00FF61D4" w:rsidRDefault="009F0BEE" w:rsidP="00FF61D4">
      <w:pPr>
        <w:shd w:val="clear" w:color="auto" w:fill="FFFFFF"/>
        <w:spacing w:after="0" w:line="240" w:lineRule="auto"/>
        <w:ind w:firstLine="547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FF61D4">
        <w:rPr>
          <w:rFonts w:ascii="Arial" w:hAnsi="Arial" w:cs="Arial"/>
          <w:color w:val="000000"/>
          <w:sz w:val="24"/>
          <w:szCs w:val="24"/>
        </w:rPr>
        <w:t>1.2.</w:t>
      </w:r>
      <w:r w:rsidR="00584EA1" w:rsidRPr="00FF61D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B85C60" w:rsidRPr="00FF61D4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Пункт 3.2.1. изложить в следующей редакции: </w:t>
      </w:r>
    </w:p>
    <w:p w:rsidR="00584EA1" w:rsidRPr="00FF61D4" w:rsidRDefault="00B85C60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FF61D4">
        <w:rPr>
          <w:rStyle w:val="apple-converted-space"/>
          <w:rFonts w:ascii="Arial" w:hAnsi="Arial" w:cs="Arial"/>
          <w:color w:val="000000"/>
          <w:sz w:val="24"/>
          <w:szCs w:val="24"/>
        </w:rPr>
        <w:t>«</w:t>
      </w:r>
      <w:r w:rsidR="00584EA1" w:rsidRPr="00FF61D4">
        <w:rPr>
          <w:rStyle w:val="blk"/>
          <w:rFonts w:ascii="Arial" w:hAnsi="Arial" w:cs="Arial"/>
          <w:color w:val="000000"/>
          <w:sz w:val="24"/>
          <w:szCs w:val="24"/>
        </w:rPr>
        <w:t>Основанием для проведения внеплановой проверки является:</w:t>
      </w:r>
    </w:p>
    <w:p w:rsidR="00584EA1" w:rsidRPr="00FF61D4" w:rsidRDefault="00584EA1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dst100128"/>
      <w:bookmarkEnd w:id="4"/>
      <w:r w:rsidRPr="00FF61D4">
        <w:rPr>
          <w:rStyle w:val="blk"/>
          <w:rFonts w:ascii="Arial" w:hAnsi="Arial" w:cs="Arial"/>
          <w:color w:val="000000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584EA1" w:rsidRPr="00FF61D4" w:rsidRDefault="00584EA1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dst110"/>
      <w:bookmarkEnd w:id="5"/>
      <w:r w:rsidRPr="00FF61D4">
        <w:rPr>
          <w:rStyle w:val="blk"/>
          <w:rFonts w:ascii="Arial" w:hAnsi="Arial" w:cs="Arial"/>
          <w:color w:val="000000"/>
          <w:sz w:val="24"/>
          <w:szCs w:val="24"/>
        </w:rPr>
        <w:lastRenderedPageBreak/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84EA1" w:rsidRPr="00FF61D4" w:rsidRDefault="00584EA1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dst100329"/>
      <w:bookmarkEnd w:id="6"/>
      <w:r w:rsidRPr="00FF61D4">
        <w:rPr>
          <w:rStyle w:val="blk"/>
          <w:rFonts w:ascii="Arial" w:hAnsi="Arial" w:cs="Arial"/>
          <w:color w:val="000000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</w:t>
      </w:r>
      <w:r w:rsidR="0058005D" w:rsidRPr="00FF61D4">
        <w:rPr>
          <w:rStyle w:val="blk"/>
          <w:rFonts w:ascii="Arial" w:hAnsi="Arial" w:cs="Arial"/>
          <w:color w:val="000000"/>
          <w:sz w:val="24"/>
          <w:szCs w:val="24"/>
        </w:rPr>
        <w:t>одного и техногенного характера</w:t>
      </w:r>
    </w:p>
    <w:p w:rsidR="00584EA1" w:rsidRPr="00FF61D4" w:rsidRDefault="00584EA1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dst100330"/>
      <w:bookmarkEnd w:id="7"/>
      <w:r w:rsidRPr="00FF61D4">
        <w:rPr>
          <w:rStyle w:val="blk"/>
          <w:rFonts w:ascii="Arial" w:hAnsi="Arial" w:cs="Arial"/>
          <w:color w:val="000000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584EA1" w:rsidRPr="00FF61D4" w:rsidRDefault="00584EA1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dst100132"/>
      <w:bookmarkEnd w:id="8"/>
      <w:r w:rsidRPr="00FF61D4">
        <w:rPr>
          <w:rStyle w:val="blk"/>
          <w:rFonts w:ascii="Arial" w:hAnsi="Arial" w:cs="Arial"/>
          <w:color w:val="000000"/>
          <w:sz w:val="24"/>
          <w:szCs w:val="24"/>
        </w:rPr>
        <w:t>в) нарушение прав потребителей (в случае обращения граждан, права которых нарушены);</w:t>
      </w:r>
    </w:p>
    <w:p w:rsidR="005F67AD" w:rsidRPr="00FF61D4" w:rsidRDefault="00584EA1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dst111"/>
      <w:bookmarkEnd w:id="9"/>
      <w:r w:rsidRPr="00FF61D4">
        <w:rPr>
          <w:rStyle w:val="blk"/>
          <w:rFonts w:ascii="Arial" w:hAnsi="Arial" w:cs="Arial"/>
          <w:color w:val="000000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</w:t>
      </w:r>
      <w:r w:rsidR="0058005D" w:rsidRPr="00FF61D4">
        <w:rPr>
          <w:rStyle w:val="blk"/>
          <w:rFonts w:ascii="Arial" w:hAnsi="Arial" w:cs="Arial"/>
          <w:color w:val="000000"/>
          <w:sz w:val="24"/>
          <w:szCs w:val="24"/>
        </w:rPr>
        <w:t>уратуры материалам и обращениям».</w:t>
      </w:r>
    </w:p>
    <w:p w:rsidR="00FF61D4" w:rsidRPr="00FF61D4" w:rsidRDefault="00DD4EA4" w:rsidP="00FF61D4">
      <w:pPr>
        <w:pStyle w:val="a5"/>
        <w:ind w:firstLine="547"/>
        <w:jc w:val="both"/>
        <w:rPr>
          <w:rFonts w:ascii="Arial" w:hAnsi="Arial" w:cs="Arial"/>
          <w:sz w:val="24"/>
          <w:szCs w:val="24"/>
        </w:rPr>
      </w:pPr>
      <w:r w:rsidRPr="00FF61D4">
        <w:rPr>
          <w:rFonts w:ascii="Arial" w:hAnsi="Arial" w:cs="Arial"/>
          <w:sz w:val="24"/>
          <w:szCs w:val="24"/>
        </w:rPr>
        <w:t xml:space="preserve">2. </w:t>
      </w:r>
      <w:r w:rsidR="00FF61D4" w:rsidRPr="00FF61D4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FF61D4" w:rsidRPr="00FF61D4">
        <w:rPr>
          <w:rFonts w:ascii="Arial" w:hAnsi="Arial" w:cs="Arial"/>
          <w:sz w:val="24"/>
          <w:szCs w:val="24"/>
        </w:rPr>
        <w:t xml:space="preserve"> </w:t>
      </w:r>
      <w:r w:rsidR="00FF61D4" w:rsidRPr="00FF61D4">
        <w:rPr>
          <w:rFonts w:ascii="Arial" w:hAnsi="Arial" w:cs="Arial"/>
          <w:sz w:val="24"/>
          <w:szCs w:val="24"/>
        </w:rPr>
        <w:t xml:space="preserve">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F61D4" w:rsidRPr="00FF61D4">
        <w:rPr>
          <w:rFonts w:ascii="Arial" w:hAnsi="Arial" w:cs="Arial"/>
          <w:sz w:val="24"/>
          <w:szCs w:val="24"/>
          <w:u w:val="single"/>
          <w:lang w:val="en-US"/>
        </w:rPr>
        <w:t>beregaevo</w:t>
      </w:r>
      <w:proofErr w:type="spellEnd"/>
      <w:r w:rsidR="00FF61D4" w:rsidRPr="00FF61D4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FF61D4" w:rsidRPr="00FF61D4">
        <w:rPr>
          <w:rFonts w:ascii="Arial" w:hAnsi="Arial" w:cs="Arial"/>
          <w:sz w:val="24"/>
          <w:szCs w:val="24"/>
          <w:u w:val="single"/>
          <w:lang w:val="en-US"/>
        </w:rPr>
        <w:t>tomsk</w:t>
      </w:r>
      <w:proofErr w:type="spellEnd"/>
      <w:r w:rsidR="00FF61D4" w:rsidRPr="00FF61D4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FF61D4" w:rsidRPr="00FF61D4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="00FF61D4" w:rsidRPr="00FF61D4">
        <w:rPr>
          <w:rFonts w:ascii="Arial" w:hAnsi="Arial" w:cs="Arial"/>
          <w:sz w:val="24"/>
          <w:szCs w:val="24"/>
          <w:u w:val="single"/>
        </w:rPr>
        <w:t>.</w:t>
      </w:r>
    </w:p>
    <w:p w:rsidR="00DD4EA4" w:rsidRPr="00FF61D4" w:rsidRDefault="00DD4EA4" w:rsidP="00FF61D4">
      <w:pPr>
        <w:shd w:val="clear" w:color="auto" w:fill="FFFFFF"/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</w:rPr>
      </w:pPr>
      <w:r w:rsidRPr="00FF61D4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proofErr w:type="gramStart"/>
      <w:r w:rsidRPr="00FF61D4">
        <w:rPr>
          <w:rFonts w:ascii="Arial" w:hAnsi="Arial" w:cs="Arial"/>
          <w:sz w:val="24"/>
          <w:szCs w:val="24"/>
        </w:rPr>
        <w:t>с</w:t>
      </w:r>
      <w:proofErr w:type="gramEnd"/>
      <w:r w:rsidRPr="00FF61D4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7450AE" w:rsidRPr="00FF61D4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0AE" w:rsidRPr="00FF61D4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61D4" w:rsidRPr="00FF61D4" w:rsidRDefault="00FF61D4" w:rsidP="00FF61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61D4" w:rsidRPr="00FF61D4" w:rsidRDefault="00FF61D4" w:rsidP="00FF61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0AE" w:rsidRPr="00FF61D4" w:rsidRDefault="005F54DA" w:rsidP="00FF61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1D4">
        <w:rPr>
          <w:rFonts w:ascii="Arial" w:hAnsi="Arial" w:cs="Arial"/>
          <w:sz w:val="24"/>
          <w:szCs w:val="24"/>
        </w:rPr>
        <w:t>Глава Берегаевского</w:t>
      </w:r>
      <w:r w:rsidR="007450AE" w:rsidRPr="00FF61D4">
        <w:rPr>
          <w:rFonts w:ascii="Arial" w:hAnsi="Arial" w:cs="Arial"/>
          <w:sz w:val="24"/>
          <w:szCs w:val="24"/>
        </w:rPr>
        <w:t xml:space="preserve"> </w:t>
      </w:r>
    </w:p>
    <w:p w:rsidR="007450AE" w:rsidRPr="00FF61D4" w:rsidRDefault="007450AE" w:rsidP="00FF61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1D4">
        <w:rPr>
          <w:rFonts w:ascii="Arial" w:hAnsi="Arial" w:cs="Arial"/>
          <w:sz w:val="24"/>
          <w:szCs w:val="24"/>
        </w:rPr>
        <w:t>сельского поселения</w:t>
      </w:r>
      <w:r w:rsidRPr="00FF61D4">
        <w:rPr>
          <w:rFonts w:ascii="Arial" w:hAnsi="Arial" w:cs="Arial"/>
          <w:sz w:val="24"/>
          <w:szCs w:val="24"/>
        </w:rPr>
        <w:tab/>
      </w:r>
      <w:r w:rsidRPr="00FF61D4">
        <w:rPr>
          <w:rFonts w:ascii="Arial" w:hAnsi="Arial" w:cs="Arial"/>
          <w:sz w:val="24"/>
          <w:szCs w:val="24"/>
        </w:rPr>
        <w:tab/>
      </w:r>
      <w:r w:rsidRPr="00FF61D4">
        <w:rPr>
          <w:rFonts w:ascii="Arial" w:hAnsi="Arial" w:cs="Arial"/>
          <w:sz w:val="24"/>
          <w:szCs w:val="24"/>
        </w:rPr>
        <w:tab/>
      </w:r>
      <w:r w:rsidRPr="00FF61D4">
        <w:rPr>
          <w:rFonts w:ascii="Arial" w:hAnsi="Arial" w:cs="Arial"/>
          <w:sz w:val="24"/>
          <w:szCs w:val="24"/>
        </w:rPr>
        <w:tab/>
        <w:t xml:space="preserve">                </w:t>
      </w:r>
      <w:r w:rsidR="00FF61D4">
        <w:rPr>
          <w:rFonts w:ascii="Arial" w:hAnsi="Arial" w:cs="Arial"/>
          <w:sz w:val="24"/>
          <w:szCs w:val="24"/>
        </w:rPr>
        <w:t xml:space="preserve">                             </w:t>
      </w:r>
      <w:r w:rsidR="005F54DA" w:rsidRPr="00FF61D4">
        <w:rPr>
          <w:rFonts w:ascii="Arial" w:hAnsi="Arial" w:cs="Arial"/>
          <w:sz w:val="24"/>
          <w:szCs w:val="24"/>
        </w:rPr>
        <w:t>А.Н. Санько</w:t>
      </w:r>
    </w:p>
    <w:p w:rsidR="007450AE" w:rsidRPr="00FF61D4" w:rsidRDefault="007450AE" w:rsidP="007450AE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7450AE" w:rsidRPr="00FF61D4" w:rsidRDefault="007450AE" w:rsidP="007450AE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7450AE" w:rsidRPr="00FF61D4" w:rsidRDefault="007450AE" w:rsidP="007450AE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7450AE" w:rsidRPr="00FF61D4" w:rsidRDefault="007450AE" w:rsidP="007450AE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3B4FD1" w:rsidRPr="00FF61D4" w:rsidRDefault="003B4FD1" w:rsidP="007450AE">
      <w:pPr>
        <w:rPr>
          <w:sz w:val="24"/>
          <w:szCs w:val="24"/>
        </w:rPr>
      </w:pPr>
    </w:p>
    <w:sectPr w:rsidR="003B4FD1" w:rsidRPr="00FF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0F29A5"/>
    <w:rsid w:val="00100338"/>
    <w:rsid w:val="001C1BC7"/>
    <w:rsid w:val="00222256"/>
    <w:rsid w:val="0022654D"/>
    <w:rsid w:val="00226622"/>
    <w:rsid w:val="00270450"/>
    <w:rsid w:val="002C338F"/>
    <w:rsid w:val="00316A7E"/>
    <w:rsid w:val="00370780"/>
    <w:rsid w:val="003867CC"/>
    <w:rsid w:val="00393221"/>
    <w:rsid w:val="003B4FD1"/>
    <w:rsid w:val="00403924"/>
    <w:rsid w:val="004041C9"/>
    <w:rsid w:val="00422EBB"/>
    <w:rsid w:val="0058005D"/>
    <w:rsid w:val="00584EA1"/>
    <w:rsid w:val="005E719B"/>
    <w:rsid w:val="005F54DA"/>
    <w:rsid w:val="005F67AD"/>
    <w:rsid w:val="00623726"/>
    <w:rsid w:val="006C61BA"/>
    <w:rsid w:val="007450AE"/>
    <w:rsid w:val="00757940"/>
    <w:rsid w:val="007C7511"/>
    <w:rsid w:val="00806C85"/>
    <w:rsid w:val="00835A75"/>
    <w:rsid w:val="00837CCA"/>
    <w:rsid w:val="00882147"/>
    <w:rsid w:val="008A5924"/>
    <w:rsid w:val="008F1ADB"/>
    <w:rsid w:val="008F66BA"/>
    <w:rsid w:val="00936057"/>
    <w:rsid w:val="00941157"/>
    <w:rsid w:val="00957FC5"/>
    <w:rsid w:val="009B5CC2"/>
    <w:rsid w:val="009C6544"/>
    <w:rsid w:val="009F0BEE"/>
    <w:rsid w:val="00B352E2"/>
    <w:rsid w:val="00B508E6"/>
    <w:rsid w:val="00B85C60"/>
    <w:rsid w:val="00BE4B8A"/>
    <w:rsid w:val="00BF277F"/>
    <w:rsid w:val="00C5470D"/>
    <w:rsid w:val="00CE0006"/>
    <w:rsid w:val="00DC53F6"/>
    <w:rsid w:val="00DD295E"/>
    <w:rsid w:val="00DD4EA4"/>
    <w:rsid w:val="00E34728"/>
    <w:rsid w:val="00E53FD5"/>
    <w:rsid w:val="00EB24C0"/>
    <w:rsid w:val="00F053A0"/>
    <w:rsid w:val="00F12FC5"/>
    <w:rsid w:val="00F9145C"/>
    <w:rsid w:val="00FB4170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13</cp:revision>
  <dcterms:created xsi:type="dcterms:W3CDTF">2016-05-11T05:58:00Z</dcterms:created>
  <dcterms:modified xsi:type="dcterms:W3CDTF">2016-05-12T06:04:00Z</dcterms:modified>
</cp:coreProperties>
</file>