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CC" w:rsidRDefault="00FB68CC" w:rsidP="00FB6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FB68CC" w:rsidRDefault="00FB68CC" w:rsidP="00FB6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Берегаевского сельского поселения</w:t>
      </w:r>
    </w:p>
    <w:p w:rsidR="00FB68CC" w:rsidRDefault="00FB68CC" w:rsidP="00FB6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FB68CC" w:rsidRDefault="00FB68CC" w:rsidP="00FB6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B68CC" w:rsidRDefault="00FB68CC" w:rsidP="00FB68C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636911, п. Берегаево, пл. Пушкина д.2                                                                                                 тел. 3-31-89</w:t>
      </w:r>
    </w:p>
    <w:p w:rsidR="00FB68CC" w:rsidRDefault="008205FE" w:rsidP="00FB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01.02.2017                                                                                                                               № 4</w:t>
      </w:r>
      <w:bookmarkStart w:id="0" w:name="_GoBack"/>
      <w:bookmarkEnd w:id="0"/>
    </w:p>
    <w:p w:rsidR="00FB68CC" w:rsidRDefault="00FB68CC" w:rsidP="00FB6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CC" w:rsidRDefault="00FB68CC" w:rsidP="00FB68CC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CC" w:rsidRPr="006109CA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проекту </w:t>
      </w:r>
    </w:p>
    <w:p w:rsidR="00FB68CC" w:rsidRPr="006109CA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>решения «О внесении изменений и дополнений в Устав</w:t>
      </w:r>
    </w:p>
    <w:p w:rsidR="00FB68CC" w:rsidRPr="006109CA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>муниципального образования «Берегаевское сельское поселение»</w:t>
      </w:r>
    </w:p>
    <w:p w:rsidR="00FB68CC" w:rsidRPr="006109CA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8CC" w:rsidRPr="006109CA" w:rsidRDefault="00FB68CC" w:rsidP="00FB68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1" w:name="_Hlk463442061"/>
      <w:proofErr w:type="gramStart"/>
      <w:r w:rsidRPr="006109C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 43 Устава муниципального образования Берегаевское сельское поселение, Положением  о публичных слушаниях в Берегаевском сельском поселении, утвержденным решением Совета Берегаевского сельского поселения от 03.11.2005 № 4 «О публичных слушаниях     в муниципальном образовании «Берегаевское сельское поселение», </w:t>
      </w:r>
      <w:proofErr w:type="gramEnd"/>
    </w:p>
    <w:bookmarkEnd w:id="1"/>
    <w:p w:rsidR="00FB68CC" w:rsidRPr="006109CA" w:rsidRDefault="00FB68CC" w:rsidP="00FB68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A6ADD" w:rsidRDefault="00FB68CC" w:rsidP="006A6A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>Назначить публичные слушания  по проект</w:t>
      </w:r>
      <w:r w:rsidR="006A6ADD">
        <w:rPr>
          <w:rFonts w:ascii="Times New Roman" w:hAnsi="Times New Roman" w:cs="Times New Roman"/>
          <w:sz w:val="24"/>
          <w:szCs w:val="24"/>
        </w:rPr>
        <w:t>ам</w:t>
      </w:r>
      <w:r w:rsidRPr="006109CA">
        <w:rPr>
          <w:rFonts w:ascii="Times New Roman" w:hAnsi="Times New Roman" w:cs="Times New Roman"/>
          <w:sz w:val="24"/>
          <w:szCs w:val="24"/>
        </w:rPr>
        <w:t xml:space="preserve"> решения Совета Берегаевского сельского поселения</w:t>
      </w:r>
      <w:r w:rsidR="006A6ADD">
        <w:rPr>
          <w:rFonts w:ascii="Times New Roman" w:hAnsi="Times New Roman" w:cs="Times New Roman"/>
          <w:sz w:val="24"/>
          <w:szCs w:val="24"/>
        </w:rPr>
        <w:t>:</w:t>
      </w:r>
    </w:p>
    <w:p w:rsidR="00FB68CC" w:rsidRDefault="006A6ADD" w:rsidP="006A6AD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68CC" w:rsidRPr="006109CA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муниципального образования «Берегаевское сельское поселение» в связи с вступлением в силу 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FB68CC" w:rsidRPr="006109CA">
        <w:rPr>
          <w:rFonts w:ascii="Times New Roman" w:hAnsi="Times New Roman" w:cs="Times New Roman"/>
          <w:sz w:val="24"/>
          <w:szCs w:val="24"/>
        </w:rPr>
        <w:t>акона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FB68CC" w:rsidRPr="006109C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29.12</w:t>
      </w:r>
      <w:r w:rsidR="00FB68CC">
        <w:rPr>
          <w:rFonts w:ascii="Times New Roman" w:hAnsi="Times New Roman" w:cs="Times New Roman"/>
          <w:sz w:val="24"/>
          <w:szCs w:val="24"/>
        </w:rPr>
        <w:t xml:space="preserve">.2016 № </w:t>
      </w:r>
      <w:r>
        <w:rPr>
          <w:rFonts w:ascii="Times New Roman" w:hAnsi="Times New Roman" w:cs="Times New Roman"/>
          <w:sz w:val="24"/>
          <w:szCs w:val="24"/>
        </w:rPr>
        <w:t>176-ОЗ</w:t>
      </w:r>
      <w:r w:rsidR="00FB68CC" w:rsidRPr="006109CA">
        <w:rPr>
          <w:rFonts w:ascii="Times New Roman" w:hAnsi="Times New Roman" w:cs="Times New Roman"/>
          <w:sz w:val="24"/>
          <w:szCs w:val="24"/>
        </w:rPr>
        <w:t xml:space="preserve"> «О внесении изменени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FB68CC" w:rsidRPr="00610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 Томской области </w:t>
      </w:r>
      <w:r w:rsidR="00FB68CC" w:rsidRPr="006109CA">
        <w:rPr>
          <w:rFonts w:ascii="Times New Roman" w:hAnsi="Times New Roman" w:cs="Times New Roman"/>
          <w:sz w:val="24"/>
          <w:szCs w:val="24"/>
        </w:rPr>
        <w:t xml:space="preserve">«Об </w:t>
      </w:r>
      <w:r>
        <w:rPr>
          <w:rFonts w:ascii="Times New Roman" w:hAnsi="Times New Roman" w:cs="Times New Roman"/>
          <w:sz w:val="24"/>
          <w:szCs w:val="24"/>
        </w:rPr>
        <w:t xml:space="preserve">отдельных вопросах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формирования органов местного самоуправления муниципальных образований Томской области</w:t>
      </w:r>
      <w:proofErr w:type="gramEnd"/>
      <w:r w:rsidR="00FB68CC" w:rsidRPr="006109CA">
        <w:rPr>
          <w:rFonts w:ascii="Times New Roman" w:hAnsi="Times New Roman" w:cs="Times New Roman"/>
          <w:sz w:val="24"/>
          <w:szCs w:val="24"/>
        </w:rPr>
        <w:t>».</w:t>
      </w:r>
    </w:p>
    <w:p w:rsidR="006A6ADD" w:rsidRDefault="006A6ADD" w:rsidP="006A6AD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A6ADD" w:rsidRPr="009A51B1" w:rsidRDefault="006A6ADD" w:rsidP="006A6AD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1B1" w:rsidRPr="006109CA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муниципального образования «Берегаевское сельское поселение» в связи с вступлением в силу  </w:t>
      </w:r>
      <w:r w:rsidR="009A51B1" w:rsidRPr="009A51B1">
        <w:rPr>
          <w:rFonts w:ascii="Times New Roman" w:hAnsi="Times New Roman"/>
          <w:sz w:val="24"/>
          <w:szCs w:val="24"/>
          <w:lang w:eastAsia="ru-RU"/>
        </w:rPr>
        <w:t>Федеральн</w:t>
      </w:r>
      <w:r w:rsidR="009A51B1">
        <w:rPr>
          <w:rFonts w:ascii="Times New Roman" w:hAnsi="Times New Roman"/>
          <w:sz w:val="24"/>
          <w:szCs w:val="24"/>
          <w:lang w:eastAsia="ru-RU"/>
        </w:rPr>
        <w:t>ого</w:t>
      </w:r>
      <w:r w:rsidR="009A51B1" w:rsidRPr="009A51B1">
        <w:rPr>
          <w:rFonts w:ascii="Times New Roman" w:hAnsi="Times New Roman"/>
          <w:sz w:val="24"/>
          <w:szCs w:val="24"/>
          <w:lang w:eastAsia="ru-RU"/>
        </w:rPr>
        <w:t xml:space="preserve"> закон</w:t>
      </w:r>
      <w:r w:rsidR="009A51B1">
        <w:rPr>
          <w:rFonts w:ascii="Times New Roman" w:hAnsi="Times New Roman"/>
          <w:sz w:val="24"/>
          <w:szCs w:val="24"/>
          <w:lang w:eastAsia="ru-RU"/>
        </w:rPr>
        <w:t>а</w:t>
      </w:r>
      <w:r w:rsidR="009A51B1" w:rsidRPr="009A51B1">
        <w:rPr>
          <w:rFonts w:ascii="Times New Roman" w:hAnsi="Times New Roman"/>
          <w:sz w:val="24"/>
          <w:szCs w:val="24"/>
          <w:lang w:eastAsia="ru-RU"/>
        </w:rPr>
        <w:t xml:space="preserve"> от 28 декабря 2016 года № 494-ФЗ «О внесении изменений в отдельные законодательные акты Российской Федерации» </w:t>
      </w:r>
      <w:r w:rsidR="009A51B1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9A51B1" w:rsidRPr="009A51B1">
        <w:rPr>
          <w:rFonts w:ascii="Times New Roman" w:hAnsi="Times New Roman"/>
          <w:sz w:val="24"/>
          <w:szCs w:val="24"/>
          <w:lang w:eastAsia="ru-RU"/>
        </w:rPr>
        <w:t>внесены изменения в Федеральный закон от 6 октября 2003 года № 131-ФЗ «Об общих принципах организации местного самоуправления в Российской Федерации»</w:t>
      </w:r>
      <w:proofErr w:type="gramEnd"/>
    </w:p>
    <w:p w:rsidR="00FB68CC" w:rsidRPr="009A51B1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68CC" w:rsidRPr="006109CA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>2. Назначить публичные слушания по настоящему решению:</w:t>
      </w:r>
    </w:p>
    <w:p w:rsidR="00FB68CC" w:rsidRPr="006109CA" w:rsidRDefault="00FB68CC" w:rsidP="00FB68C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 деревне Красная Горка на </w:t>
      </w:r>
      <w:r w:rsidR="009A51B1">
        <w:rPr>
          <w:rFonts w:ascii="Times New Roman" w:eastAsia="Times New Roman" w:hAnsi="Times New Roman" w:cs="Times New Roman"/>
          <w:sz w:val="24"/>
          <w:szCs w:val="24"/>
          <w:lang w:eastAsia="ru-RU"/>
        </w:rPr>
        <w:t>01 марта 2017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9A51B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ч. в Красногорском доме досуга и творчества.</w:t>
      </w:r>
    </w:p>
    <w:p w:rsidR="00FB68CC" w:rsidRPr="006109CA" w:rsidRDefault="00FB68CC" w:rsidP="00FB68C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поселке Берегаево на </w:t>
      </w:r>
      <w:r w:rsidR="009A51B1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1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2017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9A51B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ч. в Берегаевском </w:t>
      </w:r>
      <w:r w:rsidR="009A51B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 культуры</w:t>
      </w:r>
    </w:p>
    <w:p w:rsidR="00FB68CC" w:rsidRPr="006109CA" w:rsidRDefault="00FB68CC" w:rsidP="00FB68C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поселке Красный Яр на </w:t>
      </w:r>
      <w:r w:rsidR="009A51B1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</w:t>
      </w:r>
      <w:r w:rsidR="009A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9A51B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ч.</w:t>
      </w:r>
    </w:p>
    <w:p w:rsidR="00FB68CC" w:rsidRPr="006109CA" w:rsidRDefault="00FB68CC" w:rsidP="00FB68C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FB68CC" w:rsidRPr="006109CA" w:rsidRDefault="00FB68CC" w:rsidP="00FB68C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в установленном порядке </w:t>
      </w:r>
      <w:r w:rsidRPr="006109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 </w:t>
      </w:r>
      <w:r w:rsidR="009A51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="007A49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A49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февраля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A51B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проект решения Совета Берегаевского сельского поселения «О внесении изменений и дополнений в Устав муниципального образования Берегаевского сельского поселения</w:t>
      </w:r>
      <w:r w:rsidR="009A51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9CA">
        <w:rPr>
          <w:rFonts w:ascii="Times New Roman" w:hAnsi="Times New Roman" w:cs="Times New Roman"/>
          <w:sz w:val="24"/>
          <w:szCs w:val="24"/>
        </w:rPr>
        <w:t xml:space="preserve"> для ознакомления жителей Берегаевского сельского поселения.</w:t>
      </w:r>
    </w:p>
    <w:p w:rsidR="00FB68CC" w:rsidRPr="006109CA" w:rsidRDefault="00FB68CC" w:rsidP="00FB68C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1B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109CA">
        <w:rPr>
          <w:rFonts w:ascii="Times New Roman" w:hAnsi="Times New Roman" w:cs="Times New Roman"/>
          <w:sz w:val="24"/>
          <w:szCs w:val="24"/>
        </w:rPr>
        <w:t>Установить, что предложения, замечания и дополнения по проекту решения принимаются в письменной форме с момента официального опубликования проекта решения   до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7A491B">
        <w:rPr>
          <w:rFonts w:ascii="Times New Roman" w:hAnsi="Times New Roman" w:cs="Times New Roman"/>
          <w:sz w:val="24"/>
          <w:szCs w:val="24"/>
        </w:rPr>
        <w:t>1</w:t>
      </w:r>
      <w:r w:rsidRPr="006109CA">
        <w:rPr>
          <w:rFonts w:ascii="Times New Roman" w:hAnsi="Times New Roman" w:cs="Times New Roman"/>
          <w:sz w:val="24"/>
          <w:szCs w:val="24"/>
        </w:rPr>
        <w:t>.</w:t>
      </w:r>
      <w:r w:rsidR="009A51B1">
        <w:rPr>
          <w:rFonts w:ascii="Times New Roman" w:hAnsi="Times New Roman" w:cs="Times New Roman"/>
          <w:sz w:val="24"/>
          <w:szCs w:val="24"/>
        </w:rPr>
        <w:t>0</w:t>
      </w:r>
      <w:r w:rsidR="007A491B">
        <w:rPr>
          <w:rFonts w:ascii="Times New Roman" w:hAnsi="Times New Roman" w:cs="Times New Roman"/>
          <w:sz w:val="24"/>
          <w:szCs w:val="24"/>
        </w:rPr>
        <w:t>3</w:t>
      </w:r>
      <w:r w:rsidRPr="006109CA">
        <w:rPr>
          <w:rFonts w:ascii="Times New Roman" w:hAnsi="Times New Roman" w:cs="Times New Roman"/>
          <w:sz w:val="24"/>
          <w:szCs w:val="24"/>
        </w:rPr>
        <w:t xml:space="preserve">.2016 года по адресу: 636911, Томская область, п. Берегаево, пл. Пушкина, 2, 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замечания, предложения и дополнения учитываются по</w:t>
      </w:r>
      <w:r w:rsidRPr="006109CA">
        <w:rPr>
          <w:rFonts w:ascii="Times New Roman" w:hAnsi="Times New Roman" w:cs="Times New Roman"/>
          <w:sz w:val="24"/>
          <w:szCs w:val="24"/>
        </w:rPr>
        <w:t xml:space="preserve"> телефону 33-1-89.</w:t>
      </w:r>
    </w:p>
    <w:p w:rsidR="00FB68CC" w:rsidRDefault="00FB68CC" w:rsidP="00FB68C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Утвердить комиссию по проведению публичных слушаний в составе председателя комиссии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Главу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Берегаевского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Жендарева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</w:t>
      </w:r>
      <w:r w:rsidR="007A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секретаря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Медведеву О.Е.</w:t>
      </w:r>
      <w:r w:rsidRPr="006109C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члена комиссии Коновальчик Н.Н.</w:t>
      </w:r>
    </w:p>
    <w:p w:rsidR="00FB68CC" w:rsidRPr="006109CA" w:rsidRDefault="00FB68CC" w:rsidP="00FB68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pacing w:val="-1"/>
          <w:sz w:val="24"/>
          <w:szCs w:val="24"/>
        </w:rPr>
        <w:t>6</w:t>
      </w:r>
      <w:r w:rsidRPr="006109CA">
        <w:rPr>
          <w:rFonts w:ascii="Times New Roman" w:hAnsi="Times New Roman" w:cs="Times New Roman"/>
          <w:sz w:val="24"/>
          <w:szCs w:val="24"/>
        </w:rPr>
        <w:t>. Настоящее постановление и</w:t>
      </w:r>
      <w:r w:rsidRPr="006109CA">
        <w:rPr>
          <w:rFonts w:ascii="Times New Roman" w:hAnsi="Times New Roman" w:cs="Times New Roman"/>
          <w:color w:val="3B2D36"/>
          <w:sz w:val="24"/>
          <w:szCs w:val="24"/>
        </w:rPr>
        <w:t xml:space="preserve"> проект решения</w:t>
      </w:r>
      <w:r w:rsidRPr="006109CA">
        <w:rPr>
          <w:rFonts w:ascii="Times New Roman" w:hAnsi="Times New Roman" w:cs="Times New Roman"/>
          <w:sz w:val="24"/>
          <w:szCs w:val="24"/>
        </w:rPr>
        <w:t xml:space="preserve">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Pr="006109CA">
        <w:rPr>
          <w:rFonts w:ascii="Times New Roman" w:hAnsi="Times New Roman" w:cs="Times New Roman"/>
          <w:sz w:val="24"/>
          <w:szCs w:val="24"/>
          <w:u w:val="single"/>
          <w:lang w:val="en-US"/>
        </w:rPr>
        <w:t>beregaevo</w:t>
      </w:r>
      <w:proofErr w:type="spellEnd"/>
      <w:r w:rsidRPr="006109C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6109CA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Pr="006109C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6109C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6109C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B68CC" w:rsidRPr="006109CA" w:rsidRDefault="00FB68CC" w:rsidP="00FB68C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CC" w:rsidRPr="006109CA" w:rsidRDefault="00FB68CC" w:rsidP="00FB68C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CC" w:rsidRPr="006109CA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68CC" w:rsidRPr="006109CA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68CC" w:rsidRPr="006109CA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109C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  <w:r w:rsidRPr="006109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FB68CC" w:rsidRPr="006109CA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109C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B68CC" w:rsidRDefault="00FB68CC" w:rsidP="00FB68CC">
      <w:pPr>
        <w:pStyle w:val="a4"/>
      </w:pPr>
    </w:p>
    <w:p w:rsidR="00FB68CC" w:rsidRDefault="00FB68CC" w:rsidP="00FB68CC">
      <w:pPr>
        <w:pStyle w:val="a4"/>
        <w:rPr>
          <w:bCs/>
          <w:kern w:val="28"/>
        </w:rPr>
      </w:pPr>
      <w:r>
        <w:rPr>
          <w:bCs/>
          <w:kern w:val="28"/>
        </w:rPr>
        <w:t xml:space="preserve">                                                                                                                 </w:t>
      </w:r>
    </w:p>
    <w:p w:rsidR="00FB68CC" w:rsidRDefault="00FB68CC" w:rsidP="00FB68CC">
      <w:pPr>
        <w:pStyle w:val="a4"/>
        <w:rPr>
          <w:bCs/>
          <w:kern w:val="28"/>
        </w:rPr>
      </w:pPr>
    </w:p>
    <w:p w:rsidR="00FB68CC" w:rsidRDefault="00FB68CC" w:rsidP="00FB68CC">
      <w:pPr>
        <w:pStyle w:val="a4"/>
        <w:rPr>
          <w:bCs/>
          <w:kern w:val="28"/>
        </w:rPr>
      </w:pPr>
    </w:p>
    <w:p w:rsidR="00FB68CC" w:rsidRDefault="00FB68CC" w:rsidP="00FB68CC">
      <w:pPr>
        <w:pStyle w:val="a4"/>
        <w:rPr>
          <w:bCs/>
          <w:kern w:val="28"/>
        </w:rPr>
      </w:pPr>
    </w:p>
    <w:p w:rsidR="00FB68CC" w:rsidRDefault="00FB68CC" w:rsidP="00FB68CC">
      <w:pPr>
        <w:ind w:firstLine="709"/>
        <w:jc w:val="both"/>
      </w:pPr>
    </w:p>
    <w:p w:rsidR="00FB68CC" w:rsidRDefault="00FB68CC" w:rsidP="00FB68CC">
      <w:pPr>
        <w:ind w:firstLine="709"/>
        <w:jc w:val="both"/>
      </w:pPr>
    </w:p>
    <w:p w:rsidR="00FB68CC" w:rsidRDefault="00FB68CC" w:rsidP="00FB68CC">
      <w:pPr>
        <w:pStyle w:val="a4"/>
        <w:rPr>
          <w:bCs/>
          <w:kern w:val="28"/>
        </w:rPr>
      </w:pPr>
    </w:p>
    <w:p w:rsidR="00FB68CC" w:rsidRDefault="00FB68CC" w:rsidP="00FB68CC">
      <w:pPr>
        <w:pStyle w:val="a4"/>
        <w:rPr>
          <w:bCs/>
          <w:kern w:val="28"/>
        </w:rPr>
      </w:pPr>
    </w:p>
    <w:p w:rsidR="00FB68CC" w:rsidRDefault="00FB68CC" w:rsidP="00FB68CC">
      <w:pPr>
        <w:pStyle w:val="a4"/>
        <w:rPr>
          <w:bCs/>
          <w:kern w:val="28"/>
        </w:rPr>
      </w:pPr>
    </w:p>
    <w:p w:rsidR="00FB68CC" w:rsidRDefault="00FB68CC" w:rsidP="00FB68CC">
      <w:pPr>
        <w:pStyle w:val="a4"/>
        <w:rPr>
          <w:bCs/>
          <w:kern w:val="28"/>
        </w:rPr>
      </w:pPr>
    </w:p>
    <w:p w:rsidR="00FB68CC" w:rsidRDefault="00FB68CC" w:rsidP="00FB68CC">
      <w:pPr>
        <w:pStyle w:val="a4"/>
        <w:rPr>
          <w:bCs/>
          <w:kern w:val="28"/>
        </w:rPr>
      </w:pPr>
    </w:p>
    <w:p w:rsidR="00FB68CC" w:rsidRDefault="00FB68CC" w:rsidP="00FB68CC">
      <w:pPr>
        <w:pStyle w:val="a4"/>
        <w:rPr>
          <w:bCs/>
          <w:kern w:val="28"/>
        </w:rPr>
      </w:pPr>
    </w:p>
    <w:p w:rsidR="00FB68CC" w:rsidRDefault="00FB68CC" w:rsidP="00FB68CC">
      <w:pPr>
        <w:pStyle w:val="a4"/>
        <w:rPr>
          <w:bCs/>
          <w:kern w:val="28"/>
        </w:rPr>
      </w:pPr>
    </w:p>
    <w:p w:rsidR="00FB68CC" w:rsidRDefault="00FB68CC" w:rsidP="00FB68CC">
      <w:pPr>
        <w:pStyle w:val="a4"/>
        <w:rPr>
          <w:bCs/>
          <w:kern w:val="28"/>
          <w:sz w:val="24"/>
          <w:szCs w:val="24"/>
        </w:rPr>
      </w:pPr>
    </w:p>
    <w:p w:rsidR="00FB68CC" w:rsidRDefault="00FB68CC" w:rsidP="00FB68CC">
      <w:pPr>
        <w:pStyle w:val="a4"/>
        <w:rPr>
          <w:bCs/>
          <w:kern w:val="28"/>
          <w:sz w:val="24"/>
          <w:szCs w:val="24"/>
        </w:rPr>
      </w:pPr>
    </w:p>
    <w:p w:rsidR="00FB68CC" w:rsidRDefault="00FB68CC" w:rsidP="00FB68CC">
      <w:pPr>
        <w:pStyle w:val="a4"/>
        <w:rPr>
          <w:bCs/>
          <w:kern w:val="28"/>
          <w:sz w:val="24"/>
          <w:szCs w:val="24"/>
        </w:rPr>
      </w:pPr>
    </w:p>
    <w:p w:rsidR="00FB68CC" w:rsidRDefault="00FB68CC" w:rsidP="00FB68CC">
      <w:pPr>
        <w:pStyle w:val="a4"/>
        <w:rPr>
          <w:bCs/>
          <w:kern w:val="28"/>
          <w:sz w:val="24"/>
          <w:szCs w:val="24"/>
        </w:rPr>
      </w:pPr>
    </w:p>
    <w:p w:rsidR="00FB68CC" w:rsidRDefault="00FB68CC" w:rsidP="00FB68CC">
      <w:pPr>
        <w:pStyle w:val="a4"/>
        <w:rPr>
          <w:bCs/>
          <w:kern w:val="28"/>
          <w:sz w:val="24"/>
          <w:szCs w:val="24"/>
        </w:rPr>
      </w:pPr>
    </w:p>
    <w:p w:rsidR="00FB68CC" w:rsidRDefault="00FB68CC" w:rsidP="00FB68CC">
      <w:pPr>
        <w:pStyle w:val="a4"/>
        <w:rPr>
          <w:bCs/>
          <w:kern w:val="28"/>
          <w:sz w:val="24"/>
          <w:szCs w:val="24"/>
        </w:rPr>
      </w:pPr>
    </w:p>
    <w:p w:rsidR="00FB68CC" w:rsidRDefault="00FB68CC" w:rsidP="00FB68CC">
      <w:pPr>
        <w:pStyle w:val="a4"/>
        <w:rPr>
          <w:bCs/>
          <w:kern w:val="28"/>
          <w:sz w:val="24"/>
          <w:szCs w:val="24"/>
        </w:rPr>
      </w:pPr>
    </w:p>
    <w:p w:rsidR="00FB68CC" w:rsidRDefault="00FB68CC" w:rsidP="00FB68CC">
      <w:pPr>
        <w:pStyle w:val="a4"/>
        <w:rPr>
          <w:bCs/>
          <w:kern w:val="28"/>
          <w:sz w:val="24"/>
          <w:szCs w:val="24"/>
        </w:rPr>
      </w:pPr>
    </w:p>
    <w:p w:rsidR="00FB68CC" w:rsidRDefault="00FB68CC" w:rsidP="00FB68CC">
      <w:pPr>
        <w:pStyle w:val="a4"/>
        <w:rPr>
          <w:bCs/>
          <w:kern w:val="28"/>
          <w:sz w:val="24"/>
          <w:szCs w:val="24"/>
        </w:rPr>
      </w:pPr>
    </w:p>
    <w:p w:rsidR="00FB68CC" w:rsidRDefault="00FB68CC" w:rsidP="00FB68CC">
      <w:pPr>
        <w:pStyle w:val="a4"/>
        <w:rPr>
          <w:bCs/>
          <w:kern w:val="28"/>
          <w:sz w:val="24"/>
          <w:szCs w:val="24"/>
        </w:rPr>
      </w:pPr>
    </w:p>
    <w:p w:rsidR="00FB68CC" w:rsidRDefault="00FB68CC" w:rsidP="00FB68CC">
      <w:pPr>
        <w:pStyle w:val="a4"/>
        <w:rPr>
          <w:bCs/>
          <w:kern w:val="28"/>
          <w:sz w:val="24"/>
          <w:szCs w:val="24"/>
        </w:rPr>
      </w:pPr>
    </w:p>
    <w:p w:rsidR="00FB68CC" w:rsidRDefault="00FB68CC" w:rsidP="00FB68CC">
      <w:pPr>
        <w:pStyle w:val="a4"/>
        <w:rPr>
          <w:bCs/>
          <w:kern w:val="28"/>
          <w:sz w:val="24"/>
          <w:szCs w:val="24"/>
        </w:rPr>
      </w:pPr>
    </w:p>
    <w:p w:rsidR="00FB68CC" w:rsidRDefault="00FB68CC" w:rsidP="00FB68CC">
      <w:pPr>
        <w:pStyle w:val="a4"/>
        <w:rPr>
          <w:bCs/>
          <w:kern w:val="28"/>
          <w:sz w:val="24"/>
          <w:szCs w:val="24"/>
        </w:rPr>
      </w:pPr>
    </w:p>
    <w:p w:rsidR="00FB68CC" w:rsidRDefault="00FB68CC" w:rsidP="00FB68CC">
      <w:pPr>
        <w:pStyle w:val="a4"/>
        <w:rPr>
          <w:bCs/>
          <w:kern w:val="28"/>
          <w:sz w:val="24"/>
          <w:szCs w:val="24"/>
        </w:rPr>
      </w:pPr>
    </w:p>
    <w:p w:rsidR="00FB68CC" w:rsidRDefault="00FB68CC" w:rsidP="00FB68CC">
      <w:pPr>
        <w:pStyle w:val="a4"/>
        <w:rPr>
          <w:bCs/>
          <w:kern w:val="28"/>
          <w:sz w:val="24"/>
          <w:szCs w:val="24"/>
        </w:rPr>
      </w:pPr>
    </w:p>
    <w:p w:rsidR="00FB68CC" w:rsidRDefault="00FB68CC" w:rsidP="00FB68CC">
      <w:pPr>
        <w:pStyle w:val="a4"/>
        <w:rPr>
          <w:bCs/>
          <w:kern w:val="28"/>
          <w:sz w:val="24"/>
          <w:szCs w:val="24"/>
        </w:rPr>
      </w:pPr>
    </w:p>
    <w:p w:rsidR="00FB68CC" w:rsidRDefault="00FB68CC" w:rsidP="00FB68CC">
      <w:pPr>
        <w:pStyle w:val="a4"/>
        <w:rPr>
          <w:bCs/>
          <w:kern w:val="28"/>
          <w:sz w:val="24"/>
          <w:szCs w:val="24"/>
        </w:rPr>
      </w:pPr>
    </w:p>
    <w:p w:rsidR="00FB68CC" w:rsidRDefault="00FB68CC" w:rsidP="00FB68CC">
      <w:pPr>
        <w:pStyle w:val="a4"/>
        <w:rPr>
          <w:bCs/>
          <w:kern w:val="28"/>
          <w:sz w:val="24"/>
          <w:szCs w:val="24"/>
        </w:rPr>
      </w:pPr>
    </w:p>
    <w:p w:rsidR="00FB68CC" w:rsidRDefault="00FB68CC" w:rsidP="00FB68CC">
      <w:pPr>
        <w:pStyle w:val="a4"/>
        <w:rPr>
          <w:bCs/>
          <w:kern w:val="28"/>
          <w:sz w:val="24"/>
          <w:szCs w:val="24"/>
        </w:rPr>
      </w:pPr>
    </w:p>
    <w:p w:rsidR="00FB68CC" w:rsidRDefault="00FB68CC" w:rsidP="00FB68CC">
      <w:pPr>
        <w:pStyle w:val="a4"/>
        <w:rPr>
          <w:bCs/>
          <w:kern w:val="28"/>
          <w:sz w:val="24"/>
          <w:szCs w:val="24"/>
        </w:rPr>
      </w:pPr>
    </w:p>
    <w:p w:rsidR="00FB68CC" w:rsidRDefault="00FB68CC" w:rsidP="00FB68CC">
      <w:pPr>
        <w:pStyle w:val="a4"/>
        <w:rPr>
          <w:bCs/>
          <w:kern w:val="28"/>
          <w:sz w:val="24"/>
          <w:szCs w:val="24"/>
        </w:rPr>
      </w:pPr>
    </w:p>
    <w:p w:rsidR="00FB68CC" w:rsidRDefault="00FB68CC" w:rsidP="00FB68CC">
      <w:pPr>
        <w:pStyle w:val="a4"/>
        <w:rPr>
          <w:bCs/>
          <w:kern w:val="28"/>
          <w:sz w:val="24"/>
          <w:szCs w:val="24"/>
        </w:rPr>
      </w:pPr>
    </w:p>
    <w:p w:rsidR="007A491B" w:rsidRPr="007A491B" w:rsidRDefault="007A491B" w:rsidP="007A491B">
      <w:pPr>
        <w:pStyle w:val="a4"/>
        <w:rPr>
          <w:rFonts w:ascii="Times New Roman" w:hAnsi="Times New Roman" w:cs="Times New Roman"/>
          <w:sz w:val="24"/>
          <w:szCs w:val="24"/>
        </w:rPr>
      </w:pPr>
      <w:r w:rsidRPr="007A491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ПРИЛОЖЕНИЕ    </w:t>
      </w:r>
    </w:p>
    <w:p w:rsidR="007A491B" w:rsidRPr="007A491B" w:rsidRDefault="007A491B" w:rsidP="007A491B">
      <w:pPr>
        <w:pStyle w:val="a4"/>
        <w:rPr>
          <w:rFonts w:ascii="Times New Roman" w:hAnsi="Times New Roman" w:cs="Times New Roman"/>
          <w:sz w:val="24"/>
          <w:szCs w:val="24"/>
        </w:rPr>
      </w:pPr>
      <w:r w:rsidRPr="007A49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к постановлению главы</w:t>
      </w:r>
    </w:p>
    <w:p w:rsidR="007A491B" w:rsidRPr="007A491B" w:rsidRDefault="007A491B" w:rsidP="007A491B">
      <w:pPr>
        <w:pStyle w:val="a4"/>
        <w:rPr>
          <w:rFonts w:ascii="Times New Roman" w:hAnsi="Times New Roman" w:cs="Times New Roman"/>
          <w:sz w:val="24"/>
          <w:szCs w:val="24"/>
        </w:rPr>
      </w:pPr>
      <w:r w:rsidRPr="007A49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Берегаевского сельского                                       </w:t>
      </w:r>
    </w:p>
    <w:p w:rsidR="007A491B" w:rsidRPr="007A491B" w:rsidRDefault="007A491B" w:rsidP="007A491B">
      <w:pPr>
        <w:pStyle w:val="a4"/>
        <w:rPr>
          <w:rFonts w:ascii="Times New Roman" w:hAnsi="Times New Roman" w:cs="Times New Roman"/>
          <w:sz w:val="24"/>
          <w:szCs w:val="24"/>
        </w:rPr>
      </w:pPr>
      <w:r w:rsidRPr="007A49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поселения                                                                                                   </w:t>
      </w:r>
    </w:p>
    <w:p w:rsidR="007A491B" w:rsidRPr="007A491B" w:rsidRDefault="007A491B" w:rsidP="007A491B">
      <w:pPr>
        <w:pStyle w:val="a4"/>
        <w:rPr>
          <w:rFonts w:ascii="Times New Roman" w:hAnsi="Times New Roman" w:cs="Times New Roman"/>
          <w:sz w:val="24"/>
          <w:szCs w:val="24"/>
        </w:rPr>
      </w:pPr>
      <w:r w:rsidRPr="007A49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от  </w:t>
      </w:r>
      <w:r w:rsidR="00D04F1D">
        <w:rPr>
          <w:rFonts w:ascii="Times New Roman" w:hAnsi="Times New Roman" w:cs="Times New Roman"/>
          <w:sz w:val="24"/>
          <w:szCs w:val="24"/>
        </w:rPr>
        <w:t>___________</w:t>
      </w:r>
      <w:r w:rsidRPr="007A491B">
        <w:rPr>
          <w:rFonts w:ascii="Times New Roman" w:hAnsi="Times New Roman" w:cs="Times New Roman"/>
          <w:sz w:val="24"/>
          <w:szCs w:val="24"/>
        </w:rPr>
        <w:t xml:space="preserve"> № </w:t>
      </w:r>
      <w:r w:rsidR="00D04F1D">
        <w:rPr>
          <w:rFonts w:ascii="Times New Roman" w:hAnsi="Times New Roman" w:cs="Times New Roman"/>
          <w:sz w:val="24"/>
          <w:szCs w:val="24"/>
        </w:rPr>
        <w:t>____</w:t>
      </w:r>
    </w:p>
    <w:p w:rsidR="007A491B" w:rsidRPr="007A491B" w:rsidRDefault="007A491B" w:rsidP="007A49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491B" w:rsidRPr="007A491B" w:rsidRDefault="007A491B" w:rsidP="007A491B">
      <w:pPr>
        <w:pStyle w:val="a4"/>
        <w:rPr>
          <w:rFonts w:ascii="Times New Roman" w:hAnsi="Times New Roman" w:cs="Times New Roman"/>
          <w:sz w:val="24"/>
          <w:szCs w:val="24"/>
        </w:rPr>
      </w:pPr>
      <w:r w:rsidRPr="007A491B">
        <w:rPr>
          <w:rFonts w:ascii="Times New Roman" w:hAnsi="Times New Roman" w:cs="Times New Roman"/>
          <w:sz w:val="24"/>
          <w:szCs w:val="24"/>
        </w:rPr>
        <w:t>Проект</w:t>
      </w:r>
    </w:p>
    <w:p w:rsidR="007A491B" w:rsidRPr="007A491B" w:rsidRDefault="007A491B" w:rsidP="007A491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91B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7A491B" w:rsidRPr="007A491B" w:rsidRDefault="007A491B" w:rsidP="007A491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91B">
        <w:rPr>
          <w:rFonts w:ascii="Times New Roman" w:hAnsi="Times New Roman" w:cs="Times New Roman"/>
          <w:b/>
          <w:sz w:val="24"/>
          <w:szCs w:val="24"/>
        </w:rPr>
        <w:t>Берегаевского сельского поселения</w:t>
      </w:r>
    </w:p>
    <w:p w:rsidR="007A491B" w:rsidRPr="007A491B" w:rsidRDefault="007A491B" w:rsidP="007A491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91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A491B" w:rsidRPr="007A491B" w:rsidRDefault="007A491B" w:rsidP="007A491B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7A491B">
        <w:rPr>
          <w:rFonts w:ascii="Times New Roman" w:hAnsi="Times New Roman" w:cs="Times New Roman"/>
          <w:b/>
          <w:sz w:val="24"/>
          <w:szCs w:val="24"/>
        </w:rPr>
        <w:t>636911, п. Берегаево, пл. Пушкина,2                                                                                               тел. 3-31-89</w:t>
      </w:r>
    </w:p>
    <w:p w:rsidR="007A491B" w:rsidRPr="007A491B" w:rsidRDefault="007A491B" w:rsidP="007A491B">
      <w:pPr>
        <w:jc w:val="both"/>
        <w:rPr>
          <w:rFonts w:ascii="Times New Roman" w:hAnsi="Times New Roman" w:cs="Times New Roman"/>
          <w:sz w:val="24"/>
          <w:szCs w:val="24"/>
        </w:rPr>
      </w:pPr>
      <w:r w:rsidRPr="007A491B">
        <w:rPr>
          <w:rFonts w:ascii="Times New Roman" w:hAnsi="Times New Roman" w:cs="Times New Roman"/>
          <w:sz w:val="24"/>
          <w:szCs w:val="24"/>
        </w:rPr>
        <w:t>_________                                                                                                                              № __</w:t>
      </w:r>
    </w:p>
    <w:p w:rsidR="00FB68CC" w:rsidRPr="007A491B" w:rsidRDefault="00FB68CC" w:rsidP="00FB68CC">
      <w:pPr>
        <w:pStyle w:val="a4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FB68CC" w:rsidRPr="007A491B" w:rsidRDefault="00FB68CC" w:rsidP="00FB68CC">
      <w:pPr>
        <w:pStyle w:val="a4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FB68CC" w:rsidRPr="007A491B" w:rsidRDefault="00FB68CC" w:rsidP="00FB68CC">
      <w:pPr>
        <w:pStyle w:val="a4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7A491B" w:rsidRDefault="007A491B" w:rsidP="007A491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A49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внесении изменений </w:t>
      </w:r>
    </w:p>
    <w:p w:rsidR="007A491B" w:rsidRPr="007A491B" w:rsidRDefault="007A491B" w:rsidP="007A491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49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Устав муниципального образования «Берегаевское сельское поселение»</w:t>
      </w:r>
    </w:p>
    <w:p w:rsidR="007A491B" w:rsidRPr="007A491B" w:rsidRDefault="007A491B" w:rsidP="007A491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7A491B" w:rsidRPr="007A491B" w:rsidRDefault="007A491B" w:rsidP="007A491B">
      <w:pPr>
        <w:pStyle w:val="21"/>
        <w:widowControl/>
        <w:spacing w:line="360" w:lineRule="auto"/>
        <w:ind w:firstLine="709"/>
        <w:jc w:val="center"/>
        <w:rPr>
          <w:color w:val="000000"/>
          <w:shd w:val="clear" w:color="auto" w:fill="FFFFFF"/>
        </w:rPr>
      </w:pPr>
      <w:r w:rsidRPr="007A491B">
        <w:rPr>
          <w:color w:val="000000"/>
          <w:shd w:val="clear" w:color="auto" w:fill="FFFFFF"/>
        </w:rPr>
        <w:t>В целях совершенствования нормативного правового акта</w:t>
      </w:r>
    </w:p>
    <w:p w:rsidR="007A491B" w:rsidRPr="007A491B" w:rsidRDefault="007A491B" w:rsidP="007A491B">
      <w:pPr>
        <w:pStyle w:val="21"/>
        <w:widowControl/>
        <w:spacing w:line="360" w:lineRule="auto"/>
        <w:ind w:firstLine="709"/>
        <w:jc w:val="center"/>
        <w:rPr>
          <w:b/>
        </w:rPr>
      </w:pPr>
      <w:r w:rsidRPr="007A491B">
        <w:rPr>
          <w:b/>
        </w:rPr>
        <w:t>Совет Берегаевского сельского поселения</w:t>
      </w:r>
    </w:p>
    <w:p w:rsidR="007A491B" w:rsidRPr="007A491B" w:rsidRDefault="007A491B" w:rsidP="007A491B">
      <w:pPr>
        <w:pStyle w:val="21"/>
        <w:widowControl/>
        <w:spacing w:line="360" w:lineRule="auto"/>
        <w:ind w:firstLine="709"/>
        <w:jc w:val="center"/>
        <w:rPr>
          <w:b/>
        </w:rPr>
      </w:pPr>
      <w:r w:rsidRPr="007A491B">
        <w:rPr>
          <w:b/>
        </w:rPr>
        <w:t>РЕШИЛ:</w:t>
      </w:r>
    </w:p>
    <w:p w:rsidR="007A491B" w:rsidRPr="007A491B" w:rsidRDefault="007A491B" w:rsidP="007A491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491B" w:rsidRPr="007A491B" w:rsidRDefault="007A491B" w:rsidP="007A491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Внести в Устав муниципального образования «Берегаевское сельское поселение», принятый решением Совета Берегаевского сельского поселения от 23.04.2015 № 6, следующие изменения:</w:t>
      </w:r>
    </w:p>
    <w:p w:rsidR="007A491B" w:rsidRPr="007A491B" w:rsidRDefault="007A491B" w:rsidP="007A491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пункт 1 части 3 статьи 14 изложить в следующей редакции:</w:t>
      </w:r>
    </w:p>
    <w:p w:rsidR="007A491B" w:rsidRPr="007A491B" w:rsidRDefault="007A491B" w:rsidP="007A491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A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«1) проект устава Берегаевского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Берегаевского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Томской области в целях приведения данного устава в соответствие с этими нормативными правовыми актами;»;</w:t>
      </w:r>
      <w:proofErr w:type="gramEnd"/>
    </w:p>
    <w:p w:rsidR="007A491B" w:rsidRPr="007A491B" w:rsidRDefault="007A491B" w:rsidP="007A491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часть 4 статьи 28 изложить в следующей редакции:</w:t>
      </w:r>
    </w:p>
    <w:p w:rsidR="007A491B" w:rsidRPr="007A491B" w:rsidRDefault="007A491B" w:rsidP="007A491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«4. В случае досрочного прекращения полномочий Главы Берегаевского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управляющий делами Администрации поселения. В случае невозможности управляющим делами Администрации поселения осуществлять полномочия Главы поселения, полномочия Главы поселения осуществляются должностным лицом Администрации поселения, уполномоченным муниципальным правовым актом Совета Берегаевского сельского поселения</w:t>
      </w:r>
      <w:proofErr w:type="gramStart"/>
      <w:r w:rsidRPr="007A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.»;</w:t>
      </w:r>
      <w:proofErr w:type="gramEnd"/>
    </w:p>
    <w:p w:rsidR="007A491B" w:rsidRPr="007A491B" w:rsidRDefault="007A491B" w:rsidP="007A491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абзац второй части 2 статьи 43 изложить в следующей редакции:</w:t>
      </w:r>
    </w:p>
    <w:p w:rsidR="007A491B" w:rsidRPr="007A491B" w:rsidRDefault="007A491B" w:rsidP="007A491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A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Берегаевского сельского поселения, а также порядка участия граждан в его обсуждении в случае, когда в устав Берегаевского сельского поселения вносятся изменения в форме точного воспроизведения положений Конституции Российской </w:t>
      </w:r>
      <w:r w:rsidRPr="007A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Федерации, федеральных законов, конституции (устава) или законов Томской области в целях приведения</w:t>
      </w:r>
      <w:proofErr w:type="gramEnd"/>
      <w:r w:rsidRPr="007A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данного устава в соответствие с этими нормативными правовыми актами</w:t>
      </w:r>
      <w:proofErr w:type="gramStart"/>
      <w:r w:rsidRPr="007A4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.». </w:t>
      </w:r>
      <w:proofErr w:type="gramEnd"/>
    </w:p>
    <w:p w:rsidR="00A8407E" w:rsidRDefault="00A8407E" w:rsidP="00A8407E">
      <w:pPr>
        <w:pStyle w:val="3"/>
        <w:shd w:val="clear" w:color="auto" w:fill="auto"/>
        <w:tabs>
          <w:tab w:val="left" w:leader="underscore" w:pos="5785"/>
        </w:tabs>
        <w:spacing w:before="0" w:after="184" w:line="274" w:lineRule="exact"/>
        <w:ind w:left="20" w:right="40" w:firstLine="580"/>
      </w:pPr>
      <w:r>
        <w:rPr>
          <w:color w:val="000000"/>
        </w:rPr>
        <w:t>В соответствии с Федеральным законом от 06.10.2003 № 131-ФЭ «Об общих принципах организации местного самоуправления в Российской Федерации», Законом Томской области от 29.12.2016 № 176-03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 Совет Берегаевского сельского поселения решил:</w:t>
      </w:r>
    </w:p>
    <w:p w:rsidR="00A8407E" w:rsidRDefault="00A8407E" w:rsidP="00A8407E">
      <w:pPr>
        <w:pStyle w:val="3"/>
        <w:numPr>
          <w:ilvl w:val="0"/>
          <w:numId w:val="1"/>
        </w:numPr>
        <w:shd w:val="clear" w:color="auto" w:fill="auto"/>
        <w:spacing w:before="0" w:after="0" w:line="269" w:lineRule="exact"/>
      </w:pPr>
      <w:r>
        <w:rPr>
          <w:color w:val="000000"/>
        </w:rPr>
        <w:t>Внести в Устав муниципального образования Берегаевское сельское поселение Тегульдетского  района Томской</w:t>
      </w:r>
      <w:r w:rsidRPr="00815D3F">
        <w:rPr>
          <w:color w:val="000000"/>
        </w:rPr>
        <w:t xml:space="preserve"> </w:t>
      </w:r>
      <w:r>
        <w:rPr>
          <w:color w:val="000000"/>
        </w:rPr>
        <w:t>области следующие изменения и дополнения:</w:t>
      </w:r>
    </w:p>
    <w:p w:rsidR="00A8407E" w:rsidRDefault="00A8407E" w:rsidP="00A8407E">
      <w:pPr>
        <w:pStyle w:val="3"/>
        <w:shd w:val="clear" w:color="auto" w:fill="auto"/>
        <w:tabs>
          <w:tab w:val="left" w:pos="610"/>
          <w:tab w:val="left" w:leader="underscore" w:pos="4223"/>
          <w:tab w:val="left" w:leader="underscore" w:pos="7522"/>
        </w:tabs>
        <w:spacing w:before="0" w:after="0" w:line="269" w:lineRule="exact"/>
        <w:ind w:left="20" w:firstLine="0"/>
      </w:pPr>
    </w:p>
    <w:p w:rsidR="00A8407E" w:rsidRDefault="00A8407E" w:rsidP="00A8407E">
      <w:pPr>
        <w:pStyle w:val="3"/>
        <w:numPr>
          <w:ilvl w:val="1"/>
          <w:numId w:val="3"/>
        </w:numPr>
        <w:shd w:val="clear" w:color="auto" w:fill="auto"/>
        <w:tabs>
          <w:tab w:val="left" w:pos="1433"/>
          <w:tab w:val="left" w:leader="underscore" w:pos="2738"/>
          <w:tab w:val="left" w:leader="underscore" w:pos="4223"/>
        </w:tabs>
        <w:spacing w:before="0" w:after="0" w:line="269" w:lineRule="exact"/>
      </w:pPr>
      <w:r>
        <w:rPr>
          <w:color w:val="000000"/>
        </w:rPr>
        <w:t xml:space="preserve"> В части 1 статьи 8 </w:t>
      </w:r>
      <w:r>
        <w:rPr>
          <w:rStyle w:val="95pt"/>
        </w:rPr>
        <w:t>(Муниципальные выборы)</w:t>
      </w:r>
      <w:r>
        <w:rPr>
          <w:rStyle w:val="95pt0"/>
        </w:rPr>
        <w:t xml:space="preserve"> </w:t>
      </w:r>
      <w:r>
        <w:rPr>
          <w:color w:val="000000"/>
        </w:rPr>
        <w:t>слова «Главы поселения»</w:t>
      </w:r>
    </w:p>
    <w:p w:rsidR="00A8407E" w:rsidRDefault="00A8407E" w:rsidP="00A8407E">
      <w:pPr>
        <w:pStyle w:val="3"/>
        <w:shd w:val="clear" w:color="auto" w:fill="auto"/>
        <w:spacing w:before="0" w:after="0" w:line="269" w:lineRule="exact"/>
        <w:ind w:left="20" w:firstLine="0"/>
      </w:pPr>
      <w:r>
        <w:rPr>
          <w:color w:val="000000"/>
        </w:rPr>
        <w:t>исключить;</w:t>
      </w:r>
    </w:p>
    <w:p w:rsidR="00A8407E" w:rsidRDefault="00A8407E" w:rsidP="00A8407E">
      <w:pPr>
        <w:pStyle w:val="3"/>
        <w:numPr>
          <w:ilvl w:val="1"/>
          <w:numId w:val="3"/>
        </w:numPr>
        <w:shd w:val="clear" w:color="auto" w:fill="auto"/>
        <w:tabs>
          <w:tab w:val="left" w:pos="1433"/>
          <w:tab w:val="left" w:leader="underscore" w:pos="2738"/>
          <w:tab w:val="left" w:leader="underscore" w:pos="4223"/>
        </w:tabs>
        <w:spacing w:before="0" w:after="0" w:line="269" w:lineRule="exact"/>
      </w:pPr>
      <w:r>
        <w:rPr>
          <w:color w:val="000000"/>
        </w:rPr>
        <w:t xml:space="preserve"> Часть 7 статьи 20</w:t>
      </w:r>
      <w:r>
        <w:rPr>
          <w:rStyle w:val="95pt"/>
        </w:rPr>
        <w:t>(Совет поселения)</w:t>
      </w:r>
      <w:r>
        <w:rPr>
          <w:rStyle w:val="95pt0"/>
        </w:rPr>
        <w:t xml:space="preserve"> </w:t>
      </w:r>
      <w:r>
        <w:rPr>
          <w:color w:val="000000"/>
        </w:rPr>
        <w:t>изложить в следующей редакции:</w:t>
      </w:r>
    </w:p>
    <w:p w:rsidR="00A8407E" w:rsidRDefault="00A8407E" w:rsidP="00A8407E">
      <w:pPr>
        <w:pStyle w:val="3"/>
        <w:shd w:val="clear" w:color="auto" w:fill="auto"/>
        <w:tabs>
          <w:tab w:val="left" w:leader="underscore" w:pos="610"/>
        </w:tabs>
        <w:spacing w:before="0" w:after="0" w:line="269" w:lineRule="exact"/>
        <w:ind w:left="20" w:firstLine="0"/>
      </w:pPr>
      <w:r>
        <w:rPr>
          <w:color w:val="000000"/>
        </w:rPr>
        <w:t>«Первое заседание вновь избранного Совета созывает и ведет Глава поселения либо</w:t>
      </w:r>
    </w:p>
    <w:p w:rsidR="00A8407E" w:rsidRDefault="00A8407E" w:rsidP="00A8407E">
      <w:pPr>
        <w:pStyle w:val="3"/>
        <w:shd w:val="clear" w:color="auto" w:fill="auto"/>
        <w:spacing w:before="0" w:after="56" w:line="269" w:lineRule="exact"/>
        <w:ind w:left="20" w:firstLine="0"/>
      </w:pPr>
      <w:r>
        <w:rPr>
          <w:color w:val="000000"/>
        </w:rPr>
        <w:t>лицо, временно исполняющее полномочия Главы поселения</w:t>
      </w:r>
      <w:proofErr w:type="gramStart"/>
      <w:r>
        <w:rPr>
          <w:color w:val="000000"/>
        </w:rPr>
        <w:t>.»;</w:t>
      </w:r>
      <w:proofErr w:type="gramEnd"/>
    </w:p>
    <w:p w:rsidR="00A8407E" w:rsidRDefault="00A8407E" w:rsidP="00A8407E">
      <w:pPr>
        <w:pStyle w:val="3"/>
        <w:numPr>
          <w:ilvl w:val="1"/>
          <w:numId w:val="3"/>
        </w:numPr>
        <w:shd w:val="clear" w:color="auto" w:fill="auto"/>
        <w:tabs>
          <w:tab w:val="left" w:pos="1433"/>
          <w:tab w:val="left" w:leader="underscore" w:pos="2738"/>
          <w:tab w:val="left" w:leader="underscore" w:pos="4022"/>
          <w:tab w:val="left" w:leader="underscore" w:pos="9274"/>
        </w:tabs>
        <w:spacing w:before="0" w:after="0" w:line="274" w:lineRule="exact"/>
      </w:pPr>
      <w:r>
        <w:rPr>
          <w:color w:val="000000"/>
        </w:rPr>
        <w:t xml:space="preserve"> Часть 3 статьи 21 </w:t>
      </w:r>
      <w:r>
        <w:rPr>
          <w:rStyle w:val="95pt"/>
        </w:rPr>
        <w:t>(Полномочия Совета)</w:t>
      </w:r>
      <w:r>
        <w:rPr>
          <w:rStyle w:val="95pt0"/>
        </w:rPr>
        <w:t xml:space="preserve"> </w:t>
      </w:r>
      <w:r>
        <w:rPr>
          <w:rStyle w:val="Georgia75pt"/>
        </w:rPr>
        <w:t xml:space="preserve">ДОПОЛНИТЬ </w:t>
      </w:r>
      <w:r>
        <w:rPr>
          <w:color w:val="000000"/>
        </w:rPr>
        <w:t>пунктом 13</w:t>
      </w:r>
    </w:p>
    <w:p w:rsidR="00A8407E" w:rsidRDefault="00A8407E" w:rsidP="00A8407E">
      <w:pPr>
        <w:pStyle w:val="3"/>
        <w:shd w:val="clear" w:color="auto" w:fill="auto"/>
        <w:spacing w:before="0" w:after="0" w:line="274" w:lineRule="exact"/>
        <w:ind w:left="20" w:firstLine="0"/>
      </w:pPr>
      <w:r>
        <w:rPr>
          <w:color w:val="000000"/>
        </w:rPr>
        <w:t>следующего содержания:</w:t>
      </w:r>
      <w:r>
        <w:t xml:space="preserve"> </w:t>
      </w:r>
      <w:r>
        <w:rPr>
          <w:color w:val="000000"/>
        </w:rPr>
        <w:t>«13) Избрание главы поселения из числа кандидатов, представленных конкурсной</w:t>
      </w:r>
      <w:r>
        <w:t xml:space="preserve"> </w:t>
      </w:r>
      <w:r>
        <w:rPr>
          <w:color w:val="000000"/>
        </w:rPr>
        <w:t>комиссией по результатам конкурса</w:t>
      </w:r>
      <w:proofErr w:type="gramStart"/>
      <w:r>
        <w:rPr>
          <w:color w:val="000000"/>
        </w:rPr>
        <w:t>;»</w:t>
      </w:r>
      <w:proofErr w:type="gramEnd"/>
      <w:r>
        <w:rPr>
          <w:color w:val="000000"/>
        </w:rPr>
        <w:t>;</w:t>
      </w:r>
    </w:p>
    <w:p w:rsidR="00A8407E" w:rsidRDefault="00A8407E" w:rsidP="00A8407E">
      <w:pPr>
        <w:pStyle w:val="3"/>
        <w:numPr>
          <w:ilvl w:val="1"/>
          <w:numId w:val="3"/>
        </w:numPr>
        <w:shd w:val="clear" w:color="auto" w:fill="auto"/>
        <w:tabs>
          <w:tab w:val="left" w:pos="1433"/>
          <w:tab w:val="left" w:leader="underscore" w:pos="2738"/>
          <w:tab w:val="left" w:leader="underscore" w:pos="8050"/>
        </w:tabs>
        <w:spacing w:before="0" w:after="0" w:line="274" w:lineRule="exact"/>
        <w:ind w:left="20" w:firstLine="580"/>
      </w:pPr>
      <w:r>
        <w:rPr>
          <w:color w:val="000000"/>
        </w:rPr>
        <w:t xml:space="preserve">Статью 22 </w:t>
      </w:r>
      <w:r>
        <w:rPr>
          <w:rStyle w:val="95pt"/>
        </w:rPr>
        <w:t>(Правовые акты Совета)</w:t>
      </w:r>
      <w:r>
        <w:rPr>
          <w:rStyle w:val="95pt0"/>
        </w:rPr>
        <w:t xml:space="preserve"> </w:t>
      </w:r>
      <w:r>
        <w:rPr>
          <w:color w:val="000000"/>
        </w:rPr>
        <w:t>дополнить частью 6 следующего</w:t>
      </w:r>
    </w:p>
    <w:p w:rsidR="00A8407E" w:rsidRDefault="00A8407E" w:rsidP="00A8407E">
      <w:pPr>
        <w:pStyle w:val="3"/>
        <w:shd w:val="clear" w:color="auto" w:fill="auto"/>
        <w:spacing w:before="0" w:after="0" w:line="274" w:lineRule="exact"/>
        <w:ind w:left="20" w:firstLine="0"/>
      </w:pPr>
      <w:r>
        <w:rPr>
          <w:color w:val="000000"/>
        </w:rPr>
        <w:t>содержания:</w:t>
      </w:r>
      <w:r>
        <w:t xml:space="preserve"> </w:t>
      </w:r>
      <w:r>
        <w:rPr>
          <w:color w:val="000000"/>
        </w:rPr>
        <w:t>«6.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</w:t>
      </w:r>
      <w:proofErr w:type="gramStart"/>
      <w:r>
        <w:rPr>
          <w:color w:val="000000"/>
        </w:rPr>
        <w:t>.».</w:t>
      </w:r>
      <w:proofErr w:type="gramEnd"/>
    </w:p>
    <w:p w:rsidR="00A8407E" w:rsidRDefault="00A8407E" w:rsidP="00A8407E">
      <w:pPr>
        <w:pStyle w:val="3"/>
        <w:numPr>
          <w:ilvl w:val="1"/>
          <w:numId w:val="3"/>
        </w:numPr>
        <w:shd w:val="clear" w:color="auto" w:fill="auto"/>
        <w:tabs>
          <w:tab w:val="left" w:pos="1433"/>
          <w:tab w:val="left" w:leader="underscore" w:pos="2414"/>
          <w:tab w:val="left" w:leader="underscore" w:pos="3007"/>
          <w:tab w:val="left" w:leader="underscore" w:pos="4223"/>
        </w:tabs>
        <w:spacing w:before="0" w:after="0" w:line="274" w:lineRule="exact"/>
        <w:ind w:left="20" w:firstLine="580"/>
      </w:pPr>
      <w:r>
        <w:rPr>
          <w:color w:val="000000"/>
        </w:rPr>
        <w:t>Части 2, 3 статьи 27</w:t>
      </w:r>
      <w:r>
        <w:rPr>
          <w:rStyle w:val="95pt"/>
        </w:rPr>
        <w:t>(Глава поселения)</w:t>
      </w:r>
      <w:r>
        <w:rPr>
          <w:rStyle w:val="95pt0"/>
        </w:rPr>
        <w:t xml:space="preserve"> </w:t>
      </w:r>
      <w:r>
        <w:rPr>
          <w:color w:val="000000"/>
        </w:rPr>
        <w:t>изложить в следующей редакции:</w:t>
      </w:r>
    </w:p>
    <w:p w:rsidR="00A8407E" w:rsidRDefault="00A8407E" w:rsidP="00A8407E">
      <w:pPr>
        <w:pStyle w:val="3"/>
        <w:shd w:val="clear" w:color="auto" w:fill="auto"/>
        <w:spacing w:before="0" w:after="0" w:line="274" w:lineRule="exact"/>
        <w:ind w:left="20" w:right="40" w:firstLine="0"/>
      </w:pPr>
      <w:r w:rsidRPr="00815D3F">
        <w:rPr>
          <w:rStyle w:val="2"/>
          <w:u w:val="none"/>
        </w:rPr>
        <w:t>«2</w:t>
      </w:r>
      <w:r w:rsidRPr="00815D3F">
        <w:rPr>
          <w:color w:val="000000"/>
        </w:rPr>
        <w:t>.</w:t>
      </w:r>
      <w:r>
        <w:rPr>
          <w:color w:val="000000"/>
        </w:rPr>
        <w:t xml:space="preserve"> Глава поселения избирается Советом поселения из числа кандидатов, представленных конкурсной комиссией по результатам конкурса сроком на 5 лет.</w:t>
      </w:r>
    </w:p>
    <w:p w:rsidR="00A8407E" w:rsidRDefault="00A8407E" w:rsidP="00A8407E">
      <w:pPr>
        <w:pStyle w:val="3"/>
        <w:shd w:val="clear" w:color="auto" w:fill="auto"/>
        <w:spacing w:before="0" w:after="0" w:line="274" w:lineRule="exact"/>
        <w:ind w:left="20" w:right="40" w:firstLine="0"/>
      </w:pPr>
      <w:r>
        <w:rPr>
          <w:color w:val="000000"/>
        </w:rPr>
        <w:t>Порядок проведения конкурса по отбору кандидатур на должность Главы поселения устанавливается Советом поселения.</w:t>
      </w:r>
    </w:p>
    <w:p w:rsidR="00A8407E" w:rsidRDefault="00A8407E" w:rsidP="00A8407E">
      <w:pPr>
        <w:pStyle w:val="3"/>
        <w:shd w:val="clear" w:color="auto" w:fill="auto"/>
        <w:spacing w:before="0" w:after="0" w:line="274" w:lineRule="exact"/>
        <w:ind w:left="20" w:firstLine="0"/>
      </w:pPr>
      <w:r>
        <w:rPr>
          <w:color w:val="000000"/>
        </w:rPr>
        <w:t>Общее число членов конкурсной комиссии устанавливается решением Совета поселения.</w:t>
      </w:r>
    </w:p>
    <w:p w:rsidR="00A8407E" w:rsidRDefault="00A8407E" w:rsidP="00A8407E">
      <w:pPr>
        <w:pStyle w:val="3"/>
        <w:shd w:val="clear" w:color="auto" w:fill="auto"/>
        <w:tabs>
          <w:tab w:val="left" w:leader="underscore" w:pos="1433"/>
        </w:tabs>
        <w:spacing w:before="0" w:after="0" w:line="274" w:lineRule="exact"/>
        <w:ind w:left="20" w:firstLine="0"/>
      </w:pPr>
      <w:r>
        <w:rPr>
          <w:color w:val="000000"/>
        </w:rPr>
        <w:t>В Берегаевском сельском поселении половина членов конкурсной комиссии назначается Советом</w:t>
      </w:r>
      <w:r>
        <w:t xml:space="preserve"> </w:t>
      </w:r>
      <w:r>
        <w:rPr>
          <w:color w:val="000000"/>
        </w:rPr>
        <w:t>поселения, а другая половина - главой</w:t>
      </w:r>
      <w:r>
        <w:rPr>
          <w:color w:val="000000"/>
        </w:rPr>
        <w:tab/>
        <w:t>Тегульдетского района Томской области.</w:t>
      </w:r>
    </w:p>
    <w:p w:rsidR="00A8407E" w:rsidRDefault="00A8407E" w:rsidP="00A8407E">
      <w:pPr>
        <w:pStyle w:val="3"/>
        <w:shd w:val="clear" w:color="auto" w:fill="auto"/>
        <w:spacing w:before="0" w:after="0" w:line="269" w:lineRule="exact"/>
        <w:ind w:left="20" w:right="40" w:firstLine="0"/>
      </w:pPr>
      <w:r>
        <w:rPr>
          <w:rStyle w:val="2"/>
        </w:rPr>
        <w:t>3</w:t>
      </w:r>
      <w:r>
        <w:rPr>
          <w:color w:val="000000"/>
        </w:rPr>
        <w:t>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</w:t>
      </w:r>
    </w:p>
    <w:p w:rsidR="00A8407E" w:rsidRDefault="00A8407E" w:rsidP="00A8407E">
      <w:pPr>
        <w:pStyle w:val="3"/>
        <w:shd w:val="clear" w:color="auto" w:fill="auto"/>
        <w:spacing w:before="0" w:after="91" w:line="269" w:lineRule="exact"/>
        <w:ind w:left="20" w:right="40" w:firstLine="0"/>
      </w:pPr>
      <w:r>
        <w:rPr>
          <w:color w:val="000000"/>
        </w:rPr>
        <w:t>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</w:t>
      </w:r>
      <w:proofErr w:type="gramStart"/>
      <w:r>
        <w:rPr>
          <w:color w:val="000000"/>
        </w:rPr>
        <w:t>.»;</w:t>
      </w:r>
      <w:proofErr w:type="gramEnd"/>
    </w:p>
    <w:p w:rsidR="00A8407E" w:rsidRDefault="00A8407E" w:rsidP="00A8407E">
      <w:pPr>
        <w:pStyle w:val="60"/>
        <w:numPr>
          <w:ilvl w:val="1"/>
          <w:numId w:val="3"/>
        </w:numPr>
        <w:shd w:val="clear" w:color="auto" w:fill="auto"/>
        <w:tabs>
          <w:tab w:val="left" w:pos="1433"/>
          <w:tab w:val="left" w:leader="underscore" w:pos="2738"/>
          <w:tab w:val="left" w:leader="underscore" w:pos="8861"/>
        </w:tabs>
        <w:spacing w:before="0" w:line="230" w:lineRule="exact"/>
        <w:ind w:left="20" w:firstLine="580"/>
      </w:pPr>
      <w:r w:rsidRPr="00C94687">
        <w:rPr>
          <w:rStyle w:val="6115pt"/>
          <w:iCs/>
        </w:rPr>
        <w:t>В статье</w:t>
      </w:r>
      <w:r w:rsidRPr="00C94687">
        <w:rPr>
          <w:rStyle w:val="6115pt"/>
          <w:iCs/>
        </w:rPr>
        <w:tab/>
      </w:r>
      <w:r w:rsidRPr="00C94687">
        <w:rPr>
          <w:rStyle w:val="6115pt"/>
          <w:rFonts w:eastAsia="Georgia"/>
          <w:iCs/>
        </w:rPr>
        <w:t>28</w:t>
      </w:r>
      <w:r>
        <w:rPr>
          <w:rStyle w:val="6115pt"/>
          <w:rFonts w:eastAsia="Georgia"/>
          <w:i/>
          <w:iCs/>
        </w:rPr>
        <w:t xml:space="preserve"> </w:t>
      </w:r>
      <w:r>
        <w:rPr>
          <w:color w:val="000000"/>
        </w:rPr>
        <w:t>(Досрочное прекращение полномочий Главы поселения)</w:t>
      </w:r>
      <w:r>
        <w:rPr>
          <w:rStyle w:val="61"/>
          <w:i/>
          <w:iCs/>
        </w:rPr>
        <w:t xml:space="preserve"> </w:t>
      </w:r>
      <w:r w:rsidRPr="00C94687">
        <w:rPr>
          <w:rStyle w:val="6115pt"/>
          <w:iCs/>
        </w:rPr>
        <w:t>части</w:t>
      </w:r>
      <w:r w:rsidRPr="00C94687">
        <w:rPr>
          <w:rStyle w:val="6115pt"/>
          <w:rFonts w:eastAsia="Georgia"/>
          <w:iCs/>
        </w:rPr>
        <w:t xml:space="preserve"> 2 и 3</w:t>
      </w:r>
      <w:r>
        <w:rPr>
          <w:rStyle w:val="6115pt"/>
          <w:rFonts w:eastAsia="Georgia"/>
          <w:i/>
          <w:iCs/>
        </w:rPr>
        <w:t xml:space="preserve"> </w:t>
      </w:r>
    </w:p>
    <w:p w:rsidR="00A8407E" w:rsidRDefault="00A8407E" w:rsidP="00A8407E">
      <w:pPr>
        <w:pStyle w:val="3"/>
        <w:shd w:val="clear" w:color="auto" w:fill="auto"/>
        <w:tabs>
          <w:tab w:val="left" w:leader="underscore" w:pos="610"/>
        </w:tabs>
        <w:spacing w:before="0" w:after="312" w:line="230" w:lineRule="exact"/>
        <w:ind w:left="20" w:firstLine="0"/>
      </w:pPr>
      <w:r>
        <w:rPr>
          <w:color w:val="000000"/>
        </w:rPr>
        <w:t>исключить.</w:t>
      </w:r>
    </w:p>
    <w:p w:rsidR="00A8407E" w:rsidRDefault="00A8407E" w:rsidP="00A8407E">
      <w:pPr>
        <w:pStyle w:val="3"/>
        <w:numPr>
          <w:ilvl w:val="1"/>
          <w:numId w:val="3"/>
        </w:numPr>
        <w:shd w:val="clear" w:color="auto" w:fill="auto"/>
        <w:tabs>
          <w:tab w:val="left" w:pos="1433"/>
          <w:tab w:val="left" w:leader="underscore" w:pos="3007"/>
          <w:tab w:val="left" w:leader="underscore" w:pos="4483"/>
          <w:tab w:val="left" w:leader="underscore" w:pos="8558"/>
          <w:tab w:val="left" w:leader="underscore" w:pos="9514"/>
        </w:tabs>
        <w:spacing w:before="0" w:after="0" w:line="230" w:lineRule="exact"/>
      </w:pPr>
      <w:r>
        <w:rPr>
          <w:color w:val="000000"/>
        </w:rPr>
        <w:t xml:space="preserve"> </w:t>
      </w:r>
      <w:r w:rsidRPr="00C94687">
        <w:rPr>
          <w:color w:val="000000"/>
        </w:rPr>
        <w:t xml:space="preserve">Часть 1  статьи 32 </w:t>
      </w:r>
      <w:r>
        <w:rPr>
          <w:rStyle w:val="95pt"/>
        </w:rPr>
        <w:t>(Избирательная комиссия)</w:t>
      </w:r>
      <w:r>
        <w:rPr>
          <w:rStyle w:val="95pt0"/>
        </w:rPr>
        <w:t xml:space="preserve"> </w:t>
      </w:r>
      <w:r>
        <w:rPr>
          <w:color w:val="000000"/>
        </w:rPr>
        <w:t>и</w:t>
      </w:r>
      <w:r w:rsidRPr="00C94687">
        <w:rPr>
          <w:color w:val="000000"/>
        </w:rPr>
        <w:t>сключить.</w:t>
      </w:r>
    </w:p>
    <w:p w:rsidR="00A8407E" w:rsidRPr="00A8407E" w:rsidRDefault="00A8407E" w:rsidP="00A8407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A84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A8407E" w:rsidRPr="00A8407E" w:rsidRDefault="00A8407E" w:rsidP="00A8407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A84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Опубликовать настоящее решение после его государственной регистрации на официальном сайте муниципального образования «Берегаевское сельское поселение».</w:t>
      </w:r>
    </w:p>
    <w:p w:rsidR="00A8407E" w:rsidRPr="00A8407E" w:rsidRDefault="00A8407E" w:rsidP="00A8407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A84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Настоящее решение вступает в силу после государственной регистрации со дня его официального опубликования.</w:t>
      </w:r>
    </w:p>
    <w:p w:rsidR="00A8407E" w:rsidRPr="00A8407E" w:rsidRDefault="00A8407E" w:rsidP="00A8407E">
      <w:pPr>
        <w:pStyle w:val="aa"/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8407E" w:rsidRPr="007A491B" w:rsidRDefault="00A8407E" w:rsidP="00A8407E">
      <w:pPr>
        <w:widowControl w:val="0"/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491B" w:rsidRPr="007A491B" w:rsidRDefault="007A491B" w:rsidP="007A491B">
      <w:pPr>
        <w:tabs>
          <w:tab w:val="left" w:pos="729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91B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          </w:t>
      </w:r>
    </w:p>
    <w:p w:rsidR="007A491B" w:rsidRPr="007A491B" w:rsidRDefault="007A491B" w:rsidP="007A491B">
      <w:pPr>
        <w:tabs>
          <w:tab w:val="left" w:pos="729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491B">
        <w:rPr>
          <w:rFonts w:ascii="Times New Roman" w:hAnsi="Times New Roman" w:cs="Times New Roman"/>
          <w:sz w:val="24"/>
          <w:szCs w:val="24"/>
        </w:rPr>
        <w:t xml:space="preserve">Берегаевского сельского поселения                                         О.А. </w:t>
      </w:r>
      <w:proofErr w:type="spellStart"/>
      <w:r w:rsidRPr="007A491B"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p w:rsidR="007A491B" w:rsidRPr="007A491B" w:rsidRDefault="007A491B" w:rsidP="007A491B">
      <w:pPr>
        <w:tabs>
          <w:tab w:val="left" w:pos="729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491B" w:rsidRPr="007A491B" w:rsidRDefault="007A491B" w:rsidP="007A491B">
      <w:pPr>
        <w:tabs>
          <w:tab w:val="left" w:pos="729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68CC" w:rsidRPr="007A491B" w:rsidRDefault="00FB68CC" w:rsidP="00FB68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68CC" w:rsidRPr="007A491B" w:rsidRDefault="00FB68CC" w:rsidP="00FB68CC">
      <w:pPr>
        <w:rPr>
          <w:rFonts w:ascii="Times New Roman" w:hAnsi="Times New Roman" w:cs="Times New Roman"/>
          <w:sz w:val="24"/>
          <w:szCs w:val="24"/>
        </w:rPr>
      </w:pPr>
    </w:p>
    <w:p w:rsidR="00D57551" w:rsidRDefault="00D57551"/>
    <w:sectPr w:rsidR="00D5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97" w:rsidRDefault="00433E97" w:rsidP="00A8407E">
      <w:pPr>
        <w:spacing w:after="0" w:line="240" w:lineRule="auto"/>
      </w:pPr>
      <w:r>
        <w:separator/>
      </w:r>
    </w:p>
  </w:endnote>
  <w:endnote w:type="continuationSeparator" w:id="0">
    <w:p w:rsidR="00433E97" w:rsidRDefault="00433E97" w:rsidP="00A8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97" w:rsidRDefault="00433E97" w:rsidP="00A8407E">
      <w:pPr>
        <w:spacing w:after="0" w:line="240" w:lineRule="auto"/>
      </w:pPr>
      <w:r>
        <w:separator/>
      </w:r>
    </w:p>
  </w:footnote>
  <w:footnote w:type="continuationSeparator" w:id="0">
    <w:p w:rsidR="00433E97" w:rsidRDefault="00433E97" w:rsidP="00A84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00E83"/>
    <w:multiLevelType w:val="multilevel"/>
    <w:tmpl w:val="DA629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BA2CEB"/>
    <w:multiLevelType w:val="hybridMultilevel"/>
    <w:tmpl w:val="CBC2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C3E81"/>
    <w:multiLevelType w:val="multilevel"/>
    <w:tmpl w:val="4808B5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CC"/>
    <w:rsid w:val="00132BBB"/>
    <w:rsid w:val="003B4925"/>
    <w:rsid w:val="00433E97"/>
    <w:rsid w:val="0053081B"/>
    <w:rsid w:val="005D646A"/>
    <w:rsid w:val="006A6ADD"/>
    <w:rsid w:val="007A491B"/>
    <w:rsid w:val="008205FE"/>
    <w:rsid w:val="009A51B1"/>
    <w:rsid w:val="00A8407E"/>
    <w:rsid w:val="00BC2A1B"/>
    <w:rsid w:val="00D04F1D"/>
    <w:rsid w:val="00D57551"/>
    <w:rsid w:val="00FB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68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3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BB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A49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rsid w:val="007A491B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Сноска_"/>
    <w:basedOn w:val="a0"/>
    <w:link w:val="a8"/>
    <w:rsid w:val="00A840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9">
    <w:name w:val="Основной текст_"/>
    <w:basedOn w:val="a0"/>
    <w:link w:val="3"/>
    <w:rsid w:val="00A840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ой текст + 9;5 pt;Курсив"/>
    <w:basedOn w:val="a9"/>
    <w:rsid w:val="00A840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"/>
    <w:basedOn w:val="a9"/>
    <w:rsid w:val="00A8407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Georgia75pt">
    <w:name w:val="Основной текст + Georgia;7;5 pt"/>
    <w:basedOn w:val="a9"/>
    <w:rsid w:val="00A8407E"/>
    <w:rPr>
      <w:rFonts w:ascii="Georgia" w:eastAsia="Georgia" w:hAnsi="Georgia" w:cs="Georgia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">
    <w:name w:val="Основной текст2"/>
    <w:basedOn w:val="a9"/>
    <w:rsid w:val="00A8407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A8407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115pt">
    <w:name w:val="Основной текст (6) + 11;5 pt;Не курсив"/>
    <w:basedOn w:val="6"/>
    <w:rsid w:val="00A840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1">
    <w:name w:val="Основной текст (6) + Не курсив"/>
    <w:basedOn w:val="6"/>
    <w:rsid w:val="00A840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a8">
    <w:name w:val="Сноска"/>
    <w:basedOn w:val="a"/>
    <w:link w:val="a7"/>
    <w:rsid w:val="00A8407E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link w:val="a9"/>
    <w:rsid w:val="00A8407E"/>
    <w:pPr>
      <w:widowControl w:val="0"/>
      <w:shd w:val="clear" w:color="auto" w:fill="FFFFFF"/>
      <w:spacing w:before="480" w:after="60" w:line="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A8407E"/>
    <w:pPr>
      <w:widowControl w:val="0"/>
      <w:shd w:val="clear" w:color="auto" w:fill="FFFFFF"/>
      <w:spacing w:before="60" w:after="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List Paragraph"/>
    <w:basedOn w:val="a"/>
    <w:uiPriority w:val="34"/>
    <w:qFormat/>
    <w:rsid w:val="00A84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68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3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BB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A49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rsid w:val="007A491B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Сноска_"/>
    <w:basedOn w:val="a0"/>
    <w:link w:val="a8"/>
    <w:rsid w:val="00A840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9">
    <w:name w:val="Основной текст_"/>
    <w:basedOn w:val="a0"/>
    <w:link w:val="3"/>
    <w:rsid w:val="00A840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ой текст + 9;5 pt;Курсив"/>
    <w:basedOn w:val="a9"/>
    <w:rsid w:val="00A840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"/>
    <w:basedOn w:val="a9"/>
    <w:rsid w:val="00A8407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Georgia75pt">
    <w:name w:val="Основной текст + Georgia;7;5 pt"/>
    <w:basedOn w:val="a9"/>
    <w:rsid w:val="00A8407E"/>
    <w:rPr>
      <w:rFonts w:ascii="Georgia" w:eastAsia="Georgia" w:hAnsi="Georgia" w:cs="Georgia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">
    <w:name w:val="Основной текст2"/>
    <w:basedOn w:val="a9"/>
    <w:rsid w:val="00A8407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A8407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115pt">
    <w:name w:val="Основной текст (6) + 11;5 pt;Не курсив"/>
    <w:basedOn w:val="6"/>
    <w:rsid w:val="00A840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1">
    <w:name w:val="Основной текст (6) + Не курсив"/>
    <w:basedOn w:val="6"/>
    <w:rsid w:val="00A840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a8">
    <w:name w:val="Сноска"/>
    <w:basedOn w:val="a"/>
    <w:link w:val="a7"/>
    <w:rsid w:val="00A8407E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link w:val="a9"/>
    <w:rsid w:val="00A8407E"/>
    <w:pPr>
      <w:widowControl w:val="0"/>
      <w:shd w:val="clear" w:color="auto" w:fill="FFFFFF"/>
      <w:spacing w:before="480" w:after="60" w:line="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A8407E"/>
    <w:pPr>
      <w:widowControl w:val="0"/>
      <w:shd w:val="clear" w:color="auto" w:fill="FFFFFF"/>
      <w:spacing w:before="60" w:after="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List Paragraph"/>
    <w:basedOn w:val="a"/>
    <w:uiPriority w:val="34"/>
    <w:qFormat/>
    <w:rsid w:val="00A84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5</cp:revision>
  <cp:lastPrinted>2017-02-06T05:07:00Z</cp:lastPrinted>
  <dcterms:created xsi:type="dcterms:W3CDTF">2017-02-02T09:05:00Z</dcterms:created>
  <dcterms:modified xsi:type="dcterms:W3CDTF">2017-02-06T05:08:00Z</dcterms:modified>
</cp:coreProperties>
</file>