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B8" w:rsidRPr="00BC41B8" w:rsidRDefault="00BC41B8" w:rsidP="00DD65C5">
      <w:pPr>
        <w:tabs>
          <w:tab w:val="left" w:pos="2100"/>
          <w:tab w:val="center" w:pos="4960"/>
        </w:tabs>
        <w:jc w:val="center"/>
        <w:rPr>
          <w:b/>
          <w:sz w:val="48"/>
          <w:szCs w:val="48"/>
        </w:rPr>
      </w:pPr>
      <w:r w:rsidRPr="00BC41B8">
        <w:rPr>
          <w:b/>
          <w:sz w:val="48"/>
          <w:szCs w:val="48"/>
        </w:rPr>
        <w:t>Администрация</w:t>
      </w:r>
    </w:p>
    <w:p w:rsidR="00BC41B8" w:rsidRPr="00BC41B8" w:rsidRDefault="00BC41B8" w:rsidP="00BC41B8">
      <w:pPr>
        <w:tabs>
          <w:tab w:val="left" w:pos="900"/>
          <w:tab w:val="left" w:pos="8280"/>
        </w:tabs>
        <w:jc w:val="center"/>
        <w:rPr>
          <w:b/>
          <w:sz w:val="48"/>
        </w:rPr>
      </w:pPr>
      <w:r w:rsidRPr="00BC41B8">
        <w:rPr>
          <w:b/>
          <w:bCs/>
          <w:sz w:val="48"/>
        </w:rPr>
        <w:t>Берегаевского сельского поселения</w:t>
      </w:r>
    </w:p>
    <w:p w:rsidR="00BC41B8" w:rsidRPr="00BC41B8" w:rsidRDefault="00BC41B8" w:rsidP="00BC41B8">
      <w:pPr>
        <w:jc w:val="center"/>
        <w:rPr>
          <w:b/>
          <w:sz w:val="32"/>
        </w:rPr>
      </w:pPr>
      <w:r w:rsidRPr="00BC41B8">
        <w:rPr>
          <w:b/>
          <w:sz w:val="36"/>
        </w:rPr>
        <w:t xml:space="preserve"> </w:t>
      </w:r>
      <w:proofErr w:type="gramStart"/>
      <w:r w:rsidRPr="00BC41B8">
        <w:rPr>
          <w:b/>
          <w:sz w:val="32"/>
        </w:rPr>
        <w:t>П</w:t>
      </w:r>
      <w:proofErr w:type="gramEnd"/>
      <w:r w:rsidRPr="00BC41B8">
        <w:rPr>
          <w:b/>
          <w:sz w:val="32"/>
        </w:rPr>
        <w:t xml:space="preserve"> О С Т А Н О В Л Е Н И Е</w:t>
      </w:r>
    </w:p>
    <w:p w:rsidR="00BC41B8" w:rsidRPr="00BC41B8" w:rsidRDefault="00BC41B8" w:rsidP="00BC41B8">
      <w:pPr>
        <w:rPr>
          <w:b/>
          <w:sz w:val="36"/>
        </w:rPr>
      </w:pP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>636911  п. Берегаево                                                                     тел/факс 3-31-89</w:t>
      </w: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 xml:space="preserve">пл. Пушкина д.2                                                                                </w:t>
      </w:r>
    </w:p>
    <w:p w:rsidR="00BC41B8" w:rsidRPr="00BC41B8" w:rsidRDefault="00BC41B8" w:rsidP="00BC41B8">
      <w:pPr>
        <w:rPr>
          <w:sz w:val="28"/>
        </w:rPr>
      </w:pPr>
      <w:r w:rsidRPr="00BC41B8">
        <w:rPr>
          <w:sz w:val="28"/>
        </w:rPr>
        <w:t>__________________________________________________________________</w:t>
      </w:r>
    </w:p>
    <w:p w:rsidR="00BC41B8" w:rsidRPr="00BC41B8" w:rsidRDefault="00DD65C5" w:rsidP="00BC41B8">
      <w:pPr>
        <w:jc w:val="both"/>
        <w:rPr>
          <w:b/>
          <w:bCs/>
        </w:rPr>
      </w:pPr>
      <w:r>
        <w:t>28</w:t>
      </w:r>
      <w:r w:rsidR="00C0739D">
        <w:t>.</w:t>
      </w:r>
      <w:r>
        <w:t>11</w:t>
      </w:r>
      <w:r w:rsidR="00BC41B8" w:rsidRPr="00BC41B8">
        <w:t xml:space="preserve">.2018                                                                                                   </w:t>
      </w:r>
      <w:r w:rsidR="00BC41B8">
        <w:t xml:space="preserve">                            </w:t>
      </w:r>
      <w:r w:rsidR="00C0739D">
        <w:t xml:space="preserve"> № </w:t>
      </w:r>
      <w:r>
        <w:t>64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/>
        <w:jc w:val="center"/>
      </w:pPr>
      <w:r w:rsidRPr="00BC41B8">
        <w:t xml:space="preserve">О внесении изменений в постановление Администрации </w:t>
      </w:r>
    </w:p>
    <w:p w:rsidR="00A21995" w:rsidRPr="00BC41B8" w:rsidRDefault="00450D22" w:rsidP="00A21995">
      <w:pPr>
        <w:ind w:right="-1"/>
        <w:jc w:val="center"/>
      </w:pPr>
      <w:r w:rsidRPr="00BC41B8">
        <w:t>Бе</w:t>
      </w:r>
      <w:r w:rsidR="006540A4" w:rsidRPr="00BC41B8">
        <w:t>регаевского</w:t>
      </w:r>
      <w:r w:rsidR="00A21995" w:rsidRPr="00BC41B8">
        <w:t xml:space="preserve"> сельского поселения от </w:t>
      </w:r>
      <w:r w:rsidR="006540A4" w:rsidRPr="00BC41B8">
        <w:t>25</w:t>
      </w:r>
      <w:r w:rsidR="00A21995" w:rsidRPr="00BC41B8">
        <w:t>.0</w:t>
      </w:r>
      <w:r w:rsidR="006540A4" w:rsidRPr="00BC41B8">
        <w:t>1.2018 № 3</w:t>
      </w:r>
      <w:r w:rsidR="005C0419">
        <w:t xml:space="preserve"> (в редакции от 11.05.2018 № 27)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Pr="00BC41B8" w:rsidRDefault="00A21995" w:rsidP="00A21995">
      <w:pPr>
        <w:ind w:right="-1" w:firstLine="851"/>
        <w:jc w:val="both"/>
      </w:pPr>
      <w:r w:rsidRPr="00BC41B8">
        <w:t>В целях приведения в соответствие с федеральным законодательством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A21995">
      <w:pPr>
        <w:ind w:right="-1"/>
        <w:jc w:val="both"/>
        <w:rPr>
          <w:b/>
        </w:rPr>
      </w:pPr>
      <w:r w:rsidRPr="00BC41B8">
        <w:rPr>
          <w:b/>
        </w:rPr>
        <w:t>ПОСТАНОВЛЯЮ:</w:t>
      </w:r>
    </w:p>
    <w:p w:rsidR="00A21995" w:rsidRPr="00BC41B8" w:rsidRDefault="00A21995" w:rsidP="00A21995">
      <w:pPr>
        <w:ind w:right="-1" w:firstLine="851"/>
        <w:jc w:val="both"/>
      </w:pPr>
    </w:p>
    <w:p w:rsidR="00A21995" w:rsidRPr="00BC41B8" w:rsidRDefault="00A21995" w:rsidP="00C0739D">
      <w:pPr>
        <w:ind w:right="-1" w:firstLine="708"/>
        <w:jc w:val="both"/>
      </w:pPr>
      <w:r w:rsidRPr="00BC41B8">
        <w:t xml:space="preserve">1. </w:t>
      </w:r>
      <w:proofErr w:type="gramStart"/>
      <w:r w:rsidRPr="00BC41B8">
        <w:t xml:space="preserve">Внести в постановление Администрации </w:t>
      </w:r>
      <w:r w:rsidR="00450D22" w:rsidRPr="00BC41B8">
        <w:t>Бе</w:t>
      </w:r>
      <w:r w:rsidR="006540A4" w:rsidRPr="00BC41B8">
        <w:t>регаевского</w:t>
      </w:r>
      <w:r w:rsidR="00450D22" w:rsidRPr="00BC41B8">
        <w:t xml:space="preserve"> сельского поселения от </w:t>
      </w:r>
      <w:r w:rsidR="006540A4" w:rsidRPr="00BC41B8">
        <w:t>25</w:t>
      </w:r>
      <w:r w:rsidRPr="00BC41B8">
        <w:t>.0</w:t>
      </w:r>
      <w:r w:rsidR="006540A4" w:rsidRPr="00BC41B8">
        <w:t>1</w:t>
      </w:r>
      <w:r w:rsidRPr="00BC41B8">
        <w:t xml:space="preserve">.2018 № </w:t>
      </w:r>
      <w:r w:rsidR="006540A4" w:rsidRPr="00BC41B8">
        <w:t>3</w:t>
      </w:r>
      <w:r w:rsidRPr="00BC41B8"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50D22" w:rsidRPr="00BC41B8">
        <w:t>Бе</w:t>
      </w:r>
      <w:r w:rsidR="006540A4" w:rsidRPr="00BC41B8">
        <w:t>регаевского</w:t>
      </w:r>
      <w:r w:rsidRPr="00BC41B8"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</w:t>
      </w:r>
      <w:proofErr w:type="gramEnd"/>
      <w:r w:rsidRPr="00BC41B8">
        <w:t xml:space="preserve"> состав их коллегиальных органов управления»</w:t>
      </w:r>
      <w:r w:rsidR="005C0419" w:rsidRPr="005C0419">
        <w:t xml:space="preserve"> </w:t>
      </w:r>
      <w:r w:rsidR="005C0419">
        <w:t>(в редакции от 11.05.2018 № 27)</w:t>
      </w:r>
      <w:r w:rsidRPr="00BC41B8">
        <w:t xml:space="preserve"> следующие изменения:</w:t>
      </w:r>
    </w:p>
    <w:p w:rsidR="00A21995" w:rsidRPr="00BC41B8" w:rsidRDefault="00A21995" w:rsidP="00A21995">
      <w:pPr>
        <w:ind w:right="-1" w:firstLine="851"/>
        <w:jc w:val="both"/>
      </w:pPr>
      <w:r w:rsidRPr="00BC41B8">
        <w:t>1) в наименовании и тексте слова «</w:t>
      </w:r>
      <w:r w:rsidR="00E517EA" w:rsidRPr="00BC41B8">
        <w:t>некоммерческой организацией (кроме политических партий)</w:t>
      </w:r>
      <w:r w:rsidRPr="00BC41B8">
        <w:t>» заменить словами «</w:t>
      </w:r>
      <w:r w:rsidR="00E517EA">
        <w:t>общественной</w:t>
      </w:r>
      <w:r w:rsidR="00E517EA" w:rsidRPr="00BC41B8">
        <w:t xml:space="preserve"> организацией (кроме политическ</w:t>
      </w:r>
      <w:r w:rsidR="00E517EA">
        <w:t>ой</w:t>
      </w:r>
      <w:r w:rsidR="00E517EA" w:rsidRPr="00BC41B8">
        <w:t xml:space="preserve"> парти</w:t>
      </w:r>
      <w:r w:rsidR="00E517EA">
        <w:t>и</w:t>
      </w:r>
      <w:r w:rsidR="00E517EA" w:rsidRPr="00BC41B8">
        <w:t>)</w:t>
      </w:r>
      <w:r w:rsidR="00C0739D">
        <w:t>».</w:t>
      </w:r>
    </w:p>
    <w:p w:rsidR="00A21995" w:rsidRPr="00BC41B8" w:rsidRDefault="00A21995" w:rsidP="00BC41B8">
      <w:pPr>
        <w:ind w:right="-1" w:firstLine="851"/>
        <w:jc w:val="both"/>
        <w:rPr>
          <w:u w:val="single"/>
        </w:rPr>
      </w:pPr>
      <w:r w:rsidRPr="00BC41B8">
        <w:t xml:space="preserve">2. </w:t>
      </w:r>
      <w:r w:rsidRPr="00BC41B8">
        <w:tab/>
      </w:r>
      <w:bookmarkStart w:id="0" w:name="_Hlk388972383"/>
      <w:bookmarkStart w:id="1" w:name="_Hlk389044861"/>
      <w:r w:rsidR="00BC41B8" w:rsidRPr="00BC41B8"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BC41B8">
        <w:rPr>
          <w:u w:val="single"/>
          <w:lang w:val="en-US"/>
        </w:rPr>
        <w:t>beregaevo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tomsk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ru</w:t>
      </w:r>
      <w:proofErr w:type="spellEnd"/>
      <w:r w:rsidR="00BC41B8" w:rsidRPr="00BC41B8">
        <w:rPr>
          <w:u w:val="single"/>
        </w:rPr>
        <w:t>.</w:t>
      </w:r>
      <w:bookmarkEnd w:id="0"/>
      <w:bookmarkEnd w:id="1"/>
    </w:p>
    <w:p w:rsidR="00A21995" w:rsidRPr="00BC41B8" w:rsidRDefault="00A21995" w:rsidP="00C0739D">
      <w:pPr>
        <w:ind w:right="-1" w:firstLine="851"/>
        <w:jc w:val="both"/>
        <w:rPr>
          <w:lang w:eastAsia="x-none"/>
        </w:rPr>
      </w:pPr>
      <w:r w:rsidRPr="00BC41B8">
        <w:t xml:space="preserve">3. </w:t>
      </w:r>
      <w:r w:rsidRPr="00BC41B8">
        <w:tab/>
      </w:r>
      <w:r w:rsidR="00C0739D" w:rsidRPr="00C0739D">
        <w:t xml:space="preserve">Контроль исполнения настоящего постановления оставляю за собой.  </w:t>
      </w: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Default="00BC41B8" w:rsidP="00A21995">
      <w:pPr>
        <w:spacing w:line="240" w:lineRule="exact"/>
        <w:jc w:val="both"/>
        <w:rPr>
          <w:lang w:eastAsia="x-none"/>
        </w:rPr>
      </w:pPr>
    </w:p>
    <w:p w:rsidR="00DD65C5" w:rsidRPr="00BC41B8" w:rsidRDefault="00DD65C5" w:rsidP="00A21995">
      <w:pPr>
        <w:spacing w:line="240" w:lineRule="exact"/>
        <w:jc w:val="both"/>
        <w:rPr>
          <w:lang w:eastAsia="x-none"/>
        </w:rPr>
      </w:pPr>
      <w:bookmarkStart w:id="2" w:name="_GoBack"/>
      <w:bookmarkEnd w:id="2"/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  <w:r w:rsidRPr="00BC41B8">
        <w:rPr>
          <w:lang w:eastAsia="x-none"/>
        </w:rPr>
        <w:t>Г</w:t>
      </w:r>
      <w:r w:rsidRPr="00BC41B8">
        <w:rPr>
          <w:lang w:val="x-none" w:eastAsia="x-none"/>
        </w:rPr>
        <w:t xml:space="preserve">лава </w:t>
      </w:r>
      <w:r w:rsidR="006540A4" w:rsidRPr="00BC41B8">
        <w:rPr>
          <w:lang w:eastAsia="x-none"/>
        </w:rPr>
        <w:t>Берегаевского</w:t>
      </w:r>
      <w:r w:rsidRPr="00BC41B8">
        <w:rPr>
          <w:lang w:eastAsia="x-none"/>
        </w:rPr>
        <w:t xml:space="preserve"> 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BC41B8">
        <w:rPr>
          <w:lang w:eastAsia="x-none"/>
        </w:rPr>
        <w:t>сельского поселения</w:t>
      </w:r>
      <w:r w:rsidRPr="00BC41B8">
        <w:rPr>
          <w:lang w:val="x-none" w:eastAsia="x-none"/>
        </w:rPr>
        <w:tab/>
      </w:r>
      <w:r w:rsidRPr="00BC41B8">
        <w:rPr>
          <w:lang w:eastAsia="x-none"/>
        </w:rPr>
        <w:t xml:space="preserve">                                                 </w:t>
      </w:r>
      <w:r w:rsidR="00BC41B8" w:rsidRPr="00BC41B8">
        <w:rPr>
          <w:lang w:eastAsia="x-none"/>
        </w:rPr>
        <w:t xml:space="preserve">                            </w:t>
      </w:r>
      <w:r w:rsidR="00BC41B8">
        <w:rPr>
          <w:lang w:eastAsia="x-none"/>
        </w:rPr>
        <w:t xml:space="preserve">                  </w:t>
      </w:r>
      <w:r w:rsidR="00BC41B8" w:rsidRPr="00BC41B8">
        <w:rPr>
          <w:lang w:eastAsia="x-none"/>
        </w:rPr>
        <w:t xml:space="preserve">  </w:t>
      </w:r>
      <w:r w:rsidR="006540A4" w:rsidRPr="00BC41B8">
        <w:rPr>
          <w:lang w:eastAsia="x-none"/>
        </w:rPr>
        <w:t xml:space="preserve"> О.А. </w:t>
      </w:r>
      <w:proofErr w:type="spellStart"/>
      <w:r w:rsidR="006540A4" w:rsidRPr="00BC41B8">
        <w:rPr>
          <w:lang w:eastAsia="x-none"/>
        </w:rPr>
        <w:t>Жендарев</w:t>
      </w:r>
      <w:proofErr w:type="spellEnd"/>
    </w:p>
    <w:p w:rsidR="008E7E7E" w:rsidRPr="00E709AA" w:rsidRDefault="0078628A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 xml:space="preserve">             </w:t>
      </w:r>
      <w:r w:rsidR="00B32A2F" w:rsidRPr="00E709AA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E7E7E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0164DA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</w:t>
      </w:r>
      <w:r w:rsidR="0005066E">
        <w:rPr>
          <w:rFonts w:ascii="Times New Roman" w:hAnsi="Times New Roman"/>
          <w:sz w:val="24"/>
          <w:szCs w:val="28"/>
          <w:lang w:val="ru-RU"/>
        </w:rPr>
        <w:t xml:space="preserve">                    </w:t>
      </w:r>
      <w:r w:rsidR="00E46501">
        <w:rPr>
          <w:rFonts w:ascii="Times New Roman" w:hAnsi="Times New Roman"/>
          <w:sz w:val="24"/>
          <w:szCs w:val="28"/>
          <w:lang w:val="ru-RU"/>
        </w:rPr>
        <w:t xml:space="preserve">  </w:t>
      </w: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92F2F"/>
    <w:rsid w:val="001D4A35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402E05"/>
    <w:rsid w:val="00450D22"/>
    <w:rsid w:val="00465584"/>
    <w:rsid w:val="004A0809"/>
    <w:rsid w:val="004A08A1"/>
    <w:rsid w:val="00525E45"/>
    <w:rsid w:val="005C0419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A21995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0739D"/>
    <w:rsid w:val="00C12D60"/>
    <w:rsid w:val="00C32933"/>
    <w:rsid w:val="00CC7D58"/>
    <w:rsid w:val="00CD2ED0"/>
    <w:rsid w:val="00D120A8"/>
    <w:rsid w:val="00D326B7"/>
    <w:rsid w:val="00D53642"/>
    <w:rsid w:val="00D76103"/>
    <w:rsid w:val="00DB346A"/>
    <w:rsid w:val="00DD194C"/>
    <w:rsid w:val="00DD65C5"/>
    <w:rsid w:val="00DE1823"/>
    <w:rsid w:val="00DE7545"/>
    <w:rsid w:val="00E21DD6"/>
    <w:rsid w:val="00E46501"/>
    <w:rsid w:val="00E517EA"/>
    <w:rsid w:val="00E709AA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53</cp:revision>
  <cp:lastPrinted>2018-11-28T09:54:00Z</cp:lastPrinted>
  <dcterms:created xsi:type="dcterms:W3CDTF">2016-06-23T03:17:00Z</dcterms:created>
  <dcterms:modified xsi:type="dcterms:W3CDTF">2018-11-28T09:58:00Z</dcterms:modified>
</cp:coreProperties>
</file>