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проект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0D065B" w:rsidRPr="000D065B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0D065B" w:rsidRDefault="000D065B" w:rsidP="000D065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</w:t>
      </w:r>
      <w:r w:rsidRPr="000D065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тел. 33-1-89</w:t>
      </w:r>
    </w:p>
    <w:p w:rsidR="000D065B" w:rsidRPr="000D065B" w:rsidRDefault="000D065B" w:rsidP="000D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FF61D4" w:rsidRDefault="00FF61D4" w:rsidP="00B352E2">
      <w:pPr>
        <w:tabs>
          <w:tab w:val="center" w:pos="4677"/>
        </w:tabs>
        <w:rPr>
          <w:rFonts w:ascii="Arial" w:hAnsi="Arial" w:cs="Arial"/>
        </w:rPr>
      </w:pP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30266E">
        <w:rPr>
          <w:rFonts w:ascii="Times New Roman" w:eastAsia="Times New Roman" w:hAnsi="Times New Roman" w:cs="Times New Roman"/>
          <w:sz w:val="24"/>
          <w:szCs w:val="24"/>
        </w:rPr>
        <w:t xml:space="preserve"> изменений и </w:t>
      </w:r>
      <w:bookmarkStart w:id="0" w:name="_GoBack"/>
      <w:bookmarkEnd w:id="0"/>
      <w:r w:rsidRPr="00590DB3">
        <w:rPr>
          <w:rFonts w:ascii="Times New Roman" w:eastAsia="Times New Roman" w:hAnsi="Times New Roman" w:cs="Times New Roman"/>
          <w:sz w:val="24"/>
          <w:szCs w:val="24"/>
        </w:rPr>
        <w:t xml:space="preserve">дополнений в постановление Администрации </w:t>
      </w:r>
    </w:p>
    <w:p w:rsidR="00590DB3" w:rsidRPr="00590DB3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DB3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2855DC">
        <w:rPr>
          <w:rFonts w:ascii="Times New Roman" w:eastAsia="Times New Roman" w:hAnsi="Times New Roman" w:cs="Times New Roman"/>
          <w:sz w:val="24"/>
          <w:szCs w:val="24"/>
        </w:rPr>
        <w:t xml:space="preserve"> от 14.12.2015 №67</w:t>
      </w:r>
      <w:r w:rsid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 и в соответствии с протестом прокуратуры Тегульдетско</w:t>
      </w:r>
      <w:r w:rsidR="000D0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Томской области  от 28.07</w:t>
      </w:r>
      <w:r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№16-2016,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90DB3" w:rsidRDefault="00590DB3" w:rsidP="00590D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90DB3" w:rsidRDefault="00590DB3" w:rsidP="00590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DB3" w:rsidRPr="00836AA5" w:rsidRDefault="00590DB3" w:rsidP="00590DB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по осуществлению муниципальной функции осуществления муниципального</w:t>
      </w:r>
      <w:r w:rsidR="002855D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836AA5">
        <w:rPr>
          <w:rFonts w:ascii="Times New Roman" w:hAnsi="Times New Roman" w:cs="Times New Roman"/>
          <w:sz w:val="24"/>
          <w:szCs w:val="24"/>
        </w:rPr>
        <w:t xml:space="preserve"> контроля», утверждённый постановлением Администрации Берегаевского сельск</w:t>
      </w:r>
      <w:r w:rsidR="002855DC">
        <w:rPr>
          <w:rFonts w:ascii="Times New Roman" w:hAnsi="Times New Roman" w:cs="Times New Roman"/>
          <w:sz w:val="24"/>
          <w:szCs w:val="24"/>
        </w:rPr>
        <w:t>ого поселения от 14.12.2015 № 67</w:t>
      </w:r>
      <w:r w:rsidRPr="00836AA5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590DB3" w:rsidRDefault="005E7154" w:rsidP="00590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1.4.</w:t>
      </w:r>
      <w:r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дополнить подпунктом 1.4.2.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следующе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го содержания</w:t>
      </w:r>
      <w:r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F76EB" w:rsidRDefault="005E7154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E715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«1.4.2.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осуществлении мероприятий по муниципальному земельному контролю должностные лица</w:t>
      </w:r>
      <w:r w:rsid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осуществл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яющие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земельн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контрол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должностные лиц), имеют право: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у субъекта проверки документы и информацию, необходимые для проведения проверки;</w:t>
      </w:r>
      <w:r w:rsidRPr="005E7154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proofErr w:type="gramStart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устанавлив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аются Правительством</w:t>
      </w:r>
      <w:proofErr w:type="gramEnd"/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Российской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Федерации;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>знакомиться с документами на земельные участки и расположе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нные на них объекты недвижимого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имущества;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>осуществлять иные права, предусмотренные законодательством Российской Федерации.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</w:r>
      <w:proofErr w:type="gramStart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Должностны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лица </w:t>
      </w:r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перечень, а также представления информации, которая была представлена ранее в соответствии с требованиями законодательства Российской Федерации и (или</w:t>
      </w:r>
      <w:proofErr w:type="gramEnd"/>
      <w:r w:rsidRPr="005E7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находится в государственных или муниципальных информационных системах, реестрах и регистрах.</w:t>
      </w:r>
    </w:p>
    <w:p w:rsidR="005E7154" w:rsidRPr="00590DB3" w:rsidRDefault="000F76EB" w:rsidP="00DC182A">
      <w:pPr>
        <w:tabs>
          <w:tab w:val="left" w:pos="1418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Должностные лица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обязаны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знакомит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  информационного взаимодействия.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DC182A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1D4" w:rsidRPr="00836AA5" w:rsidRDefault="009F0BEE" w:rsidP="00836AA5">
      <w:pPr>
        <w:shd w:val="clear" w:color="auto" w:fill="FFFFFF"/>
        <w:spacing w:after="0" w:line="240" w:lineRule="auto"/>
        <w:ind w:firstLine="54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36AA5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584EA1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1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Пункт 2</w:t>
      </w:r>
      <w:r w:rsidR="00590DB3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.2.</w:t>
      </w:r>
      <w:r w:rsidR="000D065B" w:rsidRPr="000D065B">
        <w:rPr>
          <w:rFonts w:ascii="Times New Roman" w:hAnsi="Times New Roman" w:cs="Times New Roman"/>
          <w:sz w:val="24"/>
          <w:szCs w:val="24"/>
        </w:rPr>
        <w:t xml:space="preserve"> </w:t>
      </w:r>
      <w:r w:rsidR="000D065B" w:rsidRPr="00836AA5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85C60" w:rsidRPr="00836AA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5E7154" w:rsidRDefault="005E7154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C18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осуществления муниципального земельного контроля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D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проводится в сроки, указанные в распоряжении о проведении проверки. Срок проведения мероприятий по осуществлению муниципального контроля (далее – проверок), предусмотренных настоящим административным регламентом, не должен превышать 20 рабочих дней, но не может быть менее совокупности сроков выполнения административных процедур (действий).</w:t>
      </w:r>
    </w:p>
    <w:p w:rsidR="00590DB3" w:rsidRPr="00836AA5" w:rsidRDefault="00590DB3" w:rsidP="00836A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микропредприятия</w:t>
      </w:r>
      <w:proofErr w:type="spellEnd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год.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Плановые проверки в отношении юридических лиц и индивидуальных предпринимателей проводятся не чаще чем один раз в три года.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br/>
        <w:t xml:space="preserve">         В случае необходимости при проведении проверки, указанной в абзаце втором настоящего пункта, получения документов и (или) информации в рамках межведомственного информационного взаимодействия проведение проверки может быть приостановлено начальником департамента (заместителем начальника департамента) на срок, необходимый для осуществления межведомственного информационного взаимодействия, но не более чем на 10 рабочих дней</w:t>
      </w:r>
      <w:proofErr w:type="gramStart"/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836AA5"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5F67AD" w:rsidRPr="00836AA5" w:rsidRDefault="0062236E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Подп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 3.</w:t>
      </w:r>
      <w:r w:rsidR="00DC182A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3.5.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65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836AA5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 дополнить абзац</w:t>
      </w:r>
      <w:r w:rsidR="000F76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AA5" w:rsidRPr="00590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836AA5"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82A" w:rsidRDefault="00836AA5" w:rsidP="0010714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36A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82A">
        <w:rPr>
          <w:rFonts w:ascii="Times New Roman" w:hAnsi="Times New Roman" w:cs="Times New Roman"/>
          <w:sz w:val="24"/>
          <w:szCs w:val="24"/>
          <w:lang w:eastAsia="ar-SA"/>
        </w:rPr>
        <w:t xml:space="preserve">Должностные лица </w:t>
      </w:r>
      <w:r w:rsidRPr="00836A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r w:rsidR="00DC18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информационного взаимодействия.</w:t>
      </w:r>
      <w:proofErr w:type="gramEnd"/>
    </w:p>
    <w:p w:rsidR="00836AA5" w:rsidRPr="000F76EB" w:rsidRDefault="00DC182A" w:rsidP="001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6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</w:p>
    <w:p w:rsidR="00FF61D4" w:rsidRPr="00836AA5" w:rsidRDefault="00DD4EA4" w:rsidP="00FF61D4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2.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Настоящее постановление  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836A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836A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836AA5" w:rsidRDefault="00DD4EA4" w:rsidP="00FF61D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836A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AA5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FF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D4" w:rsidRPr="00836AA5" w:rsidRDefault="00FF61D4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5F54DA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Глава Берегаевского</w:t>
      </w:r>
      <w:r w:rsidR="007450AE" w:rsidRPr="00836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AE" w:rsidRPr="00836AA5" w:rsidRDefault="007450AE" w:rsidP="00FF6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</w:r>
      <w:r w:rsidRPr="00836A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F61D4" w:rsidRPr="00836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6A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54DA" w:rsidRPr="00836AA5">
        <w:rPr>
          <w:rFonts w:ascii="Times New Roman" w:hAnsi="Times New Roman" w:cs="Times New Roman"/>
          <w:sz w:val="24"/>
          <w:szCs w:val="24"/>
        </w:rPr>
        <w:t>А.Н. Санько</w:t>
      </w: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836AA5" w:rsidRDefault="007450AE" w:rsidP="007450A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4FD1" w:rsidRPr="00836AA5" w:rsidRDefault="003B4FD1" w:rsidP="007450AE">
      <w:pPr>
        <w:rPr>
          <w:rFonts w:ascii="Times New Roman" w:hAnsi="Times New Roman" w:cs="Times New Roman"/>
          <w:sz w:val="24"/>
          <w:szCs w:val="24"/>
        </w:rPr>
      </w:pPr>
    </w:p>
    <w:sectPr w:rsidR="003B4FD1" w:rsidRPr="0083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222256"/>
    <w:rsid w:val="0022654D"/>
    <w:rsid w:val="00226622"/>
    <w:rsid w:val="00270450"/>
    <w:rsid w:val="002855DC"/>
    <w:rsid w:val="002C338F"/>
    <w:rsid w:val="0030266E"/>
    <w:rsid w:val="00316A7E"/>
    <w:rsid w:val="00370780"/>
    <w:rsid w:val="003867CC"/>
    <w:rsid w:val="00393221"/>
    <w:rsid w:val="003B4FD1"/>
    <w:rsid w:val="00403924"/>
    <w:rsid w:val="004041C9"/>
    <w:rsid w:val="00422EBB"/>
    <w:rsid w:val="0058005D"/>
    <w:rsid w:val="00584EA1"/>
    <w:rsid w:val="00590DB3"/>
    <w:rsid w:val="005E7154"/>
    <w:rsid w:val="005E719B"/>
    <w:rsid w:val="005F54DA"/>
    <w:rsid w:val="005F67AD"/>
    <w:rsid w:val="0062236E"/>
    <w:rsid w:val="00623726"/>
    <w:rsid w:val="006C61BA"/>
    <w:rsid w:val="007450AE"/>
    <w:rsid w:val="00757940"/>
    <w:rsid w:val="007C7511"/>
    <w:rsid w:val="00806C85"/>
    <w:rsid w:val="00835A75"/>
    <w:rsid w:val="00836AA5"/>
    <w:rsid w:val="00837CCA"/>
    <w:rsid w:val="00882147"/>
    <w:rsid w:val="008A5924"/>
    <w:rsid w:val="008F1ADB"/>
    <w:rsid w:val="008F66BA"/>
    <w:rsid w:val="00936057"/>
    <w:rsid w:val="00941157"/>
    <w:rsid w:val="00957FC5"/>
    <w:rsid w:val="009B5CC2"/>
    <w:rsid w:val="009C6544"/>
    <w:rsid w:val="009F0BEE"/>
    <w:rsid w:val="00B352E2"/>
    <w:rsid w:val="00B508E6"/>
    <w:rsid w:val="00B85C60"/>
    <w:rsid w:val="00BE4B8A"/>
    <w:rsid w:val="00BF277F"/>
    <w:rsid w:val="00C5470D"/>
    <w:rsid w:val="00CE0006"/>
    <w:rsid w:val="00DC182A"/>
    <w:rsid w:val="00DC53F6"/>
    <w:rsid w:val="00DD295E"/>
    <w:rsid w:val="00DD4EA4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22</cp:revision>
  <dcterms:created xsi:type="dcterms:W3CDTF">2016-05-11T05:58:00Z</dcterms:created>
  <dcterms:modified xsi:type="dcterms:W3CDTF">2016-08-12T08:55:00Z</dcterms:modified>
</cp:coreProperties>
</file>