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F75939" w:rsidRPr="00F75939" w:rsidRDefault="00B131D6" w:rsidP="00F75939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  <w:r w:rsidR="00F75939" w:rsidRPr="00F75939">
        <w:rPr>
          <w:noProof/>
          <w:sz w:val="24"/>
          <w:szCs w:val="24"/>
          <w:lang w:val="ru-RU" w:eastAsia="ru-RU"/>
        </w:rPr>
        <w:t>программы профилактики рисков причинения вреда</w:t>
      </w:r>
      <w:r w:rsidR="00F75939">
        <w:rPr>
          <w:noProof/>
          <w:sz w:val="24"/>
          <w:szCs w:val="24"/>
          <w:lang w:val="ru-RU" w:eastAsia="ru-RU"/>
        </w:rPr>
        <w:t xml:space="preserve"> </w:t>
      </w:r>
      <w:r w:rsidR="00F75939" w:rsidRPr="00F75939">
        <w:rPr>
          <w:noProof/>
          <w:sz w:val="24"/>
          <w:szCs w:val="24"/>
          <w:lang w:val="ru-RU" w:eastAsia="ru-RU"/>
        </w:rPr>
        <w:t>(ущерба) охраняемым законом ценностям при осуществлении муниципального</w:t>
      </w:r>
      <w:r w:rsidR="004843B2">
        <w:rPr>
          <w:noProof/>
          <w:sz w:val="24"/>
          <w:szCs w:val="24"/>
          <w:lang w:val="ru-RU" w:eastAsia="ru-RU"/>
        </w:rPr>
        <w:t xml:space="preserve"> </w:t>
      </w:r>
      <w:r w:rsidR="00F75939" w:rsidRPr="00F75939">
        <w:rPr>
          <w:noProof/>
          <w:sz w:val="24"/>
          <w:szCs w:val="24"/>
          <w:lang w:val="ru-RU" w:eastAsia="ru-RU"/>
        </w:rPr>
        <w:t>контроля в сфере благоустройства на территории Берегаевского сельского поселения</w:t>
      </w:r>
      <w:r w:rsidR="004843B2">
        <w:rPr>
          <w:noProof/>
          <w:sz w:val="24"/>
          <w:szCs w:val="24"/>
          <w:lang w:val="ru-RU" w:eastAsia="ru-RU"/>
        </w:rPr>
        <w:t xml:space="preserve"> </w:t>
      </w:r>
      <w:r w:rsidR="00F75939" w:rsidRPr="00F75939">
        <w:rPr>
          <w:noProof/>
          <w:sz w:val="24"/>
          <w:szCs w:val="24"/>
          <w:lang w:val="ru-RU" w:eastAsia="ru-RU"/>
        </w:rPr>
        <w:t>Тегульдетского района Томской области на 202</w:t>
      </w:r>
      <w:r w:rsidR="000E7F54">
        <w:rPr>
          <w:noProof/>
          <w:sz w:val="24"/>
          <w:szCs w:val="24"/>
          <w:lang w:val="ru-RU" w:eastAsia="ru-RU"/>
        </w:rPr>
        <w:t>4</w:t>
      </w:r>
      <w:r w:rsidR="00F75939" w:rsidRPr="00F75939">
        <w:rPr>
          <w:noProof/>
          <w:sz w:val="24"/>
          <w:szCs w:val="24"/>
          <w:lang w:val="ru-RU" w:eastAsia="ru-RU"/>
        </w:rPr>
        <w:t xml:space="preserve"> год</w:t>
      </w:r>
    </w:p>
    <w:p w:rsidR="00F75939" w:rsidRPr="0018502E" w:rsidRDefault="00F75939" w:rsidP="00F75939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pPr w:leftFromText="180" w:rightFromText="180" w:vertAnchor="text" w:tblpY="125"/>
        <w:tblW w:w="0" w:type="auto"/>
        <w:tblLook w:val="04A0" w:firstRow="1" w:lastRow="0" w:firstColumn="1" w:lastColumn="0" w:noHBand="0" w:noVBand="1"/>
      </w:tblPr>
      <w:tblGrid>
        <w:gridCol w:w="4137"/>
        <w:gridCol w:w="5721"/>
      </w:tblGrid>
      <w:tr w:rsidR="00300C17" w:rsidRPr="000E7F54" w:rsidTr="00300C17">
        <w:trPr>
          <w:trHeight w:val="1608"/>
        </w:trPr>
        <w:tc>
          <w:tcPr>
            <w:tcW w:w="4503" w:type="dxa"/>
          </w:tcPr>
          <w:p w:rsidR="00300C17" w:rsidRPr="004D126F" w:rsidRDefault="00300C17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5963" w:type="dxa"/>
          </w:tcPr>
          <w:p w:rsidR="00F75939" w:rsidRPr="00F75939" w:rsidRDefault="00300C17" w:rsidP="00F75939">
            <w:pPr>
              <w:pStyle w:val="a3"/>
              <w:rPr>
                <w:noProof/>
                <w:sz w:val="24"/>
                <w:szCs w:val="24"/>
                <w:lang w:val="ru-RU" w:eastAsia="ru-RU"/>
              </w:rPr>
            </w:pPr>
            <w:r w:rsidRPr="004D126F">
              <w:rPr>
                <w:noProof/>
                <w:sz w:val="24"/>
                <w:szCs w:val="24"/>
                <w:lang w:val="ru-RU" w:eastAsia="ru-RU"/>
              </w:rPr>
              <w:t xml:space="preserve">Программа </w:t>
            </w:r>
            <w:r w:rsidR="0018502E" w:rsidRPr="0018502E">
              <w:rPr>
                <w:lang w:val="ru-RU"/>
              </w:rPr>
              <w:t xml:space="preserve"> </w:t>
            </w:r>
            <w:r w:rsidR="00F75939" w:rsidRPr="00F75939">
              <w:rPr>
                <w:lang w:val="ru-RU"/>
              </w:rPr>
              <w:t xml:space="preserve"> </w:t>
            </w:r>
            <w:r w:rsidR="00F75939" w:rsidRPr="00F75939">
              <w:rPr>
                <w:noProof/>
                <w:sz w:val="24"/>
                <w:szCs w:val="24"/>
                <w:lang w:val="ru-RU" w:eastAsia="ru-RU"/>
              </w:rPr>
              <w:t>программы профилактики рисков причинения вреда</w:t>
            </w:r>
            <w:r w:rsidR="00F75939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F75939" w:rsidRPr="00F75939">
              <w:rPr>
                <w:noProof/>
                <w:sz w:val="24"/>
                <w:szCs w:val="24"/>
                <w:lang w:val="ru-RU" w:eastAsia="ru-RU"/>
              </w:rPr>
              <w:t>(ущерба) охраняемым законом ценностям при осуществлении муниципального</w:t>
            </w:r>
          </w:p>
          <w:p w:rsidR="00F75939" w:rsidRPr="00F75939" w:rsidRDefault="00F75939" w:rsidP="00F75939">
            <w:pPr>
              <w:pStyle w:val="a3"/>
              <w:rPr>
                <w:noProof/>
                <w:sz w:val="24"/>
                <w:szCs w:val="24"/>
                <w:lang w:val="ru-RU" w:eastAsia="ru-RU"/>
              </w:rPr>
            </w:pPr>
            <w:r w:rsidRPr="00F75939">
              <w:rPr>
                <w:noProof/>
                <w:sz w:val="24"/>
                <w:szCs w:val="24"/>
                <w:lang w:val="ru-RU" w:eastAsia="ru-RU"/>
              </w:rPr>
              <w:t>контроля в сфере благоустройства на территории Берегаевского сельского поселения</w:t>
            </w:r>
          </w:p>
          <w:p w:rsidR="00300C17" w:rsidRPr="004D126F" w:rsidRDefault="00F75939" w:rsidP="000E7F54">
            <w:pPr>
              <w:pStyle w:val="a3"/>
              <w:rPr>
                <w:noProof/>
                <w:sz w:val="24"/>
                <w:szCs w:val="24"/>
                <w:lang w:val="ru-RU" w:eastAsia="ru-RU"/>
              </w:rPr>
            </w:pPr>
            <w:r w:rsidRPr="00F75939">
              <w:rPr>
                <w:noProof/>
                <w:sz w:val="24"/>
                <w:szCs w:val="24"/>
                <w:lang w:val="ru-RU" w:eastAsia="ru-RU"/>
              </w:rPr>
              <w:t>Тегульдетского района Томской области на 202</w:t>
            </w:r>
            <w:r w:rsidR="000E7F54">
              <w:rPr>
                <w:noProof/>
                <w:sz w:val="24"/>
                <w:szCs w:val="24"/>
                <w:lang w:val="ru-RU" w:eastAsia="ru-RU"/>
              </w:rPr>
              <w:t>4</w:t>
            </w:r>
            <w:r w:rsidRPr="00F75939">
              <w:rPr>
                <w:noProof/>
                <w:sz w:val="24"/>
                <w:szCs w:val="24"/>
                <w:lang w:val="ru-RU" w:eastAsia="ru-RU"/>
              </w:rPr>
              <w:t xml:space="preserve"> год</w:t>
            </w:r>
          </w:p>
        </w:tc>
      </w:tr>
      <w:tr w:rsidR="00300C17" w:rsidRPr="000E7F54" w:rsidTr="00300C17">
        <w:trPr>
          <w:trHeight w:val="710"/>
        </w:trPr>
        <w:tc>
          <w:tcPr>
            <w:tcW w:w="4503" w:type="dxa"/>
          </w:tcPr>
          <w:p w:rsidR="00300C17" w:rsidRPr="004D126F" w:rsidRDefault="00300C17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Ответственные исполнители</w:t>
            </w:r>
          </w:p>
        </w:tc>
        <w:tc>
          <w:tcPr>
            <w:tcW w:w="5963" w:type="dxa"/>
          </w:tcPr>
          <w:p w:rsidR="00300C17" w:rsidRPr="004D126F" w:rsidRDefault="008F7009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Управляющий делами Администрации Берегаевского сельского поселения</w:t>
            </w:r>
          </w:p>
        </w:tc>
      </w:tr>
      <w:tr w:rsidR="00300C17" w:rsidRPr="004D126F" w:rsidTr="00300C17">
        <w:trPr>
          <w:trHeight w:val="666"/>
        </w:trPr>
        <w:tc>
          <w:tcPr>
            <w:tcW w:w="4503" w:type="dxa"/>
          </w:tcPr>
          <w:p w:rsidR="00300C17" w:rsidRPr="004D126F" w:rsidRDefault="00300C17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5963" w:type="dxa"/>
          </w:tcPr>
          <w:p w:rsidR="00300C17" w:rsidRPr="004D126F" w:rsidRDefault="00300C17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 октября 202</w:t>
            </w:r>
            <w:r w:rsidR="000E7F54">
              <w:rPr>
                <w:sz w:val="24"/>
                <w:szCs w:val="24"/>
                <w:lang w:val="ru-RU"/>
              </w:rPr>
              <w:t>3</w:t>
            </w:r>
            <w:r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300C17" w:rsidRPr="004D126F" w:rsidRDefault="00300C17" w:rsidP="000E7F54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 ноября 202</w:t>
            </w:r>
            <w:r w:rsidR="000E7F54">
              <w:rPr>
                <w:sz w:val="24"/>
                <w:szCs w:val="24"/>
                <w:lang w:val="ru-RU"/>
              </w:rPr>
              <w:t>3</w:t>
            </w:r>
            <w:r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300C17" w:rsidRPr="000E7F54" w:rsidTr="00300C17">
        <w:trPr>
          <w:trHeight w:val="1271"/>
        </w:trPr>
        <w:tc>
          <w:tcPr>
            <w:tcW w:w="4503" w:type="dxa"/>
          </w:tcPr>
          <w:p w:rsidR="00300C17" w:rsidRPr="004D126F" w:rsidRDefault="00300C17" w:rsidP="00300C17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Место размещения проекта НПА (наименование официального сайта в сети Интернет)</w:t>
            </w:r>
          </w:p>
        </w:tc>
        <w:tc>
          <w:tcPr>
            <w:tcW w:w="5963" w:type="dxa"/>
          </w:tcPr>
          <w:p w:rsidR="00300C17" w:rsidRPr="004D126F" w:rsidRDefault="00300C17" w:rsidP="00300C17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  <w:t xml:space="preserve">Сайт </w:t>
            </w:r>
            <w:r w:rsidR="008F7009">
              <w:rPr>
                <w:sz w:val="24"/>
                <w:szCs w:val="24"/>
                <w:lang w:val="ru-RU"/>
              </w:rPr>
              <w:t>органов местного самоуправления Берегаевского сельского поселения</w:t>
            </w:r>
            <w:r w:rsidRPr="004D126F">
              <w:rPr>
                <w:sz w:val="24"/>
                <w:szCs w:val="24"/>
                <w:lang w:val="ru-RU"/>
              </w:rPr>
              <w:t xml:space="preserve"> - http://</w:t>
            </w:r>
            <w:proofErr w:type="spellStart"/>
            <w:r w:rsidR="008F7009">
              <w:rPr>
                <w:sz w:val="24"/>
                <w:szCs w:val="24"/>
              </w:rPr>
              <w:t>beregaevo</w:t>
            </w:r>
            <w:proofErr w:type="spellEnd"/>
            <w:r w:rsidRPr="004D126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ru</w:t>
            </w:r>
            <w:proofErr w:type="spellEnd"/>
            <w:r w:rsidRPr="004D126F">
              <w:rPr>
                <w:sz w:val="24"/>
                <w:szCs w:val="24"/>
                <w:lang w:val="ru-RU"/>
              </w:rPr>
              <w:t>/</w:t>
            </w:r>
          </w:p>
          <w:p w:rsidR="00300C17" w:rsidRPr="008F7009" w:rsidRDefault="00300C17" w:rsidP="000E7F54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Раздел «</w:t>
            </w:r>
            <w:r w:rsidR="000E7F54">
              <w:rPr>
                <w:sz w:val="24"/>
                <w:szCs w:val="24"/>
                <w:lang w:val="ru-RU"/>
              </w:rPr>
              <w:t>Главная</w:t>
            </w:r>
            <w:bookmarkStart w:id="0" w:name="_GoBack"/>
            <w:bookmarkEnd w:id="0"/>
            <w:r w:rsidRPr="004D126F">
              <w:rPr>
                <w:sz w:val="24"/>
                <w:szCs w:val="24"/>
                <w:lang w:val="ru-RU"/>
              </w:rPr>
              <w:t xml:space="preserve">» </w:t>
            </w:r>
            <w:r w:rsidR="008F7009" w:rsidRPr="008F7009">
              <w:rPr>
                <w:lang w:val="ru-RU"/>
              </w:rPr>
              <w:t xml:space="preserve"> </w:t>
            </w:r>
            <w:r w:rsidR="0018502E" w:rsidRPr="0018502E">
              <w:rPr>
                <w:lang w:val="ru-RU"/>
              </w:rPr>
              <w:t xml:space="preserve"> </w:t>
            </w:r>
            <w:r w:rsidR="000E7F54" w:rsidRPr="000E7F54">
              <w:rPr>
                <w:lang w:val="ru-RU"/>
              </w:rPr>
              <w:t xml:space="preserve"> </w:t>
            </w:r>
            <w:r w:rsidR="000E7F54" w:rsidRPr="000E7F54">
              <w:rPr>
                <w:sz w:val="24"/>
                <w:szCs w:val="24"/>
                <w:lang w:val="ru-RU"/>
              </w:rPr>
              <w:t>https://beregaevo.ru/news/2023/10/9929/</w:t>
            </w:r>
          </w:p>
        </w:tc>
      </w:tr>
    </w:tbl>
    <w:p w:rsidR="004A4CFF" w:rsidRPr="008F7009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 результатов проведения общественного обсуждения</w:t>
      </w: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 w:firstRow="1" w:lastRow="0" w:firstColumn="1" w:lastColumn="0" w:noHBand="0" w:noVBand="1"/>
      </w:tblPr>
      <w:tblGrid>
        <w:gridCol w:w="540"/>
        <w:gridCol w:w="2423"/>
        <w:gridCol w:w="4318"/>
        <w:gridCol w:w="2461"/>
      </w:tblGrid>
      <w:tr w:rsidR="00D83A1C" w:rsidRPr="000E7F54" w:rsidTr="00D37EEC">
        <w:tc>
          <w:tcPr>
            <w:tcW w:w="41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D126F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55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93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8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83A1C" w:rsidRPr="002222D5" w:rsidTr="00D37EEC">
        <w:tc>
          <w:tcPr>
            <w:tcW w:w="41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51" w:type="dxa"/>
          </w:tcPr>
          <w:p w:rsidR="005C351F" w:rsidRPr="004D126F" w:rsidRDefault="008F7009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4793" w:type="dxa"/>
          </w:tcPr>
          <w:p w:rsidR="00C10011" w:rsidRPr="004D126F" w:rsidRDefault="008F7009" w:rsidP="0018502E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58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1C2536" w:rsidRDefault="001C2536" w:rsidP="004D126F">
      <w:pPr>
        <w:pStyle w:val="a3"/>
        <w:rPr>
          <w:sz w:val="24"/>
          <w:szCs w:val="24"/>
          <w:lang w:val="ru-RU"/>
        </w:rPr>
      </w:pPr>
    </w:p>
    <w:p w:rsidR="0018502E" w:rsidRDefault="0018502E" w:rsidP="004D126F">
      <w:pPr>
        <w:pStyle w:val="a3"/>
        <w:rPr>
          <w:sz w:val="24"/>
          <w:szCs w:val="24"/>
          <w:lang w:val="ru-RU"/>
        </w:rPr>
      </w:pPr>
    </w:p>
    <w:p w:rsidR="004843B2" w:rsidRPr="004843B2" w:rsidRDefault="004843B2" w:rsidP="004843B2">
      <w:pPr>
        <w:pStyle w:val="a3"/>
        <w:rPr>
          <w:noProof/>
          <w:sz w:val="24"/>
          <w:szCs w:val="24"/>
          <w:lang w:val="ru-RU" w:eastAsia="ru-RU"/>
        </w:rPr>
      </w:pPr>
      <w:r w:rsidRPr="004843B2">
        <w:rPr>
          <w:noProof/>
          <w:sz w:val="24"/>
          <w:szCs w:val="24"/>
          <w:lang w:val="ru-RU" w:eastAsia="ru-RU"/>
        </w:rPr>
        <w:t>Глава Берегаевского</w:t>
      </w:r>
    </w:p>
    <w:p w:rsidR="004D126F" w:rsidRDefault="004843B2" w:rsidP="004843B2">
      <w:pPr>
        <w:pStyle w:val="a3"/>
        <w:rPr>
          <w:noProof/>
          <w:sz w:val="28"/>
          <w:lang w:val="ru-RU" w:eastAsia="ru-RU"/>
        </w:rPr>
      </w:pPr>
      <w:r w:rsidRPr="004843B2">
        <w:rPr>
          <w:noProof/>
          <w:sz w:val="24"/>
          <w:szCs w:val="24"/>
          <w:lang w:val="ru-RU" w:eastAsia="ru-RU"/>
        </w:rPr>
        <w:t>сельского поселения                                                                                                Ю.В. Скоблин</w:t>
      </w:r>
    </w:p>
    <w:sectPr w:rsidR="004D126F" w:rsidSect="004843B2">
      <w:type w:val="continuous"/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75"/>
    <w:rsid w:val="000E7F54"/>
    <w:rsid w:val="00143891"/>
    <w:rsid w:val="0018502E"/>
    <w:rsid w:val="001C2536"/>
    <w:rsid w:val="001D3D41"/>
    <w:rsid w:val="002222D5"/>
    <w:rsid w:val="00300C17"/>
    <w:rsid w:val="004433CA"/>
    <w:rsid w:val="004843B2"/>
    <w:rsid w:val="004A4CFF"/>
    <w:rsid w:val="004D126F"/>
    <w:rsid w:val="005C351F"/>
    <w:rsid w:val="005C6105"/>
    <w:rsid w:val="00635B52"/>
    <w:rsid w:val="00685D09"/>
    <w:rsid w:val="00776819"/>
    <w:rsid w:val="007F71DA"/>
    <w:rsid w:val="008A693C"/>
    <w:rsid w:val="008F7009"/>
    <w:rsid w:val="009C0CD0"/>
    <w:rsid w:val="009C299B"/>
    <w:rsid w:val="00AD5E5E"/>
    <w:rsid w:val="00B131D6"/>
    <w:rsid w:val="00B72CD9"/>
    <w:rsid w:val="00C10011"/>
    <w:rsid w:val="00C92879"/>
    <w:rsid w:val="00D00440"/>
    <w:rsid w:val="00D37EEC"/>
    <w:rsid w:val="00D83A1C"/>
    <w:rsid w:val="00DC62D3"/>
    <w:rsid w:val="00DD1CFF"/>
    <w:rsid w:val="00F75939"/>
    <w:rsid w:val="00F877C4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Надя</cp:lastModifiedBy>
  <cp:revision>5</cp:revision>
  <cp:lastPrinted>2022-10-31T08:56:00Z</cp:lastPrinted>
  <dcterms:created xsi:type="dcterms:W3CDTF">2022-10-31T08:41:00Z</dcterms:created>
  <dcterms:modified xsi:type="dcterms:W3CDTF">2023-11-03T07:07:00Z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